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9" w:rsidRDefault="00DF7419" w:rsidP="00DF7419">
      <w:pPr>
        <w:ind w:right="-284"/>
      </w:pPr>
    </w:p>
    <w:tbl>
      <w:tblPr>
        <w:tblpPr w:leftFromText="180" w:rightFromText="180" w:vertAnchor="text" w:horzAnchor="margin" w:tblpXSpec="center" w:tblpY="-538"/>
        <w:tblW w:w="1017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503"/>
        <w:gridCol w:w="1559"/>
        <w:gridCol w:w="4112"/>
      </w:tblGrid>
      <w:tr w:rsidR="00737EB8" w:rsidTr="00DF7419">
        <w:trPr>
          <w:trHeight w:val="1984"/>
        </w:trPr>
        <w:tc>
          <w:tcPr>
            <w:tcW w:w="45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37EB8" w:rsidRDefault="00737EB8" w:rsidP="001108BC">
            <w:pPr>
              <w:pStyle w:val="a5"/>
              <w:jc w:val="center"/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szCs w:val="24"/>
              </w:rPr>
              <w:t>РТОСТАН  РЕСПУБЛИКА№Ы</w:t>
            </w:r>
          </w:p>
          <w:p w:rsidR="00737EB8" w:rsidRDefault="00737EB8" w:rsidP="001108BC">
            <w:pPr>
              <w:pStyle w:val="a5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Я*АУЫЛ  РАЙОНЫ </w:t>
            </w:r>
          </w:p>
          <w:p w:rsidR="00737EB8" w:rsidRDefault="00737EB8" w:rsidP="001108BC">
            <w:pPr>
              <w:pStyle w:val="a5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caps/>
                <w:color w:val="000000"/>
                <w:spacing w:val="8"/>
                <w:szCs w:val="24"/>
              </w:rPr>
              <w:t xml:space="preserve">Максимово </w:t>
            </w: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  АУЫЛ </w:t>
            </w:r>
          </w:p>
          <w:p w:rsidR="00737EB8" w:rsidRPr="00737EB8" w:rsidRDefault="00737EB8" w:rsidP="00737EB8">
            <w:pPr>
              <w:pStyle w:val="a5"/>
              <w:jc w:val="center"/>
              <w:rPr>
                <w:bCs/>
                <w:spacing w:val="10"/>
                <w:szCs w:val="24"/>
              </w:rPr>
            </w:pPr>
            <w:r>
              <w:rPr>
                <w:rFonts w:ascii="TimBashk" w:hAnsi="TimBashk"/>
                <w:color w:val="000000"/>
                <w:spacing w:val="8"/>
                <w:szCs w:val="24"/>
              </w:rPr>
              <w:t>СОВЕТЫ АУЫЛ БИ</w:t>
            </w:r>
            <w:proofErr w:type="gramStart"/>
            <w:r>
              <w:rPr>
                <w:rFonts w:ascii="TimBashk" w:hAnsi="TimBashk"/>
                <w:color w:val="000000"/>
                <w:spacing w:val="8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color w:val="000000"/>
                <w:spacing w:val="8"/>
                <w:szCs w:val="24"/>
              </w:rPr>
              <w:t>М»</w:t>
            </w:r>
            <w:r>
              <w:rPr>
                <w:rFonts w:ascii="TimBashk" w:hAnsi="TimBashk"/>
                <w:szCs w:val="24"/>
              </w:rPr>
              <w:t>№Е</w:t>
            </w: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  ХАКИМИ»ТЕ</w:t>
            </w:r>
          </w:p>
        </w:tc>
        <w:tc>
          <w:tcPr>
            <w:tcW w:w="155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737EB8" w:rsidRDefault="00737EB8" w:rsidP="001108BC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737EB8" w:rsidRPr="00737EB8" w:rsidRDefault="00737EB8" w:rsidP="00737EB8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737EB8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737EB8" w:rsidRDefault="00737EB8" w:rsidP="00737EB8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spacing w:val="6"/>
                <w:sz w:val="24"/>
                <w:szCs w:val="24"/>
              </w:rPr>
              <w:t>ЯНАУЛЬСКИЙ РАЙОН</w:t>
            </w:r>
            <w:r w:rsidRPr="00737EB8">
              <w:rPr>
                <w:rFonts w:ascii="TimBashk" w:hAnsi="TimBashk"/>
                <w:b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737EB8" w:rsidRPr="00737EB8" w:rsidRDefault="00042607" w:rsidP="00737EB8">
      <w:pPr>
        <w:spacing w:after="0"/>
        <w:rPr>
          <w:rFonts w:ascii="TimBashk" w:hAnsi="TimBashk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ab/>
        <w:t xml:space="preserve">     </w:t>
      </w:r>
      <w:r w:rsidR="00737EB8" w:rsidRPr="00737EB8">
        <w:rPr>
          <w:rFonts w:ascii="TimBashk" w:hAnsi="TimBashk" w:cs="Times New Roman"/>
          <w:b/>
          <w:sz w:val="28"/>
          <w:szCs w:val="28"/>
        </w:rPr>
        <w:t>?АРАР</w:t>
      </w:r>
      <w:r w:rsidR="00737EB8" w:rsidRPr="00737EB8">
        <w:rPr>
          <w:rFonts w:ascii="TimBashk" w:hAnsi="TimBashk" w:cs="Times New Roman"/>
          <w:b/>
          <w:sz w:val="28"/>
          <w:szCs w:val="28"/>
        </w:rPr>
        <w:tab/>
      </w:r>
      <w:r w:rsidR="00737EB8" w:rsidRPr="00737EB8">
        <w:rPr>
          <w:rFonts w:ascii="TimBashk" w:hAnsi="TimBashk" w:cs="Times New Roman"/>
          <w:b/>
          <w:sz w:val="28"/>
          <w:szCs w:val="28"/>
        </w:rPr>
        <w:tab/>
      </w:r>
      <w:r w:rsidR="00737EB8" w:rsidRPr="00737EB8">
        <w:rPr>
          <w:rFonts w:ascii="TimBashk" w:hAnsi="TimBashk" w:cs="Times New Roman"/>
          <w:b/>
          <w:sz w:val="28"/>
          <w:szCs w:val="28"/>
        </w:rPr>
        <w:tab/>
        <w:t xml:space="preserve">    </w:t>
      </w:r>
      <w:r w:rsidR="00737EB8" w:rsidRPr="00737EB8">
        <w:rPr>
          <w:rFonts w:ascii="TimBashk" w:hAnsi="TimBashk" w:cs="Times New Roman"/>
          <w:b/>
          <w:sz w:val="28"/>
          <w:szCs w:val="28"/>
        </w:rPr>
        <w:tab/>
      </w:r>
      <w:r w:rsidR="006F3A0D">
        <w:rPr>
          <w:rFonts w:ascii="TimBashk" w:hAnsi="TimBashk" w:cs="Times New Roman"/>
          <w:b/>
          <w:sz w:val="28"/>
          <w:szCs w:val="28"/>
        </w:rPr>
        <w:tab/>
      </w:r>
      <w:r w:rsidR="00737EB8" w:rsidRPr="00737EB8">
        <w:rPr>
          <w:rFonts w:ascii="TimBashk" w:hAnsi="TimBashk" w:cs="Times New Roman"/>
          <w:b/>
          <w:sz w:val="28"/>
          <w:szCs w:val="28"/>
        </w:rPr>
        <w:tab/>
        <w:t xml:space="preserve">            ПОСТАНОВЛЕНИЕ</w:t>
      </w:r>
    </w:p>
    <w:p w:rsidR="00737EB8" w:rsidRPr="00737EB8" w:rsidRDefault="00737EB8" w:rsidP="00737EB8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42607" w:rsidRPr="00042607" w:rsidRDefault="00042607" w:rsidP="00042607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«23»  </w:t>
      </w:r>
      <w:r w:rsidRPr="00042607">
        <w:rPr>
          <w:rFonts w:ascii="TimBashk" w:hAnsi="TimBashk" w:cs="Times New Roman"/>
          <w:b/>
          <w:sz w:val="28"/>
          <w:szCs w:val="28"/>
        </w:rPr>
        <w:t>4инуар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2016 </w:t>
      </w:r>
      <w:proofErr w:type="spellStart"/>
      <w:r w:rsidRPr="000426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42607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№  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      «23»  января  2016 г.</w:t>
      </w:r>
    </w:p>
    <w:p w:rsidR="00737EB8" w:rsidRDefault="00737EB8" w:rsidP="00737EB8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37EB8" w:rsidRPr="00737EB8" w:rsidRDefault="00737EB8" w:rsidP="00737EB8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</w:t>
      </w:r>
    </w:p>
    <w:p w:rsidR="00737EB8" w:rsidRPr="00737EB8" w:rsidRDefault="00737EB8" w:rsidP="00737EB8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«Года Экологии в 2017 году»</w:t>
      </w:r>
    </w:p>
    <w:p w:rsidR="00737EB8" w:rsidRDefault="00737EB8" w:rsidP="00737EB8">
      <w:pPr>
        <w:shd w:val="clear" w:color="auto" w:fill="FFFFFF"/>
        <w:spacing w:after="0" w:line="411" w:lineRule="atLeast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37EB8" w:rsidRPr="00737EB8" w:rsidRDefault="00737EB8" w:rsidP="00737EB8">
      <w:pPr>
        <w:shd w:val="clear" w:color="auto" w:fill="FFFFFF"/>
        <w:spacing w:after="0" w:line="41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 Главы Республики Башкортостан  от 23 июня 206 года № УГ-132 «Об объявлении в Республике Башкортостан 2017 года Годом экологии и особо охраняемых природных территорий»</w:t>
      </w:r>
    </w:p>
    <w:p w:rsidR="00737EB8" w:rsidRPr="00737EB8" w:rsidRDefault="00737EB8" w:rsidP="00737EB8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737EB8" w:rsidRPr="00737EB8" w:rsidRDefault="00737EB8" w:rsidP="00737EB8">
      <w:pPr>
        <w:shd w:val="clear" w:color="auto" w:fill="FFFFFF"/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B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План мероприятий по проведению года Экологии в администрации сельского поселения Максимовский сельсовет муниципального района Янаульский район Республики Башкортостан (Приложение</w:t>
      </w:r>
      <w:proofErr w:type="gramStart"/>
      <w:r w:rsidRPr="00737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37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EB8" w:rsidRPr="00737EB8" w:rsidRDefault="00737EB8" w:rsidP="00737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7EB8">
        <w:rPr>
          <w:rFonts w:ascii="Times New Roman" w:hAnsi="Times New Roman" w:cs="Times New Roman"/>
          <w:sz w:val="28"/>
          <w:szCs w:val="28"/>
        </w:rPr>
        <w:t>. Обнародовать данное постановление на информационном стенде Администрации сельского поселения  Максимовский сельсовет муниципального района Янаульский район Республики Башкортостан, по адресу: 452817, РБ, Янаульский район, с. Максимово, ул. Молодежная, д.2 и разместить на сайте сельского поселения Максимовский сельсовет муниципального района Янаульский район Республики Башкортостан по адресу</w:t>
      </w:r>
      <w:proofErr w:type="gramStart"/>
      <w:r w:rsidRPr="00737E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7EB8">
        <w:rPr>
          <w:rFonts w:ascii="Times New Roman" w:hAnsi="Times New Roman" w:cs="Times New Roman"/>
          <w:sz w:val="28"/>
          <w:szCs w:val="28"/>
        </w:rPr>
        <w:t xml:space="preserve"> </w:t>
      </w:r>
      <w:r w:rsidRPr="00737E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7EB8">
        <w:rPr>
          <w:rFonts w:ascii="Times New Roman" w:hAnsi="Times New Roman" w:cs="Times New Roman"/>
          <w:sz w:val="28"/>
          <w:szCs w:val="28"/>
        </w:rPr>
        <w:t>://</w:t>
      </w:r>
      <w:r w:rsidRPr="00737EB8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737E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7EB8">
        <w:rPr>
          <w:rFonts w:ascii="Times New Roman" w:hAnsi="Times New Roman" w:cs="Times New Roman"/>
          <w:sz w:val="28"/>
          <w:szCs w:val="28"/>
          <w:lang w:val="en-US"/>
        </w:rPr>
        <w:t>maksimovo</w:t>
      </w:r>
      <w:proofErr w:type="spellEnd"/>
      <w:r w:rsidRPr="00737E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7E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7EB8">
        <w:rPr>
          <w:rFonts w:ascii="Times New Roman" w:hAnsi="Times New Roman" w:cs="Times New Roman"/>
          <w:sz w:val="28"/>
          <w:szCs w:val="28"/>
        </w:rPr>
        <w:t>/.</w:t>
      </w:r>
    </w:p>
    <w:p w:rsidR="00737EB8" w:rsidRPr="00737EB8" w:rsidRDefault="00737EB8" w:rsidP="00737E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7EB8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оставляю за собой. </w:t>
      </w:r>
    </w:p>
    <w:p w:rsidR="00737EB8" w:rsidRDefault="00737EB8" w:rsidP="00737EB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8" w:rsidRDefault="00737EB8" w:rsidP="00737EB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8" w:rsidRPr="00737EB8" w:rsidRDefault="00737EB8" w:rsidP="00737EB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EB8" w:rsidRPr="00737EB8" w:rsidRDefault="00737EB8" w:rsidP="00737EB8">
      <w:pPr>
        <w:jc w:val="both"/>
        <w:rPr>
          <w:rFonts w:ascii="Times New Roman" w:hAnsi="Times New Roman" w:cs="Times New Roman"/>
          <w:sz w:val="28"/>
          <w:szCs w:val="28"/>
        </w:rPr>
      </w:pPr>
      <w:r w:rsidRPr="00737EB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Pr="00737EB8">
        <w:rPr>
          <w:rFonts w:ascii="Times New Roman" w:hAnsi="Times New Roman" w:cs="Times New Roman"/>
          <w:sz w:val="28"/>
          <w:szCs w:val="28"/>
        </w:rPr>
        <w:tab/>
      </w:r>
      <w:r w:rsidRPr="00737EB8">
        <w:rPr>
          <w:rFonts w:ascii="Times New Roman" w:hAnsi="Times New Roman" w:cs="Times New Roman"/>
          <w:sz w:val="28"/>
          <w:szCs w:val="28"/>
        </w:rPr>
        <w:tab/>
        <w:t xml:space="preserve"> А.А.Хузин</w:t>
      </w:r>
    </w:p>
    <w:p w:rsidR="00737EB8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7EB8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7EB8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7EB8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7EB8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7EB8" w:rsidRPr="0093553F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737EB8" w:rsidRPr="0093553F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737EB8" w:rsidRPr="0093553F" w:rsidRDefault="0081456F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</w:t>
      </w:r>
      <w:r w:rsidR="00737EB8"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</w:t>
      </w:r>
    </w:p>
    <w:p w:rsidR="00737EB8" w:rsidRPr="0093553F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37EB8" w:rsidRPr="0093553F" w:rsidRDefault="0081456F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r w:rsidR="00737EB8"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737EB8" w:rsidRPr="0093553F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37EB8" w:rsidRPr="0093553F" w:rsidRDefault="00737EB8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42607"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»января 2017г. № 0</w:t>
      </w:r>
      <w:r w:rsidR="00042607" w:rsidRPr="009355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1456F" w:rsidRDefault="0081456F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042607" w:rsidRDefault="00042607" w:rsidP="00737E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1456F" w:rsidRPr="00042607" w:rsidRDefault="00042607" w:rsidP="00042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проведению года Экологии в администрации сельского поселения </w:t>
      </w:r>
      <w:r w:rsidRPr="0004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Максимовский</w:t>
      </w:r>
      <w:r w:rsidRPr="0073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Pr="0004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Янаульский район </w:t>
      </w:r>
      <w:r w:rsidRPr="0073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042607" w:rsidRDefault="00042607" w:rsidP="0004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2607" w:rsidRPr="00737EB8" w:rsidRDefault="00042607" w:rsidP="000426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3538"/>
        <w:gridCol w:w="2268"/>
        <w:gridCol w:w="3119"/>
        <w:gridCol w:w="30"/>
        <w:gridCol w:w="7"/>
        <w:gridCol w:w="13"/>
        <w:gridCol w:w="10"/>
        <w:gridCol w:w="7"/>
        <w:gridCol w:w="13"/>
        <w:gridCol w:w="7"/>
        <w:gridCol w:w="13"/>
        <w:gridCol w:w="10"/>
        <w:gridCol w:w="20"/>
        <w:gridCol w:w="7"/>
      </w:tblGrid>
      <w:tr w:rsidR="006F3A0D" w:rsidRPr="00737EB8" w:rsidTr="006F3A0D">
        <w:trPr>
          <w:gridAfter w:val="4"/>
          <w:wAfter w:w="50" w:type="dxa"/>
          <w:trHeight w:val="276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   </w:t>
            </w:r>
            <w:proofErr w:type="spellStart"/>
            <w:proofErr w:type="gramStart"/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6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6F3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и соисполнители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6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4"/>
          <w:wAfter w:w="50" w:type="dxa"/>
          <w:trHeight w:val="276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4"/>
          <w:wAfter w:w="50" w:type="dxa"/>
          <w:trHeight w:val="276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4"/>
          <w:wAfter w:w="50" w:type="dxa"/>
          <w:trHeight w:val="276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7EB8" w:rsidRPr="00737EB8" w:rsidTr="00042607">
        <w:trPr>
          <w:gridAfter w:val="6"/>
          <w:wAfter w:w="70" w:type="dxa"/>
          <w:trHeight w:val="243"/>
        </w:trPr>
        <w:tc>
          <w:tcPr>
            <w:tcW w:w="9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экологической безопасности на территории сельского поселения.</w:t>
            </w:r>
          </w:p>
        </w:tc>
        <w:tc>
          <w:tcPr>
            <w:tcW w:w="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trHeight w:val="24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целью доведения информации:</w:t>
            </w:r>
          </w:p>
          <w:p w:rsidR="00737EB8" w:rsidRPr="00737EB8" w:rsidRDefault="00737EB8" w:rsidP="0073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их сборе и вывозе,</w:t>
            </w:r>
          </w:p>
          <w:p w:rsidR="00737EB8" w:rsidRPr="00737EB8" w:rsidRDefault="00737EB8" w:rsidP="0073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охране окружающей среды,</w:t>
            </w:r>
          </w:p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осень 2017г.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trHeight w:val="243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607" w:rsidRPr="00737EB8" w:rsidTr="006F3A0D">
        <w:trPr>
          <w:gridAfter w:val="11"/>
          <w:wAfter w:w="137" w:type="dxa"/>
          <w:trHeight w:val="16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 участковый инспектор по согласованию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8" w:rsidRPr="00737EB8" w:rsidTr="0093553F">
        <w:trPr>
          <w:gridAfter w:val="5"/>
          <w:wAfter w:w="57" w:type="dxa"/>
          <w:trHeight w:val="868"/>
        </w:trPr>
        <w:tc>
          <w:tcPr>
            <w:tcW w:w="94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EB8" w:rsidRPr="00737EB8" w:rsidRDefault="00737EB8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сохранения зеленых насаждений сельского поселения </w:t>
            </w:r>
            <w:r w:rsidR="0081456F" w:rsidRPr="00DF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Максимов</w:t>
            </w:r>
            <w:r w:rsidRPr="0073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сельсовет, текущий ремонт и содержание объектов благоустройства, их охрана и защита.</w:t>
            </w:r>
          </w:p>
        </w:tc>
        <w:tc>
          <w:tcPr>
            <w:tcW w:w="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553F" w:rsidRPr="00DF7419" w:rsidTr="0093553F">
        <w:trPr>
          <w:gridAfter w:val="3"/>
          <w:wAfter w:w="37" w:type="dxa"/>
          <w:trHeight w:val="281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месяца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3A0D" w:rsidRPr="00737EB8" w:rsidTr="00DF7419">
        <w:trPr>
          <w:gridAfter w:val="3"/>
          <w:wAfter w:w="37" w:type="dxa"/>
          <w:trHeight w:val="115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</w:t>
            </w:r>
            <w:r w:rsidR="0089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7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благоустройства (кладбищ, детских и спортивных площадок, памятников участникам ВОВ)</w:t>
            </w: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DF7419">
        <w:trPr>
          <w:gridAfter w:val="3"/>
          <w:wAfter w:w="37" w:type="dxa"/>
          <w:trHeight w:val="2913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инвентаризации зеленых насаждений на территории сельского поселения,</w:t>
            </w:r>
          </w:p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обследование состояния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школьники, жители поселения.</w:t>
            </w:r>
          </w:p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DF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3"/>
          <w:wAfter w:w="37" w:type="dxa"/>
          <w:trHeight w:val="125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зеленых насаждений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3"/>
          <w:wAfter w:w="37" w:type="dxa"/>
          <w:trHeight w:val="469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C05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детских площадок,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3"/>
          <w:wAfter w:w="37" w:type="dxa"/>
          <w:trHeight w:val="1929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мест захоронений (кладбищ)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3"/>
          <w:wAfter w:w="37" w:type="dxa"/>
          <w:trHeight w:val="1668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текущий ремонт памятников погибшим в годы Великой Отечественной войны.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607" w:rsidRPr="00737EB8" w:rsidTr="006F3A0D">
        <w:trPr>
          <w:gridAfter w:val="1"/>
          <w:wAfter w:w="7" w:type="dxa"/>
          <w:trHeight w:val="1760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2607" w:rsidRP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  <w:p w:rsidR="00737EB8" w:rsidRPr="00737EB8" w:rsidRDefault="00042607" w:rsidP="00737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607" w:rsidRPr="00737EB8" w:rsidTr="0093553F">
        <w:trPr>
          <w:gridAfter w:val="5"/>
          <w:wAfter w:w="57" w:type="dxa"/>
          <w:trHeight w:val="691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553F" w:rsidRDefault="0093553F" w:rsidP="009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37EB8" w:rsidRDefault="00042607" w:rsidP="009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рационального природопользования на территории сельского поселения.</w:t>
            </w:r>
          </w:p>
          <w:p w:rsidR="0093553F" w:rsidRPr="00737EB8" w:rsidRDefault="0093553F" w:rsidP="0093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8" w:rsidRPr="00737EB8" w:rsidTr="0093553F">
        <w:trPr>
          <w:trHeight w:val="168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родниковых источников на территории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607" w:rsidRPr="00737EB8" w:rsidTr="006F3A0D">
        <w:trPr>
          <w:gridAfter w:val="11"/>
          <w:wAfter w:w="137" w:type="dxa"/>
          <w:trHeight w:val="16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53F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07" w:rsidRP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мероприятий:</w:t>
            </w:r>
          </w:p>
          <w:p w:rsidR="00042607" w:rsidRP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проведению рейдов по выявлению нарушений в прибрежных защитных полосах,</w:t>
            </w:r>
          </w:p>
          <w:p w:rsidR="00042607" w:rsidRP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практики,</w:t>
            </w:r>
          </w:p>
          <w:p w:rsidR="00042607" w:rsidRP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населения к уборке сухостойных деревьев в прибрежных зонах рек, расчистке завалов,</w:t>
            </w:r>
          </w:p>
          <w:p w:rsidR="00737EB8" w:rsidRDefault="00042607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информационно-разъяснительная работа с населением.</w:t>
            </w:r>
          </w:p>
          <w:p w:rsidR="0093553F" w:rsidRPr="00737EB8" w:rsidRDefault="0093553F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 участковый полиции по согласованию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8" w:rsidRPr="00737EB8" w:rsidTr="006F3A0D">
        <w:trPr>
          <w:gridAfter w:val="8"/>
          <w:wAfter w:w="87" w:type="dxa"/>
          <w:trHeight w:val="1056"/>
        </w:trPr>
        <w:tc>
          <w:tcPr>
            <w:tcW w:w="9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240C" w:rsidRDefault="00DA240C" w:rsidP="006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37EB8" w:rsidRPr="00737EB8" w:rsidRDefault="00737EB8" w:rsidP="006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 системы экологического образования</w:t>
            </w:r>
          </w:p>
          <w:p w:rsidR="00737EB8" w:rsidRPr="00737EB8" w:rsidRDefault="00737EB8" w:rsidP="006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 информирования населения о состоянии окружающей среды,</w:t>
            </w:r>
          </w:p>
          <w:p w:rsidR="00737EB8" w:rsidRDefault="00737EB8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формирование экологической культуры</w:t>
            </w:r>
          </w:p>
          <w:p w:rsidR="00737EB8" w:rsidRPr="00737EB8" w:rsidRDefault="00737EB8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419" w:rsidRPr="00737EB8" w:rsidTr="0093553F">
        <w:trPr>
          <w:gridAfter w:val="5"/>
          <w:wAfter w:w="57" w:type="dxa"/>
          <w:trHeight w:val="704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 воспитанию и</w:t>
            </w:r>
          </w:p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 населения:</w:t>
            </w:r>
          </w:p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   экологических субботников с привлечением жителей поселения по уборке:</w:t>
            </w:r>
          </w:p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-прилегающих к организациям и предприятиям территорий в населенных пунктах,</w:t>
            </w:r>
          </w:p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 спортивных площадок,</w:t>
            </w:r>
          </w:p>
          <w:p w:rsidR="00DF7419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и текущий ремонт мест захоронений и памятников погибшим в годы Великой Отечественной войны.</w:t>
            </w:r>
          </w:p>
          <w:p w:rsidR="00737EB8" w:rsidRPr="00737EB8" w:rsidRDefault="00DF7419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F7419" w:rsidP="00DA240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специалисты.</w:t>
            </w:r>
          </w:p>
          <w:p w:rsidR="00DF7419" w:rsidRPr="00737EB8" w:rsidRDefault="00DF7419" w:rsidP="00DA240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F7419" w:rsidP="00DF741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419" w:rsidRPr="00737EB8" w:rsidTr="00DA240C">
        <w:trPr>
          <w:gridAfter w:val="5"/>
          <w:wAfter w:w="57" w:type="dxa"/>
          <w:trHeight w:val="388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DF7419" w:rsidRDefault="00DF7419" w:rsidP="00DA240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F7419">
              <w:t>Проведение дней экологической безопасности «Экология. Безопасность. Жизнь».</w:t>
            </w:r>
          </w:p>
          <w:p w:rsidR="00DF7419" w:rsidRPr="00DF7419" w:rsidRDefault="00DF7419" w:rsidP="00DA240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F7419"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DF7419" w:rsidRPr="00DF7419" w:rsidRDefault="00DF7419" w:rsidP="00DA240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Helvetica" w:hAnsi="Helvetica" w:cs="Helvetica"/>
                <w:sz w:val="14"/>
                <w:szCs w:val="14"/>
              </w:rPr>
            </w:pPr>
            <w:r w:rsidRPr="00DF7419">
              <w:t>- проведение конкурса «Лучший двор»</w:t>
            </w:r>
          </w:p>
          <w:p w:rsidR="00737EB8" w:rsidRPr="00737EB8" w:rsidRDefault="00737EB8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A240C" w:rsidP="00DA240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 руководители детских дошкольных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школьных учреждений,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СДК.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419" w:rsidRPr="00737EB8" w:rsidRDefault="00DF7419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607" w:rsidRPr="00737EB8" w:rsidTr="00DA240C">
        <w:trPr>
          <w:gridAfter w:val="11"/>
          <w:wAfter w:w="137" w:type="dxa"/>
          <w:trHeight w:val="168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по итогам проведения экологических мероприятий.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DA240C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42607" w:rsidRPr="00737EB8" w:rsidRDefault="00042607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B8" w:rsidRPr="00737EB8" w:rsidTr="00DF7419">
        <w:trPr>
          <w:gridAfter w:val="8"/>
          <w:wAfter w:w="87" w:type="dxa"/>
          <w:trHeight w:val="501"/>
        </w:trPr>
        <w:tc>
          <w:tcPr>
            <w:tcW w:w="9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7EB8" w:rsidRPr="00737EB8" w:rsidRDefault="00737EB8" w:rsidP="006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DA240C">
        <w:trPr>
          <w:gridAfter w:val="5"/>
          <w:wAfter w:w="57" w:type="dxa"/>
          <w:trHeight w:val="2808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рейдов,</w:t>
            </w:r>
          </w:p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работа с населением.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специалисты,</w:t>
            </w:r>
          </w:p>
          <w:p w:rsidR="00737EB8" w:rsidRPr="00737EB8" w:rsidRDefault="00737EB8" w:rsidP="0073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полиции по согласованию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F9E" w:rsidRPr="00737EB8" w:rsidTr="00DA240C">
        <w:trPr>
          <w:gridAfter w:val="5"/>
          <w:wAfter w:w="57" w:type="dxa"/>
          <w:trHeight w:val="30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и мероприятий по обеспечению первичных мер пожарной безопасности в границах населенных пунктов поселения,</w:t>
            </w:r>
          </w:p>
          <w:p w:rsidR="00737EB8" w:rsidRPr="00737EB8" w:rsidRDefault="00C05F9E" w:rsidP="00DA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F9E" w:rsidRPr="00737EB8" w:rsidTr="006F3A0D">
        <w:trPr>
          <w:gridAfter w:val="5"/>
          <w:wAfter w:w="57" w:type="dxa"/>
        </w:trPr>
        <w:tc>
          <w:tcPr>
            <w:tcW w:w="5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5F9E" w:rsidRPr="00737EB8" w:rsidRDefault="00C05F9E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607" w:rsidRPr="00737EB8" w:rsidTr="006F3A0D">
        <w:trPr>
          <w:gridAfter w:val="5"/>
          <w:wAfter w:w="57" w:type="dxa"/>
          <w:trHeight w:val="865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сорной и карантинной растительности на территории поселения,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3A0D" w:rsidRPr="00737EB8" w:rsidTr="006F3A0D">
        <w:trPr>
          <w:gridAfter w:val="2"/>
          <w:wAfter w:w="27" w:type="dxa"/>
          <w:trHeight w:val="83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ходе проведения мероприятий по борьбе с карантинными растениями.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7EB8" w:rsidRPr="00737EB8" w:rsidRDefault="00737EB8" w:rsidP="00737EB8">
            <w:pPr>
              <w:spacing w:beforeAutospacing="1" w:after="0" w:afterAutospacing="1" w:line="240" w:lineRule="auto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Pr="007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" w:type="dxa"/>
            <w:gridSpan w:val="4"/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5"/>
            <w:shd w:val="clear" w:color="auto" w:fill="auto"/>
            <w:vAlign w:val="center"/>
            <w:hideMark/>
          </w:tcPr>
          <w:p w:rsidR="00737EB8" w:rsidRPr="00737EB8" w:rsidRDefault="00737EB8" w:rsidP="0073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2A32" w:rsidRDefault="005B2A32" w:rsidP="0093553F"/>
    <w:sectPr w:rsidR="005B2A32" w:rsidSect="00DF74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B8"/>
    <w:rsid w:val="00042607"/>
    <w:rsid w:val="005B2A32"/>
    <w:rsid w:val="006F3A0D"/>
    <w:rsid w:val="00737EB8"/>
    <w:rsid w:val="0081456F"/>
    <w:rsid w:val="00893241"/>
    <w:rsid w:val="0093553F"/>
    <w:rsid w:val="00B308B8"/>
    <w:rsid w:val="00C05F9E"/>
    <w:rsid w:val="00DA240C"/>
    <w:rsid w:val="00DF7419"/>
    <w:rsid w:val="00E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paragraph" w:styleId="1">
    <w:name w:val="heading 1"/>
    <w:basedOn w:val="a"/>
    <w:next w:val="a"/>
    <w:link w:val="10"/>
    <w:uiPriority w:val="9"/>
    <w:qFormat/>
    <w:rsid w:val="00737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E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7EB8"/>
  </w:style>
  <w:style w:type="character" w:styleId="a3">
    <w:name w:val="Hyperlink"/>
    <w:basedOn w:val="a0"/>
    <w:uiPriority w:val="99"/>
    <w:semiHidden/>
    <w:unhideWhenUsed/>
    <w:rsid w:val="00737E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nhideWhenUsed/>
    <w:rsid w:val="00737EB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37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37E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37E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814B-1F0E-4FCB-8B06-78714C5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2017-01-31T06:18:00Z</cp:lastPrinted>
  <dcterms:created xsi:type="dcterms:W3CDTF">2017-01-31T03:44:00Z</dcterms:created>
  <dcterms:modified xsi:type="dcterms:W3CDTF">2017-01-31T06:19:00Z</dcterms:modified>
</cp:coreProperties>
</file>