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1C" w:rsidRPr="00CD681C" w:rsidRDefault="00CD681C" w:rsidP="00F4594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pPr w:leftFromText="180" w:rightFromText="180" w:bottomFromText="200" w:vertAnchor="text" w:horzAnchor="margin" w:tblpXSpec="center" w:tblpY="-538"/>
        <w:tblW w:w="10370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789"/>
        <w:gridCol w:w="1404"/>
        <w:gridCol w:w="4177"/>
      </w:tblGrid>
      <w:tr w:rsidR="00CD681C" w:rsidRPr="00CD681C" w:rsidTr="00CD681C">
        <w:trPr>
          <w:trHeight w:val="1703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CD681C" w:rsidRPr="00CD681C" w:rsidRDefault="00CD681C" w:rsidP="00CD681C">
            <w:pPr>
              <w:pStyle w:val="af8"/>
              <w:spacing w:after="0" w:line="276" w:lineRule="auto"/>
              <w:rPr>
                <w:rFonts w:ascii="TimBashk" w:hAnsi="TimBashk"/>
                <w:sz w:val="16"/>
                <w:szCs w:val="16"/>
              </w:rPr>
            </w:pPr>
          </w:p>
          <w:p w:rsidR="00CD681C" w:rsidRPr="00CD681C" w:rsidRDefault="00CD681C" w:rsidP="00CD681C">
            <w:pPr>
              <w:pStyle w:val="af8"/>
              <w:spacing w:after="0" w:line="276" w:lineRule="auto"/>
              <w:rPr>
                <w:rFonts w:ascii="TimBashk" w:hAnsi="TimBashk"/>
                <w:sz w:val="23"/>
                <w:szCs w:val="23"/>
              </w:rPr>
            </w:pPr>
            <w:r w:rsidRPr="00CD681C">
              <w:rPr>
                <w:rFonts w:ascii="TimBashk" w:hAnsi="TimBashk"/>
                <w:sz w:val="23"/>
                <w:szCs w:val="23"/>
              </w:rPr>
              <w:t>БАШ?ОРТОСТАН РЕСПУБЛИКА№Ы</w:t>
            </w:r>
          </w:p>
          <w:p w:rsidR="00CD681C" w:rsidRPr="00CD681C" w:rsidRDefault="00CD681C" w:rsidP="00CD681C">
            <w:pPr>
              <w:pStyle w:val="af8"/>
              <w:spacing w:after="0" w:line="276" w:lineRule="auto"/>
              <w:jc w:val="center"/>
              <w:rPr>
                <w:rFonts w:ascii="TimBashk" w:eastAsia="Courier New" w:hAnsi="TimBashk"/>
                <w:spacing w:val="8"/>
                <w:sz w:val="23"/>
                <w:szCs w:val="23"/>
              </w:rPr>
            </w:pPr>
            <w:r w:rsidRPr="00CD681C">
              <w:rPr>
                <w:rFonts w:ascii="TimBashk" w:hAnsi="TimBashk"/>
                <w:spacing w:val="8"/>
                <w:sz w:val="23"/>
                <w:szCs w:val="23"/>
              </w:rPr>
              <w:t xml:space="preserve">Я*АУЫЛ  РАЙОНЫ </w:t>
            </w:r>
          </w:p>
          <w:p w:rsidR="00CD681C" w:rsidRPr="00CD681C" w:rsidRDefault="00CD681C" w:rsidP="00CD681C">
            <w:pPr>
              <w:pStyle w:val="af8"/>
              <w:spacing w:after="0" w:line="276" w:lineRule="auto"/>
              <w:jc w:val="center"/>
              <w:rPr>
                <w:rFonts w:ascii="TimBashk" w:hAnsi="TimBashk"/>
                <w:spacing w:val="8"/>
                <w:sz w:val="23"/>
                <w:szCs w:val="23"/>
              </w:rPr>
            </w:pPr>
            <w:r w:rsidRPr="00CD681C">
              <w:rPr>
                <w:rFonts w:ascii="TimBashk" w:hAnsi="TimBashk"/>
                <w:spacing w:val="8"/>
                <w:sz w:val="23"/>
                <w:szCs w:val="23"/>
              </w:rPr>
              <w:t xml:space="preserve">МУНИЦИПАЛЬ РАЙОНЫНЫ* </w:t>
            </w:r>
            <w:r w:rsidRPr="00CD681C">
              <w:rPr>
                <w:rFonts w:ascii="TimBashk" w:hAnsi="TimBashk"/>
                <w:caps/>
                <w:spacing w:val="8"/>
                <w:sz w:val="23"/>
                <w:szCs w:val="23"/>
              </w:rPr>
              <w:t xml:space="preserve">Максимово </w:t>
            </w:r>
            <w:r w:rsidRPr="00CD681C">
              <w:rPr>
                <w:rFonts w:ascii="TimBashk" w:hAnsi="TimBashk"/>
                <w:spacing w:val="8"/>
                <w:sz w:val="23"/>
                <w:szCs w:val="23"/>
              </w:rPr>
              <w:t xml:space="preserve">  АУЫЛ </w:t>
            </w:r>
          </w:p>
          <w:p w:rsidR="00CD681C" w:rsidRPr="00CD681C" w:rsidRDefault="00CD681C" w:rsidP="00CD681C">
            <w:pPr>
              <w:pStyle w:val="af8"/>
              <w:spacing w:after="0" w:line="276" w:lineRule="auto"/>
              <w:jc w:val="center"/>
              <w:rPr>
                <w:bCs/>
                <w:spacing w:val="10"/>
                <w:sz w:val="23"/>
                <w:szCs w:val="23"/>
              </w:rPr>
            </w:pPr>
            <w:r w:rsidRPr="00CD681C">
              <w:rPr>
                <w:rFonts w:ascii="TimBashk" w:hAnsi="TimBashk"/>
                <w:spacing w:val="8"/>
                <w:sz w:val="23"/>
                <w:szCs w:val="23"/>
              </w:rPr>
              <w:t>СОВЕТЫ АУЫЛ БИЛ»М»</w:t>
            </w:r>
            <w:r w:rsidRPr="00CD681C">
              <w:rPr>
                <w:rFonts w:ascii="TimBashk" w:hAnsi="TimBashk"/>
                <w:sz w:val="23"/>
                <w:szCs w:val="23"/>
              </w:rPr>
              <w:t>№Е</w:t>
            </w:r>
            <w:r w:rsidRPr="00CD681C">
              <w:rPr>
                <w:rFonts w:ascii="TimBashk" w:hAnsi="TimBashk"/>
                <w:spacing w:val="8"/>
                <w:sz w:val="23"/>
                <w:szCs w:val="23"/>
              </w:rPr>
              <w:t xml:space="preserve">  ХАКИМИ»ТЕ</w:t>
            </w:r>
          </w:p>
        </w:tc>
        <w:tc>
          <w:tcPr>
            <w:tcW w:w="1404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CD681C" w:rsidRPr="00CD681C" w:rsidRDefault="00CD681C" w:rsidP="00CD681C">
            <w:pPr>
              <w:widowControl w:val="0"/>
              <w:autoSpaceDE w:val="0"/>
              <w:autoSpaceDN w:val="0"/>
              <w:spacing w:after="0"/>
              <w:jc w:val="center"/>
              <w:rPr>
                <w:noProof/>
                <w:sz w:val="16"/>
                <w:szCs w:val="16"/>
                <w:lang w:eastAsia="ru-RU"/>
              </w:rPr>
            </w:pPr>
          </w:p>
          <w:p w:rsidR="00CD681C" w:rsidRPr="00CD681C" w:rsidRDefault="00CD681C" w:rsidP="00CD681C">
            <w:pPr>
              <w:widowControl w:val="0"/>
              <w:autoSpaceDE w:val="0"/>
              <w:autoSpaceDN w:val="0"/>
              <w:spacing w:after="0"/>
              <w:jc w:val="center"/>
              <w:rPr>
                <w:sz w:val="23"/>
                <w:szCs w:val="23"/>
              </w:rPr>
            </w:pPr>
            <w:r w:rsidRPr="00CD681C"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762000" cy="946150"/>
                  <wp:effectExtent l="19050" t="0" r="0" b="0"/>
                  <wp:docPr id="6" name="Рисунок 13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CD681C" w:rsidRPr="00CD681C" w:rsidRDefault="00CD681C" w:rsidP="00CD681C">
            <w:pPr>
              <w:spacing w:after="0"/>
              <w:jc w:val="center"/>
              <w:rPr>
                <w:rFonts w:ascii="TimBashk" w:hAnsi="TimBashk"/>
                <w:caps/>
                <w:spacing w:val="6"/>
                <w:sz w:val="16"/>
                <w:szCs w:val="16"/>
              </w:rPr>
            </w:pPr>
          </w:p>
          <w:p w:rsidR="00CD681C" w:rsidRPr="00CD681C" w:rsidRDefault="00CD681C" w:rsidP="00CD681C">
            <w:pPr>
              <w:spacing w:after="0"/>
              <w:jc w:val="center"/>
              <w:rPr>
                <w:rFonts w:ascii="TimBashk" w:eastAsia="Times New Roman" w:hAnsi="TimBashk" w:cs="Times New Roman"/>
                <w:caps/>
                <w:spacing w:val="6"/>
                <w:sz w:val="23"/>
                <w:szCs w:val="23"/>
              </w:rPr>
            </w:pPr>
            <w:r w:rsidRPr="00CD681C">
              <w:rPr>
                <w:rFonts w:ascii="TimBashk" w:hAnsi="TimBashk"/>
                <w:caps/>
                <w:spacing w:val="6"/>
                <w:sz w:val="23"/>
                <w:szCs w:val="23"/>
              </w:rPr>
              <w:t xml:space="preserve">Администрация </w:t>
            </w:r>
          </w:p>
          <w:p w:rsidR="00CD681C" w:rsidRPr="00CD681C" w:rsidRDefault="00CD681C" w:rsidP="00CD681C">
            <w:pPr>
              <w:spacing w:after="0"/>
              <w:jc w:val="center"/>
              <w:rPr>
                <w:rFonts w:ascii="TimBashk" w:eastAsia="Courier New" w:hAnsi="TimBashk"/>
                <w:caps/>
                <w:spacing w:val="6"/>
                <w:sz w:val="23"/>
                <w:szCs w:val="23"/>
              </w:rPr>
            </w:pPr>
            <w:r w:rsidRPr="00CD681C">
              <w:rPr>
                <w:rFonts w:ascii="TimBashk" w:hAnsi="TimBashk"/>
                <w:caps/>
                <w:spacing w:val="6"/>
                <w:sz w:val="23"/>
                <w:szCs w:val="23"/>
              </w:rPr>
              <w:t xml:space="preserve">сельского поселения </w:t>
            </w:r>
          </w:p>
          <w:p w:rsidR="00CD681C" w:rsidRPr="00CD681C" w:rsidRDefault="00CD681C" w:rsidP="00CD681C">
            <w:pPr>
              <w:pStyle w:val="31"/>
              <w:spacing w:after="0" w:line="276" w:lineRule="auto"/>
              <w:jc w:val="center"/>
              <w:rPr>
                <w:rFonts w:ascii="TimBashk" w:hAnsi="TimBashk"/>
                <w:caps/>
                <w:spacing w:val="6"/>
                <w:sz w:val="23"/>
                <w:szCs w:val="23"/>
              </w:rPr>
            </w:pPr>
            <w:r w:rsidRPr="00CD681C">
              <w:rPr>
                <w:rFonts w:ascii="TimBashk" w:hAnsi="TimBashk"/>
                <w:sz w:val="23"/>
                <w:szCs w:val="23"/>
              </w:rPr>
              <w:t>МАКСИМОВСКИЙ СЕЛЬСОВЕТ</w:t>
            </w:r>
          </w:p>
          <w:p w:rsidR="00CD681C" w:rsidRPr="00CD681C" w:rsidRDefault="00CD681C" w:rsidP="00CD681C">
            <w:pPr>
              <w:spacing w:after="0"/>
              <w:rPr>
                <w:rFonts w:ascii="TimBashk" w:hAnsi="TimBashk"/>
                <w:caps/>
                <w:spacing w:val="6"/>
                <w:sz w:val="23"/>
                <w:szCs w:val="23"/>
              </w:rPr>
            </w:pPr>
            <w:r w:rsidRPr="00CD681C">
              <w:rPr>
                <w:rFonts w:ascii="TimBashk" w:hAnsi="TimBashk"/>
                <w:bCs/>
                <w:caps/>
                <w:spacing w:val="6"/>
                <w:sz w:val="23"/>
                <w:szCs w:val="23"/>
              </w:rPr>
              <w:t>МУНИЦИПАЛЬНОГО района</w:t>
            </w:r>
          </w:p>
          <w:p w:rsidR="00CD681C" w:rsidRPr="00CD681C" w:rsidRDefault="00CD681C" w:rsidP="00CD681C">
            <w:pPr>
              <w:pStyle w:val="1"/>
              <w:spacing w:before="0"/>
              <w:jc w:val="center"/>
              <w:rPr>
                <w:rFonts w:ascii="TimBashk" w:eastAsiaTheme="minorEastAsia" w:hAnsi="TimBashk"/>
                <w:b w:val="0"/>
                <w:color w:val="auto"/>
                <w:sz w:val="23"/>
                <w:szCs w:val="23"/>
              </w:rPr>
            </w:pPr>
            <w:r w:rsidRPr="00CD681C">
              <w:rPr>
                <w:rFonts w:ascii="TimBashk" w:eastAsiaTheme="minorEastAsia" w:hAnsi="TimBashk"/>
                <w:b w:val="0"/>
                <w:color w:val="auto"/>
                <w:spacing w:val="6"/>
                <w:sz w:val="23"/>
                <w:szCs w:val="23"/>
              </w:rPr>
              <w:t>ЯНАУЛЬСКИЙ РАЙОН</w:t>
            </w:r>
          </w:p>
          <w:p w:rsidR="00CD681C" w:rsidRPr="00CD681C" w:rsidRDefault="00CD681C" w:rsidP="00CD681C">
            <w:pPr>
              <w:pStyle w:val="1"/>
              <w:spacing w:before="0"/>
              <w:rPr>
                <w:rFonts w:ascii="TimBashk" w:eastAsiaTheme="minorEastAsia" w:hAnsi="TimBashk"/>
                <w:b w:val="0"/>
                <w:color w:val="auto"/>
                <w:sz w:val="23"/>
                <w:szCs w:val="23"/>
              </w:rPr>
            </w:pPr>
            <w:r w:rsidRPr="00CD681C">
              <w:rPr>
                <w:rFonts w:ascii="TimBashk" w:eastAsiaTheme="minorEastAsia" w:hAnsi="TimBashk"/>
                <w:b w:val="0"/>
                <w:color w:val="auto"/>
                <w:sz w:val="23"/>
                <w:szCs w:val="23"/>
              </w:rPr>
              <w:t>РЕСПУБЛИКИ БАШКОРТОСТАН</w:t>
            </w:r>
          </w:p>
        </w:tc>
      </w:tr>
    </w:tbl>
    <w:p w:rsidR="00CD681C" w:rsidRPr="00CD681C" w:rsidRDefault="00CD681C" w:rsidP="00CD681C">
      <w:pPr>
        <w:spacing w:after="0"/>
        <w:rPr>
          <w:rFonts w:ascii="TimBashk" w:eastAsia="Courier New" w:hAnsi="TimBashk"/>
          <w:b/>
          <w:sz w:val="27"/>
          <w:szCs w:val="27"/>
        </w:rPr>
      </w:pPr>
      <w:r w:rsidRPr="00CD681C">
        <w:rPr>
          <w:rFonts w:ascii="TimBashk" w:hAnsi="TimBashk"/>
          <w:b/>
          <w:sz w:val="27"/>
          <w:szCs w:val="27"/>
        </w:rPr>
        <w:t xml:space="preserve">                     </w:t>
      </w:r>
      <w:r w:rsidRPr="00CD681C">
        <w:rPr>
          <w:b/>
          <w:sz w:val="27"/>
          <w:szCs w:val="27"/>
        </w:rPr>
        <w:t>Ҡ</w:t>
      </w:r>
      <w:r w:rsidRPr="00CD681C">
        <w:rPr>
          <w:rFonts w:ascii="TimBashk" w:hAnsi="TimBashk"/>
          <w:b/>
          <w:sz w:val="27"/>
          <w:szCs w:val="27"/>
        </w:rPr>
        <w:t>АРАР                                                                  ПОСТАНОВЛЕНИЕ</w:t>
      </w:r>
    </w:p>
    <w:p w:rsidR="00CD681C" w:rsidRPr="00CD681C" w:rsidRDefault="00CD681C" w:rsidP="00CD681C">
      <w:pPr>
        <w:spacing w:after="0" w:line="312" w:lineRule="auto"/>
        <w:rPr>
          <w:rFonts w:ascii="Times New Roman" w:hAnsi="Times New Roman" w:cs="Times New Roman"/>
          <w:b/>
          <w:sz w:val="27"/>
          <w:szCs w:val="27"/>
        </w:rPr>
      </w:pPr>
      <w:r w:rsidRPr="00CD681C">
        <w:rPr>
          <w:rFonts w:ascii="Times New Roman" w:hAnsi="Times New Roman" w:cs="Times New Roman"/>
          <w:b/>
          <w:sz w:val="27"/>
          <w:szCs w:val="27"/>
        </w:rPr>
        <w:t xml:space="preserve">           «29 » июль 2021 й.                             № 24                   « 29» июля 2021 г.</w:t>
      </w:r>
    </w:p>
    <w:p w:rsidR="00CD681C" w:rsidRPr="00CD681C" w:rsidRDefault="00CD681C" w:rsidP="00F4594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647CB" w:rsidRPr="00CD681C" w:rsidRDefault="00AE2BFD" w:rsidP="00CD6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D681C">
        <w:rPr>
          <w:rFonts w:ascii="Times New Roman" w:hAnsi="Times New Roman" w:cs="Times New Roman"/>
          <w:b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="00766BA7" w:rsidRPr="00CD681C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8F4C3E" w:rsidRPr="00CD681C">
        <w:rPr>
          <w:rFonts w:ascii="Times New Roman" w:hAnsi="Times New Roman" w:cs="Times New Roman"/>
          <w:b/>
          <w:sz w:val="27"/>
          <w:szCs w:val="27"/>
        </w:rPr>
        <w:t>Предоставление земельного участка, находящегося в муниципальной собственности муниципального образования или государственная собственность на который не разграничена, гражданам в собственность бесплатно для индивидуального жилищного строите</w:t>
      </w:r>
      <w:bookmarkStart w:id="0" w:name="_GoBack"/>
      <w:bookmarkEnd w:id="0"/>
      <w:r w:rsidR="008F4C3E" w:rsidRPr="00CD681C">
        <w:rPr>
          <w:rFonts w:ascii="Times New Roman" w:hAnsi="Times New Roman" w:cs="Times New Roman"/>
          <w:b/>
          <w:sz w:val="27"/>
          <w:szCs w:val="27"/>
        </w:rPr>
        <w:t>льства</w:t>
      </w:r>
      <w:r w:rsidR="00A649C1" w:rsidRPr="00CD681C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CD681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CD681C">
        <w:rPr>
          <w:rFonts w:ascii="Times New Roman" w:hAnsi="Times New Roman" w:cs="Times New Roman"/>
          <w:b/>
          <w:bCs/>
          <w:sz w:val="27"/>
          <w:szCs w:val="27"/>
        </w:rPr>
        <w:t xml:space="preserve">в </w:t>
      </w:r>
      <w:r w:rsidR="007F08EC" w:rsidRPr="00CD681C">
        <w:rPr>
          <w:rFonts w:ascii="Times New Roman" w:hAnsi="Times New Roman" w:cs="Times New Roman"/>
          <w:b/>
          <w:sz w:val="27"/>
          <w:szCs w:val="27"/>
        </w:rPr>
        <w:t xml:space="preserve">сельском  поселении </w:t>
      </w:r>
      <w:r w:rsidR="001C5A1D" w:rsidRPr="00CD681C">
        <w:rPr>
          <w:rFonts w:ascii="Times New Roman" w:hAnsi="Times New Roman" w:cs="Times New Roman"/>
          <w:b/>
          <w:sz w:val="27"/>
          <w:szCs w:val="27"/>
        </w:rPr>
        <w:t>Максимовский</w:t>
      </w:r>
      <w:r w:rsidR="007F08EC" w:rsidRPr="00CD681C">
        <w:rPr>
          <w:rFonts w:ascii="Times New Roman" w:hAnsi="Times New Roman" w:cs="Times New Roman"/>
          <w:b/>
          <w:sz w:val="27"/>
          <w:szCs w:val="27"/>
        </w:rPr>
        <w:t xml:space="preserve"> сельсовет муниципального рай</w:t>
      </w:r>
      <w:r w:rsidR="00CD681C">
        <w:rPr>
          <w:rFonts w:ascii="Times New Roman" w:hAnsi="Times New Roman" w:cs="Times New Roman"/>
          <w:b/>
          <w:sz w:val="27"/>
          <w:szCs w:val="27"/>
        </w:rPr>
        <w:t xml:space="preserve">она Янаульский район Республики </w:t>
      </w:r>
      <w:r w:rsidR="007F08EC" w:rsidRPr="00CD681C">
        <w:rPr>
          <w:rFonts w:ascii="Times New Roman" w:hAnsi="Times New Roman" w:cs="Times New Roman"/>
          <w:b/>
          <w:sz w:val="27"/>
          <w:szCs w:val="27"/>
        </w:rPr>
        <w:t>Башкортостан</w:t>
      </w:r>
      <w:r w:rsidR="007F08EC" w:rsidRPr="00CD681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B5216E" w:rsidRPr="00CD681C" w:rsidRDefault="00B5216E" w:rsidP="00B5216E">
      <w:pPr>
        <w:pStyle w:val="af2"/>
        <w:jc w:val="center"/>
        <w:rPr>
          <w:rFonts w:ascii="Times New Roman" w:hAnsi="Times New Roman"/>
          <w:b/>
          <w:sz w:val="16"/>
          <w:szCs w:val="16"/>
        </w:rPr>
      </w:pPr>
    </w:p>
    <w:p w:rsidR="00B647CB" w:rsidRPr="00CD681C" w:rsidRDefault="00CD681C" w:rsidP="00CD6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B647CB" w:rsidRPr="00CD681C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2D7470" w:rsidRPr="00CD681C">
        <w:rPr>
          <w:rFonts w:ascii="Times New Roman" w:hAnsi="Times New Roman" w:cs="Times New Roman"/>
          <w:sz w:val="27"/>
          <w:szCs w:val="27"/>
        </w:rPr>
        <w:t>с</w:t>
      </w:r>
      <w:r w:rsidR="00F21FF0" w:rsidRPr="00CD681C">
        <w:rPr>
          <w:rFonts w:ascii="Times New Roman" w:hAnsi="Times New Roman" w:cs="Times New Roman"/>
          <w:sz w:val="27"/>
          <w:szCs w:val="27"/>
        </w:rPr>
        <w:t xml:space="preserve"> </w:t>
      </w:r>
      <w:r w:rsidR="00FB0855" w:rsidRPr="00CD681C">
        <w:rPr>
          <w:rFonts w:ascii="Times New Roman" w:hAnsi="Times New Roman" w:cs="Times New Roman"/>
          <w:sz w:val="27"/>
          <w:szCs w:val="27"/>
        </w:rPr>
        <w:t>Федеральным</w:t>
      </w:r>
      <w:r w:rsidR="009F588E" w:rsidRPr="00CD681C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FB0855" w:rsidRPr="00CD681C">
        <w:rPr>
          <w:rFonts w:ascii="Times New Roman" w:hAnsi="Times New Roman" w:cs="Times New Roman"/>
          <w:sz w:val="27"/>
          <w:szCs w:val="27"/>
        </w:rPr>
        <w:t>ом</w:t>
      </w:r>
      <w:r w:rsidR="009F588E" w:rsidRPr="00CD681C">
        <w:rPr>
          <w:rFonts w:ascii="Times New Roman" w:hAnsi="Times New Roman" w:cs="Times New Roman"/>
          <w:sz w:val="27"/>
          <w:szCs w:val="27"/>
        </w:rPr>
        <w:t xml:space="preserve"> </w:t>
      </w:r>
      <w:r w:rsidR="00B647CB" w:rsidRPr="00CD681C">
        <w:rPr>
          <w:rFonts w:ascii="Times New Roman" w:hAnsi="Times New Roman" w:cs="Times New Roman"/>
          <w:sz w:val="27"/>
          <w:szCs w:val="27"/>
        </w:rPr>
        <w:t>от 27 июля 2010 года</w:t>
      </w:r>
      <w:r w:rsidR="005379F0" w:rsidRPr="00CD681C">
        <w:rPr>
          <w:rFonts w:ascii="Times New Roman" w:hAnsi="Times New Roman" w:cs="Times New Roman"/>
          <w:sz w:val="27"/>
          <w:szCs w:val="27"/>
        </w:rPr>
        <w:t xml:space="preserve"> </w:t>
      </w:r>
      <w:r w:rsidR="00B647CB" w:rsidRPr="00CD681C">
        <w:rPr>
          <w:rFonts w:ascii="Times New Roman" w:hAnsi="Times New Roman" w:cs="Times New Roman"/>
          <w:sz w:val="27"/>
          <w:szCs w:val="27"/>
        </w:rPr>
        <w:t>№ 210-ФЗ «Об организации предоставления государственных и муниципальных услуг»</w:t>
      </w:r>
      <w:r w:rsidR="002D671C" w:rsidRPr="00CD681C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2E7CB8" w:rsidRPr="00CD681C">
        <w:rPr>
          <w:rFonts w:ascii="Times New Roman" w:hAnsi="Times New Roman" w:cs="Times New Roman"/>
          <w:sz w:val="27"/>
          <w:szCs w:val="27"/>
        </w:rPr>
        <w:t>–</w:t>
      </w:r>
      <w:r w:rsidR="00F83C47" w:rsidRPr="00CD681C">
        <w:rPr>
          <w:rFonts w:ascii="Times New Roman" w:hAnsi="Times New Roman" w:cs="Times New Roman"/>
          <w:sz w:val="27"/>
          <w:szCs w:val="27"/>
        </w:rPr>
        <w:t xml:space="preserve"> </w:t>
      </w:r>
      <w:r w:rsidR="002D671C" w:rsidRPr="00CD681C">
        <w:rPr>
          <w:rFonts w:ascii="Times New Roman" w:hAnsi="Times New Roman" w:cs="Times New Roman"/>
          <w:sz w:val="27"/>
          <w:szCs w:val="27"/>
        </w:rPr>
        <w:t>Федеральный закон № 210-ФЗ)</w:t>
      </w:r>
      <w:r w:rsidR="00FB0855" w:rsidRPr="00CD681C">
        <w:rPr>
          <w:rFonts w:ascii="Times New Roman" w:hAnsi="Times New Roman" w:cs="Times New Roman"/>
          <w:sz w:val="27"/>
          <w:szCs w:val="27"/>
        </w:rPr>
        <w:t>, постановлением Правительства Республики Башкортостан от 2</w:t>
      </w:r>
      <w:r w:rsidR="00DE328B" w:rsidRPr="00CD681C">
        <w:rPr>
          <w:rFonts w:ascii="Times New Roman" w:hAnsi="Times New Roman" w:cs="Times New Roman"/>
          <w:sz w:val="27"/>
          <w:szCs w:val="27"/>
        </w:rPr>
        <w:t>2</w:t>
      </w:r>
      <w:r w:rsidR="00FB0855" w:rsidRPr="00CD681C">
        <w:rPr>
          <w:rFonts w:ascii="Times New Roman" w:hAnsi="Times New Roman" w:cs="Times New Roman"/>
          <w:sz w:val="27"/>
          <w:szCs w:val="27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="001F76B7" w:rsidRPr="00CD681C">
        <w:rPr>
          <w:rFonts w:ascii="Times New Roman" w:hAnsi="Times New Roman" w:cs="Times New Roman"/>
          <w:sz w:val="27"/>
          <w:szCs w:val="27"/>
        </w:rPr>
        <w:t xml:space="preserve">Администрация сельского поселения </w:t>
      </w:r>
      <w:r w:rsidR="001C5A1D" w:rsidRPr="00CD681C">
        <w:rPr>
          <w:rFonts w:ascii="Times New Roman" w:hAnsi="Times New Roman" w:cs="Times New Roman"/>
          <w:sz w:val="27"/>
          <w:szCs w:val="27"/>
        </w:rPr>
        <w:t>Максимовский</w:t>
      </w:r>
      <w:r w:rsidR="001F76B7" w:rsidRPr="00CD681C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Янаульский район Республики Башкортостан  п о с т а н о в л я е т</w:t>
      </w:r>
      <w:r w:rsidR="00B647CB" w:rsidRPr="00CD681C">
        <w:rPr>
          <w:rFonts w:ascii="Times New Roman" w:hAnsi="Times New Roman" w:cs="Times New Roman"/>
          <w:sz w:val="27"/>
          <w:szCs w:val="27"/>
        </w:rPr>
        <w:t>:</w:t>
      </w:r>
    </w:p>
    <w:p w:rsidR="00AE2BFD" w:rsidRPr="00CD681C" w:rsidRDefault="00CD681C" w:rsidP="00CD6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920CBD" w:rsidRPr="00CD681C">
        <w:rPr>
          <w:rFonts w:ascii="Times New Roman" w:hAnsi="Times New Roman" w:cs="Times New Roman"/>
          <w:sz w:val="27"/>
          <w:szCs w:val="27"/>
        </w:rPr>
        <w:t>1</w:t>
      </w:r>
      <w:r w:rsidR="008B26C4" w:rsidRPr="00CD681C">
        <w:rPr>
          <w:rFonts w:ascii="Times New Roman" w:hAnsi="Times New Roman" w:cs="Times New Roman"/>
          <w:sz w:val="27"/>
          <w:szCs w:val="27"/>
        </w:rPr>
        <w:t>.</w:t>
      </w:r>
      <w:r w:rsidR="002863FF" w:rsidRPr="00CD681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E1799" w:rsidRPr="00CD681C">
        <w:rPr>
          <w:rFonts w:ascii="Times New Roman" w:hAnsi="Times New Roman" w:cs="Times New Roman"/>
          <w:bCs/>
          <w:sz w:val="27"/>
          <w:szCs w:val="27"/>
        </w:rPr>
        <w:t xml:space="preserve">Утвердить </w:t>
      </w:r>
      <w:r w:rsidR="002863FF" w:rsidRPr="00CD681C">
        <w:rPr>
          <w:rFonts w:ascii="Times New Roman" w:hAnsi="Times New Roman" w:cs="Times New Roman"/>
          <w:sz w:val="27"/>
          <w:szCs w:val="27"/>
        </w:rPr>
        <w:t xml:space="preserve">Административный регламент предоставления муниципальной услуги </w:t>
      </w:r>
      <w:r w:rsidR="008B26C4" w:rsidRPr="00CD681C">
        <w:rPr>
          <w:rFonts w:ascii="Times New Roman" w:hAnsi="Times New Roman" w:cs="Times New Roman"/>
          <w:bCs/>
          <w:sz w:val="27"/>
          <w:szCs w:val="27"/>
        </w:rPr>
        <w:t>«</w:t>
      </w:r>
      <w:r w:rsidR="008B26C4" w:rsidRPr="00CD681C">
        <w:rPr>
          <w:rFonts w:ascii="Times New Roman" w:hAnsi="Times New Roman" w:cs="Times New Roman"/>
          <w:sz w:val="27"/>
          <w:szCs w:val="27"/>
        </w:rPr>
        <w:t>Предоставление земельного участка, находящегося в муниципальной собственности муниципального образования или государственная собственность на который не разграничена, гражданам в собственность бесплатно для индивидуального жилищного строительства</w:t>
      </w:r>
      <w:r w:rsidR="008B26C4" w:rsidRPr="00CD681C">
        <w:rPr>
          <w:rFonts w:ascii="Times New Roman" w:hAnsi="Times New Roman" w:cs="Times New Roman"/>
          <w:bCs/>
          <w:sz w:val="27"/>
          <w:szCs w:val="27"/>
        </w:rPr>
        <w:t>»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E2BFD" w:rsidRPr="00CD681C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803300" w:rsidRPr="00CD681C">
        <w:rPr>
          <w:rFonts w:ascii="Times New Roman" w:hAnsi="Times New Roman" w:cs="Times New Roman"/>
          <w:sz w:val="27"/>
          <w:szCs w:val="27"/>
        </w:rPr>
        <w:t xml:space="preserve">сельском поселении </w:t>
      </w:r>
      <w:r w:rsidR="001C5A1D" w:rsidRPr="00CD681C">
        <w:rPr>
          <w:rFonts w:ascii="Times New Roman" w:hAnsi="Times New Roman" w:cs="Times New Roman"/>
          <w:sz w:val="27"/>
          <w:szCs w:val="27"/>
        </w:rPr>
        <w:t>Максимовский</w:t>
      </w:r>
      <w:r w:rsidR="00803300" w:rsidRPr="00CD681C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Янаульский район Республики Башкортостан.</w:t>
      </w:r>
    </w:p>
    <w:p w:rsidR="00803300" w:rsidRPr="00CD681C" w:rsidRDefault="00CD681C" w:rsidP="00CD6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AE447C" w:rsidRPr="00CD681C">
        <w:rPr>
          <w:rFonts w:ascii="Times New Roman" w:hAnsi="Times New Roman" w:cs="Times New Roman"/>
          <w:sz w:val="27"/>
          <w:szCs w:val="27"/>
        </w:rPr>
        <w:t xml:space="preserve">2. </w:t>
      </w:r>
      <w:r w:rsidR="00803300" w:rsidRPr="00CD681C">
        <w:rPr>
          <w:rFonts w:ascii="Times New Roman" w:eastAsia="Calibri" w:hAnsi="Times New Roman" w:cs="Times New Roman"/>
          <w:sz w:val="27"/>
          <w:szCs w:val="27"/>
        </w:rPr>
        <w:t xml:space="preserve">Постановление администрации сельского поселения </w:t>
      </w:r>
      <w:r w:rsidR="001C5A1D" w:rsidRPr="00CD681C">
        <w:rPr>
          <w:rFonts w:ascii="Times New Roman" w:eastAsia="Calibri" w:hAnsi="Times New Roman" w:cs="Times New Roman"/>
          <w:sz w:val="27"/>
          <w:szCs w:val="27"/>
        </w:rPr>
        <w:t>Максимовский</w:t>
      </w:r>
      <w:r w:rsidR="00803300" w:rsidRPr="00CD681C">
        <w:rPr>
          <w:rFonts w:ascii="Times New Roman" w:eastAsia="Calibri" w:hAnsi="Times New Roman" w:cs="Times New Roman"/>
          <w:sz w:val="27"/>
          <w:szCs w:val="27"/>
        </w:rPr>
        <w:t xml:space="preserve"> сельсовет № </w:t>
      </w:r>
      <w:r w:rsidR="001C5A1D" w:rsidRPr="00CD681C">
        <w:rPr>
          <w:rFonts w:ascii="Times New Roman" w:eastAsia="Calibri" w:hAnsi="Times New Roman" w:cs="Times New Roman"/>
          <w:sz w:val="27"/>
          <w:szCs w:val="27"/>
        </w:rPr>
        <w:t>10</w:t>
      </w:r>
      <w:r w:rsidR="00803300" w:rsidRPr="00CD681C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="001C5A1D" w:rsidRPr="00CD681C">
        <w:rPr>
          <w:rFonts w:ascii="Times New Roman" w:eastAsia="Calibri" w:hAnsi="Times New Roman" w:cs="Times New Roman"/>
          <w:sz w:val="27"/>
          <w:szCs w:val="27"/>
        </w:rPr>
        <w:t>25.01.2017</w:t>
      </w:r>
      <w:r w:rsidR="00803300" w:rsidRPr="00CD681C">
        <w:rPr>
          <w:rFonts w:ascii="Times New Roman" w:hAnsi="Times New Roman" w:cs="Times New Roman"/>
          <w:sz w:val="27"/>
          <w:szCs w:val="27"/>
        </w:rPr>
        <w:t xml:space="preserve"> </w:t>
      </w:r>
      <w:r w:rsidR="00803300" w:rsidRPr="00CD681C">
        <w:rPr>
          <w:rFonts w:ascii="Times New Roman" w:eastAsia="Calibri" w:hAnsi="Times New Roman" w:cs="Times New Roman"/>
          <w:sz w:val="27"/>
          <w:szCs w:val="27"/>
        </w:rPr>
        <w:t>«</w:t>
      </w:r>
      <w:r w:rsidR="00803300" w:rsidRPr="00CD681C">
        <w:rPr>
          <w:rFonts w:ascii="Times New Roman" w:hAnsi="Times New Roman" w:cs="Times New Roman"/>
          <w:color w:val="000000"/>
          <w:sz w:val="27"/>
          <w:szCs w:val="27"/>
        </w:rPr>
        <w:t>Об утверждении Административного регламента предоставления муниципальной услуги «Предоставление однократно бесплатно в собственность граждан 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строительства»</w:t>
      </w:r>
      <w:r w:rsidR="00803300" w:rsidRPr="00CD681C">
        <w:rPr>
          <w:rFonts w:ascii="Times New Roman" w:hAnsi="Times New Roman" w:cs="Times New Roman"/>
          <w:sz w:val="27"/>
          <w:szCs w:val="27"/>
        </w:rPr>
        <w:t xml:space="preserve">» признать утратившим силу.                                                                                                                       </w:t>
      </w:r>
    </w:p>
    <w:p w:rsidR="00803300" w:rsidRPr="00CD681C" w:rsidRDefault="00CD681C" w:rsidP="00CD681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803300" w:rsidRPr="00CD681C">
        <w:rPr>
          <w:rFonts w:ascii="Times New Roman" w:hAnsi="Times New Roman" w:cs="Times New Roman"/>
          <w:sz w:val="27"/>
          <w:szCs w:val="27"/>
        </w:rPr>
        <w:t xml:space="preserve">3. Обнародовать данное постановление на информационном стенде Администрации сельского поселения </w:t>
      </w:r>
      <w:r w:rsidR="001C5A1D" w:rsidRPr="00CD681C">
        <w:rPr>
          <w:rFonts w:ascii="Times New Roman" w:hAnsi="Times New Roman" w:cs="Times New Roman"/>
          <w:sz w:val="27"/>
          <w:szCs w:val="27"/>
        </w:rPr>
        <w:t>Максимовский</w:t>
      </w:r>
      <w:r w:rsidR="00803300" w:rsidRPr="00CD681C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Янаульский район Республики Башкортостан, по адресу: 452807, РБ, Янаульский район, с. </w:t>
      </w:r>
      <w:r w:rsidR="001C5A1D" w:rsidRPr="00CD681C">
        <w:rPr>
          <w:rFonts w:ascii="Times New Roman" w:hAnsi="Times New Roman" w:cs="Times New Roman"/>
          <w:sz w:val="27"/>
          <w:szCs w:val="27"/>
        </w:rPr>
        <w:t>Максимово</w:t>
      </w:r>
      <w:r w:rsidR="00803300" w:rsidRPr="00CD681C">
        <w:rPr>
          <w:rFonts w:ascii="Times New Roman" w:hAnsi="Times New Roman" w:cs="Times New Roman"/>
          <w:sz w:val="27"/>
          <w:szCs w:val="27"/>
        </w:rPr>
        <w:t xml:space="preserve">, ул. </w:t>
      </w:r>
      <w:r w:rsidR="001C5A1D" w:rsidRPr="00CD681C">
        <w:rPr>
          <w:rFonts w:ascii="Times New Roman" w:hAnsi="Times New Roman" w:cs="Times New Roman"/>
          <w:sz w:val="27"/>
          <w:szCs w:val="27"/>
        </w:rPr>
        <w:t>Молодежная, д.</w:t>
      </w:r>
      <w:r w:rsidR="00803300" w:rsidRPr="00CD681C">
        <w:rPr>
          <w:rFonts w:ascii="Times New Roman" w:hAnsi="Times New Roman" w:cs="Times New Roman"/>
          <w:sz w:val="27"/>
          <w:szCs w:val="27"/>
        </w:rPr>
        <w:t xml:space="preserve">2 и разместить на  сайте  сельского поселения </w:t>
      </w:r>
      <w:r w:rsidR="001C5A1D" w:rsidRPr="00CD681C">
        <w:rPr>
          <w:rFonts w:ascii="Times New Roman" w:hAnsi="Times New Roman" w:cs="Times New Roman"/>
          <w:sz w:val="27"/>
          <w:szCs w:val="27"/>
        </w:rPr>
        <w:t>Максимовский</w:t>
      </w:r>
      <w:r w:rsidR="00803300" w:rsidRPr="00CD681C">
        <w:rPr>
          <w:rFonts w:ascii="Times New Roman" w:hAnsi="Times New Roman" w:cs="Times New Roman"/>
          <w:sz w:val="27"/>
          <w:szCs w:val="27"/>
        </w:rPr>
        <w:t xml:space="preserve"> сельсовет муниципального района Янаульский район Республики Башкортостан по адресу: http:sp</w:t>
      </w:r>
      <w:r w:rsidR="001C5A1D" w:rsidRPr="00CD681C">
        <w:rPr>
          <w:rFonts w:ascii="Times New Roman" w:hAnsi="Times New Roman" w:cs="Times New Roman"/>
          <w:sz w:val="27"/>
          <w:szCs w:val="27"/>
        </w:rPr>
        <w:t>-</w:t>
      </w:r>
      <w:r w:rsidR="001C5A1D" w:rsidRPr="00CD681C">
        <w:rPr>
          <w:rFonts w:ascii="Times New Roman" w:hAnsi="Times New Roman" w:cs="Times New Roman"/>
          <w:sz w:val="27"/>
          <w:szCs w:val="27"/>
          <w:lang w:val="en-US"/>
        </w:rPr>
        <w:t>maksimovo</w:t>
      </w:r>
      <w:r w:rsidR="00803300" w:rsidRPr="00CD681C">
        <w:rPr>
          <w:rFonts w:ascii="Times New Roman" w:hAnsi="Times New Roman" w:cs="Times New Roman"/>
          <w:sz w:val="27"/>
          <w:szCs w:val="27"/>
        </w:rPr>
        <w:t>.ru.</w:t>
      </w:r>
      <w:r w:rsidR="00803300" w:rsidRPr="00CD681C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</w:t>
      </w:r>
    </w:p>
    <w:p w:rsidR="00803300" w:rsidRPr="00CD681C" w:rsidRDefault="00CD681C" w:rsidP="00CD681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803300" w:rsidRPr="00CD681C">
        <w:rPr>
          <w:rFonts w:ascii="Times New Roman" w:hAnsi="Times New Roman" w:cs="Times New Roman"/>
          <w:sz w:val="27"/>
          <w:szCs w:val="27"/>
        </w:rPr>
        <w:t xml:space="preserve">4.  Настоящее постановление вступает в силу после его обнародования.                                               </w:t>
      </w:r>
    </w:p>
    <w:p w:rsidR="00803300" w:rsidRPr="00CD681C" w:rsidRDefault="00CD681C" w:rsidP="00CD681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803300" w:rsidRPr="00CD681C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постановления оставляю за собой.</w:t>
      </w:r>
    </w:p>
    <w:p w:rsidR="00CD681C" w:rsidRDefault="00CD681C" w:rsidP="001C5A1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3300" w:rsidRPr="00CD681C" w:rsidRDefault="00803300" w:rsidP="001C5A1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D681C">
        <w:rPr>
          <w:rFonts w:ascii="Times New Roman" w:hAnsi="Times New Roman" w:cs="Times New Roman"/>
          <w:sz w:val="27"/>
          <w:szCs w:val="27"/>
        </w:rPr>
        <w:t xml:space="preserve">Глава сельского поселения </w:t>
      </w:r>
      <w:r w:rsidRPr="00CD681C">
        <w:rPr>
          <w:rFonts w:ascii="Times New Roman" w:hAnsi="Times New Roman" w:cs="Times New Roman"/>
          <w:sz w:val="27"/>
          <w:szCs w:val="27"/>
        </w:rPr>
        <w:tab/>
      </w:r>
      <w:r w:rsidRPr="00CD681C">
        <w:rPr>
          <w:rFonts w:ascii="Times New Roman" w:hAnsi="Times New Roman" w:cs="Times New Roman"/>
          <w:sz w:val="27"/>
          <w:szCs w:val="27"/>
        </w:rPr>
        <w:tab/>
      </w:r>
      <w:r w:rsidRPr="00CD681C">
        <w:rPr>
          <w:rFonts w:ascii="Times New Roman" w:hAnsi="Times New Roman" w:cs="Times New Roman"/>
          <w:sz w:val="27"/>
          <w:szCs w:val="27"/>
        </w:rPr>
        <w:tab/>
      </w:r>
      <w:r w:rsidRPr="00CD681C">
        <w:rPr>
          <w:rFonts w:ascii="Times New Roman" w:hAnsi="Times New Roman" w:cs="Times New Roman"/>
          <w:sz w:val="27"/>
          <w:szCs w:val="27"/>
        </w:rPr>
        <w:tab/>
      </w:r>
      <w:r w:rsidRPr="00CD681C"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="001C5A1D" w:rsidRPr="00CD681C">
        <w:rPr>
          <w:rFonts w:ascii="Times New Roman" w:hAnsi="Times New Roman" w:cs="Times New Roman"/>
          <w:sz w:val="27"/>
          <w:szCs w:val="27"/>
        </w:rPr>
        <w:t>А.А.Хузин</w:t>
      </w:r>
    </w:p>
    <w:p w:rsidR="00B0448F" w:rsidRPr="00164EDF" w:rsidRDefault="00B0448F" w:rsidP="001C5A1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164EDF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B0448F" w:rsidRPr="00164EDF" w:rsidRDefault="00B0448F" w:rsidP="001C5A1D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164EDF">
        <w:rPr>
          <w:rFonts w:ascii="Times New Roman" w:hAnsi="Times New Roman"/>
          <w:sz w:val="24"/>
          <w:szCs w:val="24"/>
        </w:rPr>
        <w:t xml:space="preserve">Постановлением  Администрации </w:t>
      </w:r>
    </w:p>
    <w:p w:rsidR="00B0448F" w:rsidRPr="00164EDF" w:rsidRDefault="00B0448F" w:rsidP="001C5A1D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164ED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C5A1D">
        <w:rPr>
          <w:rFonts w:ascii="Times New Roman" w:hAnsi="Times New Roman"/>
          <w:sz w:val="24"/>
          <w:szCs w:val="24"/>
        </w:rPr>
        <w:t>Максимовский</w:t>
      </w:r>
      <w:r w:rsidRPr="00164EDF">
        <w:rPr>
          <w:rFonts w:ascii="Times New Roman" w:hAnsi="Times New Roman"/>
          <w:sz w:val="24"/>
          <w:szCs w:val="24"/>
        </w:rPr>
        <w:t xml:space="preserve"> сельсовет муниципального района Янаульский район Республики Башкортостан  </w:t>
      </w:r>
    </w:p>
    <w:p w:rsidR="00B0448F" w:rsidRPr="00164EDF" w:rsidRDefault="00B0448F" w:rsidP="001C5A1D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164EDF">
        <w:rPr>
          <w:rFonts w:ascii="Times New Roman" w:hAnsi="Times New Roman"/>
          <w:sz w:val="24"/>
          <w:szCs w:val="24"/>
        </w:rPr>
        <w:t xml:space="preserve">от </w:t>
      </w:r>
      <w:r w:rsidR="00CD681C">
        <w:rPr>
          <w:rFonts w:ascii="Times New Roman" w:hAnsi="Times New Roman"/>
          <w:sz w:val="24"/>
          <w:szCs w:val="24"/>
        </w:rPr>
        <w:t>29</w:t>
      </w:r>
      <w:r w:rsidRPr="00164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Pr="00164EDF">
        <w:rPr>
          <w:rFonts w:ascii="Times New Roman" w:hAnsi="Times New Roman"/>
          <w:sz w:val="24"/>
          <w:szCs w:val="24"/>
        </w:rPr>
        <w:t xml:space="preserve">  202</w:t>
      </w:r>
      <w:r>
        <w:rPr>
          <w:rFonts w:ascii="Times New Roman" w:hAnsi="Times New Roman"/>
          <w:sz w:val="24"/>
          <w:szCs w:val="24"/>
        </w:rPr>
        <w:t>1</w:t>
      </w:r>
      <w:r w:rsidRPr="00164EDF">
        <w:rPr>
          <w:rFonts w:ascii="Times New Roman" w:hAnsi="Times New Roman"/>
          <w:sz w:val="24"/>
          <w:szCs w:val="24"/>
        </w:rPr>
        <w:t xml:space="preserve"> г.  №  </w:t>
      </w:r>
      <w:r w:rsidR="00CD681C">
        <w:rPr>
          <w:rFonts w:ascii="Times New Roman" w:hAnsi="Times New Roman"/>
          <w:sz w:val="24"/>
          <w:szCs w:val="24"/>
        </w:rPr>
        <w:t>24</w:t>
      </w:r>
    </w:p>
    <w:p w:rsidR="00AE2BFD" w:rsidRPr="00132CD0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2BFD" w:rsidRPr="00132CD0" w:rsidRDefault="00AE2BFD" w:rsidP="00B5216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3E" w:rsidRPr="00C44430" w:rsidRDefault="00AE2BFD" w:rsidP="008F4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</w:rPr>
        <w:t xml:space="preserve">Административный регламент предоставления муниципальной услуги </w:t>
      </w:r>
      <w:r w:rsidR="008F4C3E" w:rsidRPr="00C44430">
        <w:rPr>
          <w:rFonts w:ascii="Times New Roman" w:hAnsi="Times New Roman" w:cs="Times New Roman"/>
          <w:b/>
          <w:bCs/>
        </w:rPr>
        <w:t>«</w:t>
      </w:r>
      <w:r w:rsidR="008F4C3E" w:rsidRPr="00C44430">
        <w:rPr>
          <w:rFonts w:ascii="Times New Roman" w:hAnsi="Times New Roman" w:cs="Times New Roman"/>
          <w:b/>
        </w:rPr>
        <w:t>Предоставление земельного участка, находящегося в муниципальной собственности муниципального образования или государственная собственность на который не разграничена, гражданам в собственность бесплатно для индивидуального жилищного строительства</w:t>
      </w:r>
      <w:r w:rsidR="008F4C3E" w:rsidRPr="00C44430">
        <w:rPr>
          <w:rFonts w:ascii="Times New Roman" w:hAnsi="Times New Roman" w:cs="Times New Roman"/>
          <w:b/>
          <w:bCs/>
        </w:rPr>
        <w:t>»</w:t>
      </w:r>
    </w:p>
    <w:p w:rsidR="00AE2BFD" w:rsidRPr="00C44430" w:rsidRDefault="00AE2BFD" w:rsidP="00806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 xml:space="preserve">в </w:t>
      </w:r>
      <w:r w:rsidR="008063BB" w:rsidRPr="00C44430">
        <w:rPr>
          <w:rFonts w:ascii="Times New Roman" w:hAnsi="Times New Roman" w:cs="Times New Roman"/>
          <w:b/>
        </w:rPr>
        <w:t xml:space="preserve">сельском  поселении </w:t>
      </w:r>
      <w:r w:rsidR="001C5A1D">
        <w:rPr>
          <w:rFonts w:ascii="Times New Roman" w:hAnsi="Times New Roman" w:cs="Times New Roman"/>
          <w:b/>
        </w:rPr>
        <w:t>Максимовский</w:t>
      </w:r>
      <w:r w:rsidR="008063BB" w:rsidRPr="00C44430">
        <w:rPr>
          <w:rFonts w:ascii="Times New Roman" w:hAnsi="Times New Roman" w:cs="Times New Roman"/>
          <w:b/>
        </w:rPr>
        <w:t xml:space="preserve"> сельсовет муниципального района Янаульский район Республики Башкортостан</w:t>
      </w:r>
      <w:r w:rsidR="008063BB" w:rsidRPr="00C44430">
        <w:rPr>
          <w:rFonts w:ascii="Times New Roman" w:hAnsi="Times New Roman" w:cs="Times New Roman"/>
          <w:b/>
          <w:bCs/>
        </w:rPr>
        <w:t xml:space="preserve"> </w:t>
      </w:r>
    </w:p>
    <w:p w:rsidR="00AE2BFD" w:rsidRPr="00C44430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</w:rPr>
      </w:pPr>
    </w:p>
    <w:p w:rsidR="00AE2BFD" w:rsidRPr="00C44430" w:rsidRDefault="00AE2BFD" w:rsidP="00B5216E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</w:p>
    <w:p w:rsidR="00AE2BFD" w:rsidRPr="00C44430" w:rsidRDefault="00AE2BFD" w:rsidP="00B5216E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I. Общие положения</w:t>
      </w:r>
    </w:p>
    <w:p w:rsidR="00A649C1" w:rsidRPr="00C44430" w:rsidRDefault="00A649C1" w:rsidP="007A0AB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</w:rPr>
      </w:pPr>
    </w:p>
    <w:p w:rsidR="00AE2BFD" w:rsidRPr="00C44430" w:rsidRDefault="006324FD" w:rsidP="006324F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Предмет </w:t>
      </w:r>
      <w:r w:rsidR="00AE2BFD" w:rsidRPr="00C44430">
        <w:rPr>
          <w:rFonts w:ascii="Times New Roman" w:hAnsi="Times New Roman" w:cs="Times New Roman"/>
          <w:b/>
        </w:rPr>
        <w:t>регулирования Административного регламента</w:t>
      </w:r>
    </w:p>
    <w:p w:rsidR="007A0AB8" w:rsidRPr="00C44430" w:rsidRDefault="00FE1799" w:rsidP="004264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1.1.</w:t>
      </w:r>
      <w:r w:rsidR="007A0AB8" w:rsidRPr="00C44430">
        <w:rPr>
          <w:rFonts w:ascii="Times New Roman" w:hAnsi="Times New Roman" w:cs="Times New Roman"/>
        </w:rPr>
        <w:t xml:space="preserve"> Административный регламент предоставления муниципальной услуги</w:t>
      </w:r>
      <w:r w:rsidR="00B70560" w:rsidRPr="00C44430">
        <w:rPr>
          <w:rFonts w:ascii="Times New Roman" w:hAnsi="Times New Roman" w:cs="Times New Roman"/>
          <w:bCs/>
        </w:rPr>
        <w:t xml:space="preserve"> </w:t>
      </w:r>
      <w:r w:rsidR="008B26C4" w:rsidRPr="00C44430">
        <w:rPr>
          <w:rFonts w:ascii="Times New Roman" w:hAnsi="Times New Roman" w:cs="Times New Roman"/>
          <w:bCs/>
        </w:rPr>
        <w:t>«</w:t>
      </w:r>
      <w:r w:rsidR="008B26C4" w:rsidRPr="00C44430">
        <w:rPr>
          <w:rFonts w:ascii="Times New Roman" w:hAnsi="Times New Roman" w:cs="Times New Roman"/>
        </w:rPr>
        <w:t>Предоставление земельного участка, находящегося в муниципальной собственности муниципального образования или государственная собственность на который не разграничена, гражданам в собственность бесплатно для индивидуального жилищного строительства</w:t>
      </w:r>
      <w:r w:rsidR="008B26C4" w:rsidRPr="00C44430">
        <w:rPr>
          <w:rFonts w:ascii="Times New Roman" w:hAnsi="Times New Roman" w:cs="Times New Roman"/>
          <w:bCs/>
        </w:rPr>
        <w:t>»</w:t>
      </w:r>
      <w:r w:rsidR="008F4C3E" w:rsidRPr="00C44430">
        <w:rPr>
          <w:rFonts w:ascii="Times New Roman" w:hAnsi="Times New Roman" w:cs="Times New Roman"/>
        </w:rPr>
        <w:t xml:space="preserve"> </w:t>
      </w:r>
      <w:r w:rsidR="00DE328B" w:rsidRPr="00C44430">
        <w:rPr>
          <w:rFonts w:ascii="Times New Roman" w:hAnsi="Times New Roman" w:cs="Times New Roman"/>
        </w:rPr>
        <w:t xml:space="preserve">(далее - </w:t>
      </w:r>
      <w:r w:rsidR="007A0AB8" w:rsidRPr="00C44430">
        <w:rPr>
          <w:rFonts w:ascii="Times New Roman" w:hAnsi="Times New Roman" w:cs="Times New Roman"/>
        </w:rPr>
        <w:t>муниципальная услуга) разработан в целях повышения качества и доступности предоставления муниципальной услуги, определяет стандарт, сроки</w:t>
      </w:r>
      <w:r w:rsidR="00887F25" w:rsidRPr="00C44430">
        <w:rPr>
          <w:rFonts w:ascii="Times New Roman" w:hAnsi="Times New Roman" w:cs="Times New Roman"/>
        </w:rPr>
        <w:t xml:space="preserve"> и последовательность </w:t>
      </w:r>
      <w:r w:rsidR="007A0AB8" w:rsidRPr="00C44430">
        <w:rPr>
          <w:rFonts w:ascii="Times New Roman" w:hAnsi="Times New Roman" w:cs="Times New Roman"/>
        </w:rPr>
        <w:t>административных процедур</w:t>
      </w:r>
      <w:r w:rsidR="00887F25" w:rsidRPr="00C44430">
        <w:rPr>
          <w:rFonts w:ascii="Times New Roman" w:hAnsi="Times New Roman" w:cs="Times New Roman"/>
        </w:rPr>
        <w:t xml:space="preserve"> (действий</w:t>
      </w:r>
      <w:r w:rsidR="007A0AB8" w:rsidRPr="00C44430">
        <w:rPr>
          <w:rFonts w:ascii="Times New Roman" w:hAnsi="Times New Roman" w:cs="Times New Roman"/>
        </w:rPr>
        <w:t xml:space="preserve">) при осуществлении полномочий по </w:t>
      </w:r>
      <w:r w:rsidR="00A1788F" w:rsidRPr="00C44430">
        <w:rPr>
          <w:rFonts w:ascii="Times New Roman" w:hAnsi="Times New Roman"/>
        </w:rPr>
        <w:t xml:space="preserve">предоставлению </w:t>
      </w:r>
      <w:r w:rsidR="00311C1F" w:rsidRPr="00C44430">
        <w:rPr>
          <w:rFonts w:ascii="Times New Roman" w:hAnsi="Times New Roman"/>
        </w:rPr>
        <w:t>бесплатно в собственность граждан земельных участков, находящихся в муниципальной собственности</w:t>
      </w:r>
      <w:r w:rsidR="00CD3EB2" w:rsidRPr="00C44430">
        <w:rPr>
          <w:rFonts w:ascii="Times New Roman" w:hAnsi="Times New Roman"/>
        </w:rPr>
        <w:t xml:space="preserve"> муниципального образования</w:t>
      </w:r>
      <w:r w:rsidR="00311C1F" w:rsidRPr="00C44430">
        <w:rPr>
          <w:rFonts w:ascii="Times New Roman" w:hAnsi="Times New Roman"/>
        </w:rPr>
        <w:t xml:space="preserve"> или государственная собственность на которые не разграничена, для индивидуального жилищного строительства</w:t>
      </w:r>
      <w:r w:rsidR="007A0AB8" w:rsidRPr="00C44430">
        <w:rPr>
          <w:rFonts w:ascii="Times New Roman" w:hAnsi="Times New Roman" w:cs="Times New Roman"/>
        </w:rPr>
        <w:t xml:space="preserve"> в </w:t>
      </w:r>
      <w:r w:rsidR="00426484" w:rsidRPr="00C44430">
        <w:rPr>
          <w:rFonts w:ascii="Times New Roman" w:hAnsi="Times New Roman" w:cs="Times New Roman"/>
        </w:rPr>
        <w:t xml:space="preserve">сельском  поселении </w:t>
      </w:r>
      <w:r w:rsidR="001C5A1D">
        <w:rPr>
          <w:rFonts w:ascii="Times New Roman" w:hAnsi="Times New Roman" w:cs="Times New Roman"/>
        </w:rPr>
        <w:t>Максимовский</w:t>
      </w:r>
      <w:r w:rsidR="00426484" w:rsidRPr="00C44430">
        <w:rPr>
          <w:rFonts w:ascii="Times New Roman" w:hAnsi="Times New Roman" w:cs="Times New Roman"/>
        </w:rPr>
        <w:t xml:space="preserve"> сельсовет муниципального района Янаульский район Республики Башкортостан.</w:t>
      </w:r>
      <w:r w:rsidR="00A649C1" w:rsidRPr="00C44430">
        <w:rPr>
          <w:rFonts w:ascii="Times New Roman" w:hAnsi="Times New Roman" w:cs="Times New Roman"/>
          <w:bCs/>
        </w:rPr>
        <w:t xml:space="preserve">                        </w:t>
      </w:r>
      <w:r w:rsidR="00426484" w:rsidRPr="00C44430">
        <w:rPr>
          <w:rFonts w:ascii="Times New Roman" w:hAnsi="Times New Roman" w:cs="Times New Roman"/>
          <w:bCs/>
        </w:rPr>
        <w:t xml:space="preserve">                         </w:t>
      </w:r>
      <w:r w:rsidR="00A649C1" w:rsidRPr="00C44430">
        <w:rPr>
          <w:rFonts w:ascii="Times New Roman" w:hAnsi="Times New Roman" w:cs="Times New Roman"/>
          <w:bCs/>
        </w:rPr>
        <w:t xml:space="preserve">      </w:t>
      </w:r>
      <w:r w:rsidR="007A0AB8" w:rsidRPr="00C44430">
        <w:rPr>
          <w:rFonts w:ascii="Times New Roman" w:hAnsi="Times New Roman" w:cs="Times New Roman"/>
          <w:bCs/>
        </w:rPr>
        <w:t xml:space="preserve"> </w:t>
      </w:r>
    </w:p>
    <w:p w:rsidR="007A0AB8" w:rsidRPr="00C44430" w:rsidRDefault="007A0AB8" w:rsidP="006324FD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2"/>
        <w:rPr>
          <w:rFonts w:ascii="Times New Roman" w:eastAsia="Calibri" w:hAnsi="Times New Roman" w:cs="Times New Roman"/>
          <w:b/>
        </w:rPr>
      </w:pPr>
    </w:p>
    <w:p w:rsidR="007A0AB8" w:rsidRPr="00C44430" w:rsidRDefault="000F7D49" w:rsidP="00311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t>Круг З</w:t>
      </w:r>
      <w:r w:rsidR="007A0AB8" w:rsidRPr="00C44430">
        <w:rPr>
          <w:rFonts w:ascii="Times New Roman" w:eastAsia="Calibri" w:hAnsi="Times New Roman" w:cs="Times New Roman"/>
          <w:b/>
        </w:rPr>
        <w:t>аявителей</w:t>
      </w:r>
    </w:p>
    <w:p w:rsidR="00311C1F" w:rsidRPr="00C44430" w:rsidRDefault="00311C1F" w:rsidP="00311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 xml:space="preserve">1.2. Заявителями являются физические лица - </w:t>
      </w:r>
      <w:r w:rsidRPr="00C44430">
        <w:rPr>
          <w:rFonts w:ascii="Times New Roman" w:hAnsi="Times New Roman"/>
        </w:rPr>
        <w:t xml:space="preserve">граждане Российской Федерации, постоянно проживающие на территории </w:t>
      </w:r>
      <w:r w:rsidR="00D119E4" w:rsidRPr="00C44430">
        <w:rPr>
          <w:rFonts w:ascii="Times New Roman" w:hAnsi="Times New Roman"/>
        </w:rPr>
        <w:t xml:space="preserve">сельского поселения </w:t>
      </w:r>
      <w:r w:rsidR="001C5A1D">
        <w:rPr>
          <w:rFonts w:ascii="Times New Roman" w:hAnsi="Times New Roman"/>
        </w:rPr>
        <w:t>Максимовский</w:t>
      </w:r>
      <w:r w:rsidR="00D119E4" w:rsidRPr="00C44430">
        <w:rPr>
          <w:rFonts w:ascii="Times New Roman" w:hAnsi="Times New Roman"/>
        </w:rPr>
        <w:t xml:space="preserve"> сельсовет </w:t>
      </w:r>
      <w:r w:rsidRPr="00C44430">
        <w:rPr>
          <w:rFonts w:ascii="Times New Roman" w:hAnsi="Times New Roman"/>
        </w:rPr>
        <w:t xml:space="preserve"> (далее – Заявитель):</w:t>
      </w:r>
    </w:p>
    <w:p w:rsidR="00311C1F" w:rsidRPr="00C44430" w:rsidRDefault="00311C1F" w:rsidP="00311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граждане, состоящие на учете в качестве нуждающихся в жилых помещениях в соответствии со статьей 52 Жилищного кодекса Российской Федерации</w:t>
      </w:r>
      <w:r w:rsidR="00FE1799" w:rsidRPr="00C44430">
        <w:rPr>
          <w:rFonts w:ascii="Times New Roman" w:hAnsi="Times New Roman"/>
        </w:rPr>
        <w:t>;</w:t>
      </w:r>
      <w:r w:rsidR="00912910" w:rsidRPr="00C44430">
        <w:rPr>
          <w:rFonts w:ascii="Times New Roman" w:hAnsi="Times New Roman"/>
        </w:rPr>
        <w:t xml:space="preserve"> </w:t>
      </w:r>
      <w:r w:rsidR="00941336" w:rsidRPr="00C44430">
        <w:rPr>
          <w:rFonts w:ascii="Times New Roman" w:hAnsi="Times New Roman"/>
        </w:rPr>
        <w:t>бесплатное предоставление земельных участков для индивидуального жилищного строительства осуществляется в случае, если они постоянно проживают в соответствующем муниципальном районе, городском округе не менее трех лет.</w:t>
      </w:r>
    </w:p>
    <w:p w:rsidR="00912910" w:rsidRPr="00C44430" w:rsidRDefault="00311C1F" w:rsidP="00912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молодые семьи, возраст супругов в которых на дату подачи заявления не превышает 35 лет, либо неполные семьи, состоящие из одного молодого родителя, возраст которого не превышает 35 лет, имеющего одного и более детей, нуждающиеся в жилых помещениях, на основаниях, предусмотренных жилищным законодательством, не являющиеся собственниками жилых помещений</w:t>
      </w:r>
      <w:r w:rsidR="00FE1799" w:rsidRPr="00C44430">
        <w:rPr>
          <w:rFonts w:ascii="Times New Roman" w:hAnsi="Times New Roman"/>
        </w:rPr>
        <w:t>;</w:t>
      </w:r>
      <w:r w:rsidR="00941336" w:rsidRPr="00C44430">
        <w:rPr>
          <w:rFonts w:ascii="Times New Roman" w:hAnsi="Times New Roman"/>
        </w:rPr>
        <w:t xml:space="preserve"> бесплатное предоставление земельных участков для индивидуального жилищного строительства осуществляется в случае, если они постоянно проживают в соответствующем муниципальном районе, городском округе не менее трех лет.</w:t>
      </w:r>
    </w:p>
    <w:p w:rsidR="000902B8" w:rsidRPr="00C44430" w:rsidRDefault="00311C1F" w:rsidP="0009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граждане, имеющие трех и более несовершеннолетних детей и нуждающиеся в жилых помещениях, на основаниях, предусмотренных жилищным законодательством;</w:t>
      </w:r>
    </w:p>
    <w:p w:rsidR="000902B8" w:rsidRPr="00C44430" w:rsidRDefault="00311C1F" w:rsidP="0009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граждане, имеющие несовершеннолетнего ребенка-инвалида и нуждающиеся в жилых помещениях, на основаниях, предусмотренных жилищным законодательством.</w:t>
      </w:r>
    </w:p>
    <w:p w:rsidR="00C64A9E" w:rsidRDefault="00C365FC" w:rsidP="00CD681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1.3. Интересы </w:t>
      </w:r>
      <w:r w:rsidR="0024090B" w:rsidRPr="00C44430">
        <w:rPr>
          <w:rFonts w:ascii="Times New Roman" w:hAnsi="Times New Roman" w:cs="Times New Roman"/>
        </w:rPr>
        <w:t xml:space="preserve">Заявителей </w:t>
      </w:r>
      <w:r w:rsidR="00132CD0" w:rsidRPr="00C44430">
        <w:rPr>
          <w:rFonts w:ascii="Times New Roman" w:hAnsi="Times New Roman" w:cs="Times New Roman"/>
        </w:rPr>
        <w:t>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D681C" w:rsidRPr="00CD681C" w:rsidRDefault="00CD681C" w:rsidP="00CD681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5750F" w:rsidRPr="00C44430" w:rsidRDefault="0055750F" w:rsidP="001C5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lastRenderedPageBreak/>
        <w:t>Требования к порядку</w:t>
      </w:r>
      <w:r w:rsidR="00F75391" w:rsidRPr="00C44430">
        <w:rPr>
          <w:rFonts w:ascii="Times New Roman" w:eastAsia="Calibri" w:hAnsi="Times New Roman" w:cs="Times New Roman"/>
          <w:b/>
        </w:rPr>
        <w:t xml:space="preserve"> </w:t>
      </w:r>
      <w:r w:rsidRPr="00C44430">
        <w:rPr>
          <w:rFonts w:ascii="Times New Roman" w:eastAsia="Calibri" w:hAnsi="Times New Roman" w:cs="Times New Roman"/>
          <w:b/>
        </w:rPr>
        <w:t xml:space="preserve">информирования о предоставлении </w:t>
      </w:r>
      <w:r w:rsidR="009A15ED" w:rsidRPr="00C44430">
        <w:rPr>
          <w:rFonts w:ascii="Times New Roman" w:eastAsia="Calibri" w:hAnsi="Times New Roman" w:cs="Times New Roman"/>
          <w:b/>
        </w:rPr>
        <w:t>муниципальн</w:t>
      </w:r>
      <w:r w:rsidRPr="00C44430">
        <w:rPr>
          <w:rFonts w:ascii="Times New Roman" w:eastAsia="Calibri" w:hAnsi="Times New Roman" w:cs="Times New Roman"/>
          <w:b/>
        </w:rPr>
        <w:t>ой услуги</w:t>
      </w:r>
    </w:p>
    <w:p w:rsidR="00C64A9E" w:rsidRPr="00C44430" w:rsidRDefault="00C64A9E" w:rsidP="001C5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</w:p>
    <w:p w:rsidR="00081BE2" w:rsidRPr="00C44430" w:rsidRDefault="00081BE2" w:rsidP="001C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44430">
        <w:rPr>
          <w:rFonts w:ascii="Times New Roman" w:hAnsi="Times New Roman" w:cs="Times New Roman"/>
        </w:rPr>
        <w:t>1.4. С</w:t>
      </w:r>
      <w:r w:rsidRPr="00C44430">
        <w:rPr>
          <w:rFonts w:ascii="Times New Roman" w:hAnsi="Times New Roman" w:cs="Times New Roman"/>
          <w:bCs/>
        </w:rPr>
        <w:t>правочная информация:</w:t>
      </w:r>
    </w:p>
    <w:p w:rsidR="00081BE2" w:rsidRPr="00C44430" w:rsidRDefault="00081BE2" w:rsidP="001C5A1D">
      <w:pPr>
        <w:tabs>
          <w:tab w:val="left" w:pos="7425"/>
        </w:tabs>
        <w:spacing w:after="0"/>
        <w:ind w:left="-567" w:right="-360" w:firstLine="567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Местонахождение  Администрации:</w:t>
      </w:r>
    </w:p>
    <w:p w:rsidR="00081BE2" w:rsidRPr="00C44430" w:rsidRDefault="00081BE2" w:rsidP="001C5A1D">
      <w:pPr>
        <w:tabs>
          <w:tab w:val="left" w:pos="7425"/>
        </w:tabs>
        <w:spacing w:after="0"/>
        <w:ind w:left="-567" w:right="-360" w:firstLine="567"/>
        <w:rPr>
          <w:rFonts w:ascii="Times New Roman" w:hAnsi="Times New Roman"/>
        </w:rPr>
      </w:pPr>
      <w:r w:rsidRPr="00C44430">
        <w:rPr>
          <w:rFonts w:ascii="Times New Roman" w:hAnsi="Times New Roman"/>
          <w:color w:val="000000"/>
        </w:rPr>
        <w:t>Республика Башкортостан, Янаульский  район, с.</w:t>
      </w:r>
      <w:r w:rsidR="001C5A1D">
        <w:rPr>
          <w:rFonts w:ascii="Times New Roman" w:hAnsi="Times New Roman"/>
          <w:color w:val="000000"/>
        </w:rPr>
        <w:t>Максимово</w:t>
      </w:r>
      <w:r w:rsidRPr="00C44430">
        <w:rPr>
          <w:rFonts w:ascii="Times New Roman" w:hAnsi="Times New Roman"/>
          <w:color w:val="000000"/>
        </w:rPr>
        <w:t>,  ул.</w:t>
      </w:r>
      <w:r w:rsidR="001C5A1D">
        <w:rPr>
          <w:rFonts w:ascii="Times New Roman" w:hAnsi="Times New Roman"/>
          <w:color w:val="000000"/>
        </w:rPr>
        <w:t>Молодежная д.</w:t>
      </w:r>
      <w:r w:rsidRPr="00C44430">
        <w:rPr>
          <w:rFonts w:ascii="Times New Roman" w:hAnsi="Times New Roman"/>
          <w:color w:val="000000"/>
        </w:rPr>
        <w:t>2</w:t>
      </w:r>
      <w:r w:rsidRPr="00C44430">
        <w:rPr>
          <w:rFonts w:ascii="Times New Roman" w:hAnsi="Times New Roman"/>
        </w:rPr>
        <w:t xml:space="preserve">. </w:t>
      </w:r>
    </w:p>
    <w:p w:rsidR="00081BE2" w:rsidRPr="00C44430" w:rsidRDefault="00081BE2" w:rsidP="001C5A1D">
      <w:pPr>
        <w:spacing w:after="0"/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График работы:</w:t>
      </w:r>
    </w:p>
    <w:p w:rsidR="00081BE2" w:rsidRPr="00C44430" w:rsidRDefault="00081BE2" w:rsidP="001C5A1D">
      <w:pPr>
        <w:spacing w:after="0"/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понедельник-пятница - с 8.30 до 17.30;</w:t>
      </w:r>
    </w:p>
    <w:p w:rsidR="00081BE2" w:rsidRPr="00C44430" w:rsidRDefault="00081BE2" w:rsidP="001C5A1D">
      <w:pPr>
        <w:spacing w:after="0"/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суббота и воскресенье – выходные дни;</w:t>
      </w:r>
    </w:p>
    <w:p w:rsidR="00081BE2" w:rsidRPr="00C44430" w:rsidRDefault="00081BE2" w:rsidP="001C5A1D">
      <w:pPr>
        <w:spacing w:after="0"/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перерыв на обед - с 12.30 до 14.00.</w:t>
      </w:r>
    </w:p>
    <w:p w:rsidR="00081BE2" w:rsidRPr="00C44430" w:rsidRDefault="00081BE2" w:rsidP="001C5A1D">
      <w:pPr>
        <w:spacing w:after="0"/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График приема Заявителей:</w:t>
      </w:r>
    </w:p>
    <w:tbl>
      <w:tblPr>
        <w:tblW w:w="0" w:type="auto"/>
        <w:tblInd w:w="607" w:type="dxa"/>
        <w:tblLayout w:type="fixed"/>
        <w:tblLook w:val="00A0"/>
      </w:tblPr>
      <w:tblGrid>
        <w:gridCol w:w="2802"/>
        <w:gridCol w:w="2551"/>
      </w:tblGrid>
      <w:tr w:rsidR="00081BE2" w:rsidRPr="00C44430" w:rsidTr="001C5A1D">
        <w:tc>
          <w:tcPr>
            <w:tcW w:w="2802" w:type="dxa"/>
          </w:tcPr>
          <w:p w:rsidR="00081BE2" w:rsidRPr="00C44430" w:rsidRDefault="00081BE2" w:rsidP="001C5A1D">
            <w:pPr>
              <w:pStyle w:val="11"/>
              <w:ind w:left="-567" w:right="-360" w:firstLine="567"/>
              <w:jc w:val="both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День приема</w:t>
            </w:r>
          </w:p>
        </w:tc>
        <w:tc>
          <w:tcPr>
            <w:tcW w:w="2551" w:type="dxa"/>
          </w:tcPr>
          <w:p w:rsidR="00081BE2" w:rsidRPr="00C44430" w:rsidRDefault="00081BE2" w:rsidP="001C5A1D">
            <w:pPr>
              <w:pStyle w:val="11"/>
              <w:ind w:left="-567" w:right="-360" w:firstLine="567"/>
              <w:jc w:val="both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 xml:space="preserve">Время  приема </w:t>
            </w:r>
          </w:p>
        </w:tc>
      </w:tr>
      <w:tr w:rsidR="00081BE2" w:rsidRPr="00C44430" w:rsidTr="001C5A1D">
        <w:tc>
          <w:tcPr>
            <w:tcW w:w="2802" w:type="dxa"/>
          </w:tcPr>
          <w:p w:rsidR="00081BE2" w:rsidRPr="00C44430" w:rsidRDefault="00081BE2" w:rsidP="001C5A1D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551" w:type="dxa"/>
          </w:tcPr>
          <w:p w:rsidR="00081BE2" w:rsidRPr="00C44430" w:rsidRDefault="00081BE2" w:rsidP="001C5A1D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с 9.00  до 17.00</w:t>
            </w:r>
          </w:p>
        </w:tc>
      </w:tr>
      <w:tr w:rsidR="00081BE2" w:rsidRPr="00C44430" w:rsidTr="001C5A1D">
        <w:tc>
          <w:tcPr>
            <w:tcW w:w="2802" w:type="dxa"/>
          </w:tcPr>
          <w:p w:rsidR="00081BE2" w:rsidRPr="00C44430" w:rsidRDefault="00081BE2" w:rsidP="001C5A1D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Вторник</w:t>
            </w:r>
          </w:p>
        </w:tc>
        <w:tc>
          <w:tcPr>
            <w:tcW w:w="2551" w:type="dxa"/>
          </w:tcPr>
          <w:p w:rsidR="00081BE2" w:rsidRPr="00C44430" w:rsidRDefault="00081BE2" w:rsidP="001C5A1D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 xml:space="preserve"> с 9.00 до 17.00</w:t>
            </w:r>
          </w:p>
        </w:tc>
      </w:tr>
      <w:tr w:rsidR="00081BE2" w:rsidRPr="00C44430" w:rsidTr="001C5A1D">
        <w:tc>
          <w:tcPr>
            <w:tcW w:w="2802" w:type="dxa"/>
          </w:tcPr>
          <w:p w:rsidR="00081BE2" w:rsidRPr="00C44430" w:rsidRDefault="00081BE2" w:rsidP="001C5A1D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Среда</w:t>
            </w:r>
          </w:p>
        </w:tc>
        <w:tc>
          <w:tcPr>
            <w:tcW w:w="2551" w:type="dxa"/>
          </w:tcPr>
          <w:p w:rsidR="00081BE2" w:rsidRPr="00C44430" w:rsidRDefault="00081BE2" w:rsidP="001C5A1D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с 9.00 до 17.00</w:t>
            </w:r>
          </w:p>
        </w:tc>
      </w:tr>
      <w:tr w:rsidR="00081BE2" w:rsidRPr="00C44430" w:rsidTr="001C5A1D">
        <w:tc>
          <w:tcPr>
            <w:tcW w:w="2802" w:type="dxa"/>
          </w:tcPr>
          <w:p w:rsidR="00081BE2" w:rsidRPr="00C44430" w:rsidRDefault="00081BE2" w:rsidP="001C5A1D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Четверг</w:t>
            </w:r>
          </w:p>
        </w:tc>
        <w:tc>
          <w:tcPr>
            <w:tcW w:w="2551" w:type="dxa"/>
          </w:tcPr>
          <w:p w:rsidR="00081BE2" w:rsidRPr="00C44430" w:rsidRDefault="00081BE2" w:rsidP="001C5A1D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 xml:space="preserve"> Не приемный день</w:t>
            </w:r>
          </w:p>
        </w:tc>
      </w:tr>
      <w:tr w:rsidR="00081BE2" w:rsidRPr="00C44430" w:rsidTr="001C5A1D">
        <w:tc>
          <w:tcPr>
            <w:tcW w:w="2802" w:type="dxa"/>
          </w:tcPr>
          <w:p w:rsidR="00081BE2" w:rsidRPr="00C44430" w:rsidRDefault="00081BE2" w:rsidP="001C5A1D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Пятница</w:t>
            </w:r>
          </w:p>
        </w:tc>
        <w:tc>
          <w:tcPr>
            <w:tcW w:w="2551" w:type="dxa"/>
          </w:tcPr>
          <w:p w:rsidR="00081BE2" w:rsidRPr="00C44430" w:rsidRDefault="00081BE2" w:rsidP="001C5A1D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 xml:space="preserve">  с 9.00  до 17.00</w:t>
            </w:r>
          </w:p>
        </w:tc>
      </w:tr>
      <w:tr w:rsidR="00081BE2" w:rsidRPr="00C44430" w:rsidTr="001C5A1D">
        <w:tc>
          <w:tcPr>
            <w:tcW w:w="2802" w:type="dxa"/>
          </w:tcPr>
          <w:p w:rsidR="00081BE2" w:rsidRPr="00C44430" w:rsidRDefault="00081BE2" w:rsidP="001C5A1D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Перерыв</w:t>
            </w:r>
          </w:p>
        </w:tc>
        <w:tc>
          <w:tcPr>
            <w:tcW w:w="2551" w:type="dxa"/>
          </w:tcPr>
          <w:p w:rsidR="00081BE2" w:rsidRPr="00C44430" w:rsidRDefault="00081BE2" w:rsidP="001C5A1D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с 12.30 до 14.00</w:t>
            </w:r>
          </w:p>
        </w:tc>
      </w:tr>
      <w:tr w:rsidR="00081BE2" w:rsidRPr="00C44430" w:rsidTr="001C5A1D">
        <w:tc>
          <w:tcPr>
            <w:tcW w:w="5353" w:type="dxa"/>
            <w:gridSpan w:val="2"/>
          </w:tcPr>
          <w:p w:rsidR="00081BE2" w:rsidRPr="00C44430" w:rsidRDefault="00081BE2" w:rsidP="001C5A1D">
            <w:pPr>
              <w:pStyle w:val="11"/>
              <w:ind w:left="-567" w:right="-360" w:firstLine="567"/>
              <w:jc w:val="both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Выходные дни:                    суббота, воскресенье</w:t>
            </w:r>
          </w:p>
        </w:tc>
      </w:tr>
    </w:tbl>
    <w:p w:rsidR="00081BE2" w:rsidRPr="00C44430" w:rsidRDefault="00081BE2" w:rsidP="001C5A1D">
      <w:pPr>
        <w:tabs>
          <w:tab w:val="left" w:pos="7425"/>
        </w:tabs>
        <w:spacing w:after="0"/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081BE2" w:rsidRPr="00C44430" w:rsidRDefault="00081BE2" w:rsidP="001C5A1D">
      <w:pPr>
        <w:tabs>
          <w:tab w:val="left" w:pos="7425"/>
        </w:tabs>
        <w:spacing w:after="0"/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Контактные телефоны:8(34760)3-31-46</w:t>
      </w:r>
    </w:p>
    <w:p w:rsidR="00081BE2" w:rsidRPr="001C5A1D" w:rsidRDefault="00081BE2" w:rsidP="001C5A1D">
      <w:pPr>
        <w:tabs>
          <w:tab w:val="left" w:pos="7425"/>
        </w:tabs>
        <w:spacing w:after="0"/>
        <w:ind w:left="-567" w:right="-360"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</w:rPr>
        <w:t xml:space="preserve">Адрес электронной почты:  </w:t>
      </w:r>
      <w:r w:rsidR="001C5A1D">
        <w:rPr>
          <w:rFonts w:ascii="Times New Roman" w:hAnsi="Times New Roman"/>
          <w:lang w:val="en-US"/>
        </w:rPr>
        <w:t>ma</w:t>
      </w:r>
      <w:r w:rsidR="001C5A1D" w:rsidRPr="001C5A1D">
        <w:rPr>
          <w:rFonts w:ascii="Times New Roman" w:hAnsi="Times New Roman"/>
        </w:rPr>
        <w:t>_</w:t>
      </w:r>
      <w:r w:rsidR="001C5A1D">
        <w:rPr>
          <w:rFonts w:ascii="Times New Roman" w:hAnsi="Times New Roman"/>
          <w:lang w:val="en-US"/>
        </w:rPr>
        <w:t>yan</w:t>
      </w:r>
      <w:r w:rsidR="001C5A1D" w:rsidRPr="001C5A1D">
        <w:rPr>
          <w:rFonts w:ascii="Times New Roman" w:hAnsi="Times New Roman"/>
        </w:rPr>
        <w:t>@</w:t>
      </w:r>
      <w:r w:rsidR="001C5A1D">
        <w:rPr>
          <w:rFonts w:ascii="Times New Roman" w:hAnsi="Times New Roman"/>
          <w:lang w:val="en-US"/>
        </w:rPr>
        <w:t>bk</w:t>
      </w:r>
      <w:r w:rsidR="001C5A1D" w:rsidRPr="001C5A1D">
        <w:rPr>
          <w:rFonts w:ascii="Times New Roman" w:hAnsi="Times New Roman"/>
        </w:rPr>
        <w:t>.</w:t>
      </w:r>
      <w:r w:rsidR="001C5A1D">
        <w:rPr>
          <w:rFonts w:ascii="Times New Roman" w:hAnsi="Times New Roman"/>
          <w:lang w:val="en-US"/>
        </w:rPr>
        <w:t>ru</w:t>
      </w:r>
    </w:p>
    <w:p w:rsidR="00081BE2" w:rsidRPr="001C5A1D" w:rsidRDefault="00081BE2" w:rsidP="001C5A1D">
      <w:pPr>
        <w:tabs>
          <w:tab w:val="left" w:pos="7425"/>
        </w:tabs>
        <w:spacing w:after="0"/>
        <w:ind w:left="-567" w:right="-360"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</w:rPr>
        <w:t xml:space="preserve">Официальный сайт </w:t>
      </w:r>
      <w:r w:rsidR="001C5A1D" w:rsidRPr="001C5A1D">
        <w:rPr>
          <w:rFonts w:ascii="Times New Roman" w:hAnsi="Times New Roman"/>
        </w:rPr>
        <w:t>http:sp-</w:t>
      </w:r>
      <w:r w:rsidR="001C5A1D" w:rsidRPr="001C5A1D">
        <w:rPr>
          <w:rFonts w:ascii="Times New Roman" w:hAnsi="Times New Roman"/>
          <w:lang w:val="en-US"/>
        </w:rPr>
        <w:t>maksimovo</w:t>
      </w:r>
      <w:r w:rsidR="001C5A1D" w:rsidRPr="001C5A1D">
        <w:rPr>
          <w:rFonts w:ascii="Times New Roman" w:hAnsi="Times New Roman"/>
        </w:rPr>
        <w:t>.ru.</w:t>
      </w:r>
    </w:p>
    <w:p w:rsidR="00081BE2" w:rsidRPr="00C44430" w:rsidRDefault="00081BE2" w:rsidP="001C5A1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  <w:color w:val="000000"/>
        </w:rPr>
        <w:t xml:space="preserve">Филиал  РГАУ МФЦ в г. Янаул  452800, г. Янаул, ул. Азина, 29,       </w:t>
      </w:r>
    </w:p>
    <w:p w:rsidR="00081BE2" w:rsidRPr="00C44430" w:rsidRDefault="00081BE2" w:rsidP="001C5A1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  <w:color w:val="000000"/>
        </w:rPr>
        <w:t>Понедельник 14.00-20.00;</w:t>
      </w:r>
    </w:p>
    <w:p w:rsidR="00081BE2" w:rsidRPr="00C44430" w:rsidRDefault="00081BE2" w:rsidP="001C5A1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  <w:color w:val="000000"/>
        </w:rPr>
        <w:t>Вторник-суббота 8.00-20.00</w:t>
      </w:r>
    </w:p>
    <w:p w:rsidR="00081BE2" w:rsidRPr="00C44430" w:rsidRDefault="00081BE2" w:rsidP="001C5A1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  <w:color w:val="000000"/>
        </w:rPr>
        <w:t>Без перерыва.</w:t>
      </w:r>
    </w:p>
    <w:p w:rsidR="00081BE2" w:rsidRPr="00C44430" w:rsidRDefault="00081BE2" w:rsidP="001C5A1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  <w:color w:val="000000"/>
        </w:rPr>
        <w:t>Воскресенье выходной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Адреса электронной почты и (или) формы обратной связи Администрации, предоставляющего муниципальную услугу </w:t>
      </w:r>
      <w:r w:rsidRPr="00C44430">
        <w:rPr>
          <w:rFonts w:ascii="Times New Roman" w:hAnsi="Times New Roman"/>
          <w:bCs/>
        </w:rPr>
        <w:t xml:space="preserve"> размещены на официальном сайте Администрации в информационно-телекоммуникационной сети «Интернет» (далее – официальный сайт Администрации), в </w:t>
      </w:r>
      <w:r w:rsidRPr="00C44430">
        <w:rPr>
          <w:rFonts w:ascii="Times New Roman" w:hAnsi="Times New Roman"/>
        </w:rPr>
        <w:t>государственных информационных системах «Реестр государственных и муниципальных услуг (функций) Республики Башкортостан» и</w:t>
      </w:r>
      <w:r w:rsidRPr="00C44430">
        <w:rPr>
          <w:rFonts w:ascii="Times New Roman" w:hAnsi="Times New Roman"/>
          <w:bCs/>
        </w:rPr>
        <w:t xml:space="preserve"> «</w:t>
      </w:r>
      <w:r w:rsidRPr="00C44430">
        <w:rPr>
          <w:rFonts w:ascii="Times New Roman" w:hAnsi="Times New Roman"/>
        </w:rPr>
        <w:t>Портале государственных и муниципальных услуг (функций) Республики Башкортостан» (www.gosuslugi.bashkortostan.ru) (далее – РПГУ)</w:t>
      </w:r>
      <w:r w:rsidRPr="00C44430">
        <w:rPr>
          <w:rFonts w:ascii="Times New Roman" w:hAnsi="Times New Roman"/>
          <w:bCs/>
        </w:rPr>
        <w:t xml:space="preserve">.  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1.5. Информирование о порядке предоставления муниципальной услуги осуществляется:</w:t>
      </w:r>
    </w:p>
    <w:p w:rsidR="00081BE2" w:rsidRPr="00C44430" w:rsidRDefault="00081BE2" w:rsidP="00081BE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непосредственно при личном приеме заявителя в </w:t>
      </w:r>
      <w:r w:rsidRPr="00C44430">
        <w:rPr>
          <w:rFonts w:ascii="Times New Roman" w:eastAsia="Calibri" w:hAnsi="Times New Roman" w:cs="Times New Roman"/>
        </w:rPr>
        <w:t xml:space="preserve">Администрации </w:t>
      </w:r>
      <w:r w:rsidRPr="00C44430">
        <w:rPr>
          <w:rFonts w:ascii="Times New Roman" w:hAnsi="Times New Roman" w:cs="Times New Roman"/>
        </w:rPr>
        <w:t>или РГАУ МФЦ;</w:t>
      </w:r>
    </w:p>
    <w:p w:rsidR="00081BE2" w:rsidRPr="00C44430" w:rsidRDefault="00081BE2" w:rsidP="00081BE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 телефону в Администрации или РГАУ МФЦ;</w:t>
      </w:r>
    </w:p>
    <w:p w:rsidR="00081BE2" w:rsidRPr="00C44430" w:rsidRDefault="00081BE2" w:rsidP="00081BE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письменно, в том числе посредством электронной почты, факсимильной связи;</w:t>
      </w:r>
    </w:p>
    <w:p w:rsidR="00081BE2" w:rsidRPr="00C44430" w:rsidRDefault="00081BE2" w:rsidP="00081BE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посредством размещения в открытой и доступной форме информации:</w:t>
      </w:r>
    </w:p>
    <w:p w:rsidR="00081BE2" w:rsidRPr="00C44430" w:rsidRDefault="00081BE2" w:rsidP="00081BE2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081BE2" w:rsidRPr="001C5A1D" w:rsidRDefault="00081BE2" w:rsidP="001C5A1D">
      <w:pPr>
        <w:tabs>
          <w:tab w:val="left" w:pos="7425"/>
        </w:tabs>
        <w:spacing w:after="0"/>
        <w:ind w:left="-567" w:right="-360"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 w:cs="Times New Roman"/>
        </w:rPr>
        <w:t xml:space="preserve">на официальном  сайте  Администрации </w:t>
      </w:r>
      <w:r w:rsidR="001C5A1D" w:rsidRPr="001C5A1D">
        <w:rPr>
          <w:rFonts w:ascii="Times New Roman" w:hAnsi="Times New Roman"/>
        </w:rPr>
        <w:t>http:sp-</w:t>
      </w:r>
      <w:r w:rsidR="001C5A1D" w:rsidRPr="001C5A1D">
        <w:rPr>
          <w:rFonts w:ascii="Times New Roman" w:hAnsi="Times New Roman"/>
          <w:lang w:val="en-US"/>
        </w:rPr>
        <w:t>maksimovo</w:t>
      </w:r>
      <w:r w:rsidR="001C5A1D">
        <w:rPr>
          <w:rFonts w:ascii="Times New Roman" w:hAnsi="Times New Roman"/>
        </w:rPr>
        <w:t>.ru</w:t>
      </w:r>
      <w:r w:rsidRPr="00C44430">
        <w:rPr>
          <w:rFonts w:ascii="Times New Roman" w:hAnsi="Times New Roman" w:cs="Times New Roman"/>
        </w:rPr>
        <w:t>;</w:t>
      </w:r>
    </w:p>
    <w:p w:rsidR="00081BE2" w:rsidRPr="00C44430" w:rsidRDefault="00081BE2" w:rsidP="00081BE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посредством размещения информации на информационных стендах Администрации  или РГАУ МФЦ.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1.6. Информирование осуществляется по вопросам, касающимся: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способов подачи заявления о предоставлении муниципальной услуги;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адресов Администрации и РГАУ МФЦ, обращение в которые необходимо для предоставления муниципальной услуги;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справочной информации о работе Администрации;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документов, необходимых для предоставления муниципальной услуги;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порядка и сроков предоставления муниципальной услуги;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1.7. При устном обращении Заявителя (лично или по телефону) специалист Администрации,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Если специалист Администрации, РГАУ МФЦ не может самостоятельно дать ответ, телефонный звонок</w:t>
      </w:r>
      <w:r w:rsidRPr="00C44430">
        <w:rPr>
          <w:rFonts w:ascii="Times New Roman" w:hAnsi="Times New Roman" w:cs="Times New Roman"/>
          <w:i/>
        </w:rPr>
        <w:t xml:space="preserve"> </w:t>
      </w:r>
      <w:r w:rsidRPr="00C44430">
        <w:rPr>
          <w:rFonts w:ascii="Times New Roman" w:hAnsi="Times New Roman" w:cs="Times New Roman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изложить обращение в письменной форме; 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назначить другое время для консультаций.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Специалист Администрации,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Продолжительность информирования по телефону не должна превышать 10 минут.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Информирование осуществляется в соответствии с графиком приема граждан.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1.8. По письменному обращению специалист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C44430">
          <w:rPr>
            <w:rFonts w:ascii="Times New Roman" w:hAnsi="Times New Roman" w:cs="Times New Roman"/>
          </w:rPr>
          <w:t>пункте</w:t>
        </w:r>
      </w:hyperlink>
      <w:r w:rsidRPr="00C44430">
        <w:rPr>
          <w:rFonts w:ascii="Times New Roman" w:hAnsi="Times New Roman" w:cs="Times New Roman"/>
        </w:rPr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1.9. На РПГУ размещается следующая информация: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наименование (в том числе краткое)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наименование органа (организации), предоставляющего муниципальную услугу;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наименования органов власти и организаций, участвующих в предоставлении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способы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описание результата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категория заявителей, которым предоставляется муниципальная услуга;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срок, в течение которого заявление о предоставлении муниципальной услуги должно быть зарегистрировано;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максимальный срок ожидания в очереди при подаче заявления о предоставлении муниципальной услуги лично;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</w:t>
      </w:r>
      <w:r w:rsidRPr="00C44430">
        <w:rPr>
          <w:rFonts w:ascii="Times New Roman" w:hAnsi="Times New Roman" w:cs="Times New Roman"/>
        </w:rPr>
        <w:lastRenderedPageBreak/>
        <w:t>представления с указанием услуг, в результате предоставления которых могут быть получены такие документы;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сведения о возмездности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показатели доступности и качества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информация о внутриведомственных и межведомственных административных процедурах, подлежащих выполнению Администрацией, в том числе информация о промежуточных и окончательных сроках таких административных процедур;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1.10. На официальном сайте Администрации наряду со сведениями, указанными в пункте 1.9 Административного регламента, размещаются: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и способы подачи заявления о предоставлении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и способы предварительной записи на подачу заявления о предоставлении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1.11. На информационных стендах Администрации  подлежит размещению информация: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РГАУ МФЦ;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адреса официального сайта, а также электронной почты и (или) формы обратной связи Администрации;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сроки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образцы заполнения заявления и приложений к заявлениям;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исчерпывающий перечень документов, необходимых для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исчерпывающий перечень оснований для приостановления или отказа в предоставлении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и способы подачи заявления о предоставлении 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и способы получения разъяснений по порядку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записи на личный прием к должностным лицам;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1.12.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1.13.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DB5D5F" w:rsidRPr="00C44430" w:rsidRDefault="00DB5D5F" w:rsidP="00DA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Порядок, форма, место размещения и способы получения справочной информации</w:t>
      </w:r>
    </w:p>
    <w:p w:rsidR="00B8670D" w:rsidRPr="00C44430" w:rsidRDefault="00925C13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1.15</w:t>
      </w:r>
      <w:r w:rsidR="00DA6446" w:rsidRPr="00C44430">
        <w:rPr>
          <w:rFonts w:ascii="Times New Roman" w:hAnsi="Times New Roman" w:cs="Times New Roman"/>
        </w:rPr>
        <w:t>.</w:t>
      </w:r>
      <w:r w:rsidR="00B8670D" w:rsidRPr="00C44430">
        <w:rPr>
          <w:rFonts w:ascii="Times New Roman" w:hAnsi="Times New Roman" w:cs="Times New Roman"/>
        </w:rPr>
        <w:t xml:space="preserve"> Справочная информация об Администрации, </w:t>
      </w:r>
      <w:r w:rsidRPr="00C44430">
        <w:rPr>
          <w:rFonts w:ascii="Times New Roman" w:hAnsi="Times New Roman" w:cs="Times New Roman"/>
        </w:rPr>
        <w:t>Комитет</w:t>
      </w:r>
      <w:r w:rsidR="00C3598C" w:rsidRPr="00C44430">
        <w:rPr>
          <w:rFonts w:ascii="Times New Roman" w:hAnsi="Times New Roman" w:cs="Times New Roman"/>
        </w:rPr>
        <w:t>е</w:t>
      </w:r>
      <w:r w:rsidR="00B8670D" w:rsidRPr="00C44430">
        <w:rPr>
          <w:rFonts w:ascii="Times New Roman" w:hAnsi="Times New Roman" w:cs="Times New Roman"/>
        </w:rPr>
        <w:t xml:space="preserve"> размещена на: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информационных стендах Администрации</w:t>
      </w:r>
      <w:r w:rsidR="00925C13" w:rsidRPr="00C44430">
        <w:rPr>
          <w:rFonts w:ascii="Times New Roman" w:hAnsi="Times New Roman" w:cs="Times New Roman"/>
        </w:rPr>
        <w:t>, Комитета</w:t>
      </w:r>
      <w:r w:rsidRPr="00C44430">
        <w:rPr>
          <w:rFonts w:ascii="Times New Roman" w:hAnsi="Times New Roman" w:cs="Times New Roman"/>
        </w:rPr>
        <w:t>;</w:t>
      </w:r>
    </w:p>
    <w:p w:rsidR="00B8670D" w:rsidRPr="001C5A1D" w:rsidRDefault="00B8670D" w:rsidP="001C5A1D">
      <w:pPr>
        <w:tabs>
          <w:tab w:val="left" w:pos="7425"/>
        </w:tabs>
        <w:spacing w:after="0"/>
        <w:ind w:left="-567" w:right="-360"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 w:cs="Times New Roman"/>
        </w:rPr>
        <w:t xml:space="preserve">официальном сайте Администрации в информационно-телекоммуникационной сети Интернет </w:t>
      </w:r>
      <w:r w:rsidR="001C5A1D" w:rsidRPr="001C5A1D">
        <w:rPr>
          <w:rFonts w:ascii="Times New Roman" w:hAnsi="Times New Roman"/>
        </w:rPr>
        <w:t>http:sp-</w:t>
      </w:r>
      <w:r w:rsidR="001C5A1D" w:rsidRPr="001C5A1D">
        <w:rPr>
          <w:rFonts w:ascii="Times New Roman" w:hAnsi="Times New Roman"/>
          <w:lang w:val="en-US"/>
        </w:rPr>
        <w:t>maksimovo</w:t>
      </w:r>
      <w:r w:rsidR="001C5A1D">
        <w:rPr>
          <w:rFonts w:ascii="Times New Roman" w:hAnsi="Times New Roman"/>
        </w:rPr>
        <w:t>.ru</w:t>
      </w:r>
      <w:r w:rsidR="001C5A1D" w:rsidRPr="001C5A1D">
        <w:rPr>
          <w:rFonts w:ascii="Times New Roman" w:hAnsi="Times New Roman"/>
        </w:rPr>
        <w:t xml:space="preserve"> </w:t>
      </w:r>
      <w:r w:rsidRPr="00C44430">
        <w:rPr>
          <w:rFonts w:ascii="Times New Roman" w:hAnsi="Times New Roman" w:cs="Times New Roman"/>
        </w:rPr>
        <w:t>(далее – официальный сайт);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Справочной является информация: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 месте нахождения и графике работы Администрации,</w:t>
      </w:r>
      <w:r w:rsidR="00C3598C" w:rsidRPr="00C44430">
        <w:rPr>
          <w:rFonts w:ascii="Times New Roman" w:hAnsi="Times New Roman" w:cs="Times New Roman"/>
        </w:rPr>
        <w:t xml:space="preserve"> Комитета</w:t>
      </w:r>
      <w:r w:rsidRPr="00C44430">
        <w:rPr>
          <w:rFonts w:ascii="Times New Roman" w:hAnsi="Times New Roman" w:cs="Times New Roman"/>
        </w:rPr>
        <w:t xml:space="preserve"> и РГАУ МФЦ;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справочные телефоны Администрации</w:t>
      </w:r>
      <w:r w:rsidR="00925C13" w:rsidRPr="00C44430">
        <w:rPr>
          <w:rFonts w:ascii="Times New Roman" w:hAnsi="Times New Roman" w:cs="Times New Roman"/>
        </w:rPr>
        <w:t>, Комитета</w:t>
      </w:r>
      <w:r w:rsidRPr="00C44430">
        <w:rPr>
          <w:rFonts w:ascii="Times New Roman" w:hAnsi="Times New Roman" w:cs="Times New Roman"/>
        </w:rPr>
        <w:t xml:space="preserve">; 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адреса электронной почты и (или) формы обратной связи Админи</w:t>
      </w:r>
      <w:r w:rsidR="00D379E6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предоставляющего муниципальную услугу.</w:t>
      </w:r>
    </w:p>
    <w:p w:rsidR="00DA6446" w:rsidRPr="00C44430" w:rsidRDefault="00DA6446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55750F" w:rsidRPr="00C44430" w:rsidRDefault="0055750F" w:rsidP="00CD68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II. Стандарт предоставления </w:t>
      </w:r>
      <w:r w:rsidR="00A436DF" w:rsidRPr="00C44430">
        <w:rPr>
          <w:rFonts w:ascii="Times New Roman" w:hAnsi="Times New Roman" w:cs="Times New Roman"/>
          <w:b/>
        </w:rPr>
        <w:t>муниципальной</w:t>
      </w:r>
      <w:r w:rsidRPr="00C44430">
        <w:rPr>
          <w:rFonts w:ascii="Times New Roman" w:hAnsi="Times New Roman" w:cs="Times New Roman"/>
          <w:b/>
        </w:rPr>
        <w:t xml:space="preserve"> услуги</w:t>
      </w:r>
    </w:p>
    <w:p w:rsidR="00D67522" w:rsidRPr="00C44430" w:rsidRDefault="0055750F" w:rsidP="009F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t xml:space="preserve">Наименование </w:t>
      </w:r>
      <w:r w:rsidR="00A436DF" w:rsidRPr="00C44430">
        <w:rPr>
          <w:rFonts w:ascii="Times New Roman" w:hAnsi="Times New Roman" w:cs="Times New Roman"/>
          <w:b/>
        </w:rPr>
        <w:t>муниципальной</w:t>
      </w:r>
      <w:r w:rsidRPr="00C44430">
        <w:rPr>
          <w:rFonts w:ascii="Times New Roman" w:eastAsia="Calibri" w:hAnsi="Times New Roman" w:cs="Times New Roman"/>
          <w:b/>
        </w:rPr>
        <w:t xml:space="preserve"> услуги</w:t>
      </w:r>
    </w:p>
    <w:p w:rsidR="008F4C3E" w:rsidRPr="00C44430" w:rsidRDefault="008F4C3E" w:rsidP="008F4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</w:t>
      </w:r>
      <w:r w:rsidR="0055750F" w:rsidRPr="00C44430">
        <w:rPr>
          <w:rFonts w:ascii="Times New Roman" w:hAnsi="Times New Roman" w:cs="Times New Roman"/>
        </w:rPr>
        <w:t>2.1.</w:t>
      </w:r>
      <w:r w:rsidRPr="00C44430">
        <w:rPr>
          <w:rFonts w:ascii="Times New Roman" w:hAnsi="Times New Roman" w:cs="Times New Roman"/>
        </w:rPr>
        <w:t xml:space="preserve"> Предоставление земельного участка, находящегося в муниципальной собственности муниципального образования или государственная собственность на который не разграничена, гражданам в собственность бесплатно для индивидуального жилищного строительства.</w:t>
      </w:r>
    </w:p>
    <w:p w:rsidR="008C0D40" w:rsidRPr="00C44430" w:rsidRDefault="008C0D40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55750F" w:rsidRPr="00C44430" w:rsidRDefault="0055750F" w:rsidP="009F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t>Наименование органа</w:t>
      </w:r>
      <w:r w:rsidR="001A2E92" w:rsidRPr="00C44430">
        <w:rPr>
          <w:rFonts w:ascii="Times New Roman" w:eastAsia="Calibri" w:hAnsi="Times New Roman" w:cs="Times New Roman"/>
          <w:b/>
        </w:rPr>
        <w:t xml:space="preserve"> местного самоуправления (организации)</w:t>
      </w:r>
      <w:r w:rsidRPr="00C44430">
        <w:rPr>
          <w:rFonts w:ascii="Times New Roman" w:eastAsia="Calibri" w:hAnsi="Times New Roman" w:cs="Times New Roman"/>
          <w:b/>
        </w:rPr>
        <w:t>,</w:t>
      </w:r>
      <w:r w:rsidR="00F75391" w:rsidRPr="00C44430">
        <w:rPr>
          <w:rFonts w:ascii="Times New Roman" w:eastAsia="Calibri" w:hAnsi="Times New Roman" w:cs="Times New Roman"/>
          <w:b/>
        </w:rPr>
        <w:t xml:space="preserve"> </w:t>
      </w:r>
      <w:r w:rsidRPr="00C44430">
        <w:rPr>
          <w:rFonts w:ascii="Times New Roman" w:eastAsia="Calibri" w:hAnsi="Times New Roman" w:cs="Times New Roman"/>
          <w:b/>
        </w:rPr>
        <w:t xml:space="preserve">предоставляющего </w:t>
      </w:r>
      <w:r w:rsidR="00A436DF" w:rsidRPr="00C44430">
        <w:rPr>
          <w:rFonts w:ascii="Times New Roman" w:eastAsiaTheme="minorEastAsia" w:hAnsi="Times New Roman" w:cs="Times New Roman"/>
          <w:b/>
          <w:bCs/>
          <w:lang w:eastAsia="ru-RU"/>
        </w:rPr>
        <w:t xml:space="preserve">муниципальную </w:t>
      </w:r>
      <w:r w:rsidRPr="00C44430">
        <w:rPr>
          <w:rFonts w:ascii="Times New Roman" w:eastAsia="Calibri" w:hAnsi="Times New Roman" w:cs="Times New Roman"/>
          <w:b/>
        </w:rPr>
        <w:t>услугу</w:t>
      </w:r>
    </w:p>
    <w:p w:rsidR="00CA2377" w:rsidRPr="00C44430" w:rsidRDefault="008C0D40" w:rsidP="00CA237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 xml:space="preserve">2.2. </w:t>
      </w:r>
      <w:r w:rsidR="008F4C3E" w:rsidRPr="00C44430">
        <w:rPr>
          <w:rFonts w:ascii="Times New Roman" w:eastAsia="Calibri" w:hAnsi="Times New Roman" w:cs="Times New Roman"/>
        </w:rPr>
        <w:t xml:space="preserve">Муниципальная услуга предоставляется Администрацией </w:t>
      </w:r>
      <w:r w:rsidR="00CA2377" w:rsidRPr="00C44430">
        <w:rPr>
          <w:rFonts w:ascii="Times New Roman" w:hAnsi="Times New Roman"/>
        </w:rPr>
        <w:t xml:space="preserve">сельского поселения </w:t>
      </w:r>
      <w:r w:rsidR="001C5A1D">
        <w:rPr>
          <w:rFonts w:ascii="Times New Roman" w:hAnsi="Times New Roman"/>
        </w:rPr>
        <w:t>Максимовский</w:t>
      </w:r>
      <w:r w:rsidR="00CA2377" w:rsidRPr="00C44430">
        <w:rPr>
          <w:rFonts w:ascii="Times New Roman" w:hAnsi="Times New Roman"/>
        </w:rPr>
        <w:t xml:space="preserve"> сельсовет муниципального района Янаульский район Республики Башкортостан.  </w:t>
      </w:r>
    </w:p>
    <w:p w:rsidR="00285292" w:rsidRPr="00C44430" w:rsidRDefault="008C0D40" w:rsidP="0099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2.3. </w:t>
      </w:r>
      <w:r w:rsidR="00285292" w:rsidRPr="00C44430">
        <w:rPr>
          <w:rFonts w:ascii="Times New Roman" w:hAnsi="Times New Roman" w:cs="Times New Roman"/>
        </w:rPr>
        <w:t>В предоставлении муниципальной у</w:t>
      </w:r>
      <w:r w:rsidR="00D67522" w:rsidRPr="00C44430">
        <w:rPr>
          <w:rFonts w:ascii="Times New Roman" w:hAnsi="Times New Roman" w:cs="Times New Roman"/>
        </w:rPr>
        <w:t>слуги принимает уч</w:t>
      </w:r>
      <w:r w:rsidR="00814F8C" w:rsidRPr="00C44430">
        <w:rPr>
          <w:rFonts w:ascii="Times New Roman" w:hAnsi="Times New Roman" w:cs="Times New Roman"/>
        </w:rPr>
        <w:t>астие РГАУ МФЦ, Комитет по управлению собственностью Министерства земельных и имущественных от</w:t>
      </w:r>
      <w:r w:rsidR="003B5216" w:rsidRPr="00C44430">
        <w:rPr>
          <w:rFonts w:ascii="Times New Roman" w:hAnsi="Times New Roman" w:cs="Times New Roman"/>
        </w:rPr>
        <w:t xml:space="preserve">ношений Республики </w:t>
      </w:r>
      <w:r w:rsidR="003B5216" w:rsidRPr="00C44430">
        <w:rPr>
          <w:rFonts w:ascii="Times New Roman" w:hAnsi="Times New Roman" w:cs="Times New Roman"/>
        </w:rPr>
        <w:lastRenderedPageBreak/>
        <w:t>Башкортостан</w:t>
      </w:r>
      <w:r w:rsidR="000B77DE" w:rsidRPr="00C44430">
        <w:rPr>
          <w:rFonts w:ascii="Times New Roman" w:hAnsi="Times New Roman" w:cs="Times New Roman"/>
        </w:rPr>
        <w:t xml:space="preserve"> по</w:t>
      </w:r>
      <w:r w:rsidR="00CA2377" w:rsidRPr="00C44430">
        <w:rPr>
          <w:rFonts w:ascii="Times New Roman" w:hAnsi="Times New Roman" w:cs="Times New Roman"/>
        </w:rPr>
        <w:t xml:space="preserve"> Янаульскому району и г.Янаулу</w:t>
      </w:r>
      <w:r w:rsidR="000B77DE" w:rsidRPr="00C44430">
        <w:rPr>
          <w:rFonts w:ascii="Times New Roman" w:eastAsia="Calibri" w:hAnsi="Times New Roman" w:cs="Times New Roman"/>
        </w:rPr>
        <w:t xml:space="preserve">        </w:t>
      </w:r>
      <w:r w:rsidR="00537B50" w:rsidRPr="00C44430">
        <w:rPr>
          <w:rFonts w:ascii="Times New Roman" w:hAnsi="Times New Roman" w:cs="Times New Roman"/>
        </w:rPr>
        <w:t>при наличии соответствующих</w:t>
      </w:r>
      <w:r w:rsidR="00285292" w:rsidRPr="00C44430">
        <w:rPr>
          <w:rFonts w:ascii="Times New Roman" w:hAnsi="Times New Roman" w:cs="Times New Roman"/>
        </w:rPr>
        <w:t xml:space="preserve"> </w:t>
      </w:r>
      <w:r w:rsidR="00537B50" w:rsidRPr="00C44430">
        <w:rPr>
          <w:rFonts w:ascii="Times New Roman" w:hAnsi="Times New Roman" w:cs="Times New Roman"/>
        </w:rPr>
        <w:t xml:space="preserve">соглашений </w:t>
      </w:r>
      <w:r w:rsidR="008D0417" w:rsidRPr="00C44430">
        <w:rPr>
          <w:rFonts w:ascii="Times New Roman" w:hAnsi="Times New Roman" w:cs="Times New Roman"/>
        </w:rPr>
        <w:t>о взаимодействии</w:t>
      </w:r>
      <w:r w:rsidR="00CC5ED5" w:rsidRPr="00C44430">
        <w:rPr>
          <w:rFonts w:ascii="Times New Roman" w:hAnsi="Times New Roman" w:cs="Times New Roman"/>
        </w:rPr>
        <w:t>.</w:t>
      </w:r>
      <w:r w:rsidR="008D0417" w:rsidRPr="00C44430">
        <w:rPr>
          <w:rFonts w:ascii="Times New Roman" w:eastAsia="Calibri" w:hAnsi="Times New Roman" w:cs="Times New Roman"/>
        </w:rPr>
        <w:t xml:space="preserve">                         </w:t>
      </w:r>
    </w:p>
    <w:p w:rsidR="008C0D40" w:rsidRPr="00C44430" w:rsidRDefault="008C0D40" w:rsidP="00B5216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При предоставлении муниципальной услуги </w:t>
      </w:r>
      <w:r w:rsidR="001A2E92" w:rsidRPr="00C44430">
        <w:rPr>
          <w:rFonts w:ascii="Times New Roman" w:hAnsi="Times New Roman" w:cs="Times New Roman"/>
        </w:rPr>
        <w:t>Администрация</w:t>
      </w:r>
      <w:r w:rsidRPr="00C44430">
        <w:rPr>
          <w:rFonts w:ascii="Times New Roman" w:hAnsi="Times New Roman" w:cs="Times New Roman"/>
        </w:rPr>
        <w:t xml:space="preserve"> взаимодействует с: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Федеральной службой государственной регистрации, кадастра и картографии;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Пенсионным фондом Российской Федерации;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Министерством внутренних дел Российской Федерации;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eastAsia="Times New Roman" w:hAnsi="Times New Roman" w:cs="Times New Roman"/>
          <w:lang w:eastAsia="ru-RU"/>
        </w:rPr>
        <w:t>организациями (органами) по государственному техническому учету и (или) технической инвентаризации объектов капитального строительства</w:t>
      </w:r>
      <w:r w:rsidRPr="00C44430">
        <w:rPr>
          <w:rFonts w:ascii="Times New Roman" w:hAnsi="Times New Roman" w:cs="Times New Roman"/>
        </w:rPr>
        <w:t>;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органами местного самоуправления муниципальных образований Республики Башкортостан;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управляющими компаниями, товариществами собственников жилья, жилищно-строительными кооперативами, жилищными кооперативами;</w:t>
      </w:r>
    </w:p>
    <w:p w:rsidR="008C0D40" w:rsidRPr="00C44430" w:rsidRDefault="008C0D40" w:rsidP="00B5216E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__________________________________________________________.</w:t>
      </w:r>
    </w:p>
    <w:p w:rsidR="008C0D40" w:rsidRPr="00C44430" w:rsidRDefault="008C0D40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         (при необходимости указываются иные органы власти и организации)</w:t>
      </w:r>
    </w:p>
    <w:p w:rsidR="00C64A9E" w:rsidRPr="00C44430" w:rsidRDefault="00285292" w:rsidP="0099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2.4. </w:t>
      </w:r>
      <w:r w:rsidR="00ED6157" w:rsidRPr="00C44430">
        <w:rPr>
          <w:rFonts w:ascii="Times New Roman" w:hAnsi="Times New Roman" w:cs="Times New Roman"/>
        </w:rPr>
        <w:t>При предоставлении муниципальной услуги запрещается</w:t>
      </w:r>
      <w:r w:rsidR="00D379E6" w:rsidRPr="00C44430">
        <w:rPr>
          <w:rFonts w:ascii="Times New Roman" w:hAnsi="Times New Roman" w:cs="Times New Roman"/>
        </w:rPr>
        <w:t xml:space="preserve"> Администрации </w:t>
      </w:r>
      <w:r w:rsidR="00ED6157" w:rsidRPr="00C44430">
        <w:rPr>
          <w:rFonts w:ascii="Times New Roman" w:hAnsi="Times New Roman" w:cs="Times New Roman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C44430">
        <w:rPr>
          <w:rFonts w:ascii="Times New Roman" w:hAnsi="Times New Roman" w:cs="Times New Roman"/>
        </w:rPr>
        <w:t>муниципальных</w:t>
      </w:r>
      <w:r w:rsidR="00ED6157" w:rsidRPr="00C44430">
        <w:rPr>
          <w:rFonts w:ascii="Times New Roman" w:hAnsi="Times New Roman" w:cs="Times New Roman"/>
        </w:rPr>
        <w:t xml:space="preserve"> услуг.</w:t>
      </w:r>
    </w:p>
    <w:p w:rsidR="00C64A9E" w:rsidRPr="00C44430" w:rsidRDefault="00C64A9E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</w:rPr>
      </w:pPr>
    </w:p>
    <w:p w:rsidR="00C64A9E" w:rsidRPr="00C44430" w:rsidRDefault="00285292" w:rsidP="00CD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t>Описание р</w:t>
      </w:r>
      <w:r w:rsidR="0055750F" w:rsidRPr="00C44430">
        <w:rPr>
          <w:rFonts w:ascii="Times New Roman" w:eastAsia="Calibri" w:hAnsi="Times New Roman" w:cs="Times New Roman"/>
          <w:b/>
        </w:rPr>
        <w:t>езультат</w:t>
      </w:r>
      <w:r w:rsidRPr="00C44430">
        <w:rPr>
          <w:rFonts w:ascii="Times New Roman" w:eastAsia="Calibri" w:hAnsi="Times New Roman" w:cs="Times New Roman"/>
          <w:b/>
        </w:rPr>
        <w:t>а</w:t>
      </w:r>
      <w:r w:rsidR="0055750F" w:rsidRPr="00C44430">
        <w:rPr>
          <w:rFonts w:ascii="Times New Roman" w:eastAsia="Calibri" w:hAnsi="Times New Roman" w:cs="Times New Roman"/>
          <w:b/>
        </w:rPr>
        <w:t xml:space="preserve"> предоставления </w:t>
      </w:r>
      <w:r w:rsidR="00A436DF" w:rsidRPr="00C44430">
        <w:rPr>
          <w:rFonts w:ascii="Times New Roman" w:hAnsi="Times New Roman" w:cs="Times New Roman"/>
          <w:b/>
        </w:rPr>
        <w:t>муниципальной</w:t>
      </w:r>
      <w:r w:rsidR="0055750F" w:rsidRPr="00C44430">
        <w:rPr>
          <w:rFonts w:ascii="Times New Roman" w:eastAsia="Calibri" w:hAnsi="Times New Roman" w:cs="Times New Roman"/>
          <w:b/>
        </w:rPr>
        <w:t xml:space="preserve"> услуги</w:t>
      </w:r>
      <w:r w:rsidR="00C64A9E" w:rsidRPr="00C44430">
        <w:rPr>
          <w:rFonts w:ascii="Times New Roman" w:eastAsia="Calibri" w:hAnsi="Times New Roman" w:cs="Times New Roman"/>
          <w:b/>
        </w:rPr>
        <w:t xml:space="preserve"> </w:t>
      </w:r>
    </w:p>
    <w:p w:rsidR="00D67522" w:rsidRPr="00C44430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</w:t>
      </w:r>
      <w:r w:rsidR="00285292" w:rsidRPr="00C44430">
        <w:rPr>
          <w:rFonts w:ascii="Times New Roman" w:hAnsi="Times New Roman" w:cs="Times New Roman"/>
        </w:rPr>
        <w:t>5</w:t>
      </w:r>
      <w:r w:rsidRPr="00C44430">
        <w:rPr>
          <w:rFonts w:ascii="Times New Roman" w:hAnsi="Times New Roman" w:cs="Times New Roman"/>
        </w:rPr>
        <w:t xml:space="preserve">. Результатом предоставления </w:t>
      </w:r>
      <w:r w:rsidR="00A436DF" w:rsidRPr="00C44430">
        <w:rPr>
          <w:rFonts w:ascii="Times New Roman" w:hAnsi="Times New Roman" w:cs="Times New Roman"/>
        </w:rPr>
        <w:t>муниципальной</w:t>
      </w:r>
      <w:r w:rsidR="00D67522" w:rsidRPr="00C44430">
        <w:rPr>
          <w:rFonts w:ascii="Times New Roman" w:hAnsi="Times New Roman" w:cs="Times New Roman"/>
        </w:rPr>
        <w:t xml:space="preserve"> услуги являю</w:t>
      </w:r>
      <w:r w:rsidRPr="00C44430">
        <w:rPr>
          <w:rFonts w:ascii="Times New Roman" w:hAnsi="Times New Roman" w:cs="Times New Roman"/>
        </w:rPr>
        <w:t>тся:</w:t>
      </w:r>
    </w:p>
    <w:p w:rsidR="00377F4E" w:rsidRPr="00C44430" w:rsidRDefault="00B03DBF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1) постановка на учет в качестве лиц, имеющих право на предоставление земельных участков в собственность бесплатно для индивидуального жилищного строительства либо отказ в постановке на учет в качестве лиц, имеющих право на предоставление земельных участков в собственность бесплатно для индивидуального жилищного строительства;</w:t>
      </w:r>
    </w:p>
    <w:p w:rsidR="003A7E5F" w:rsidRPr="00C44430" w:rsidRDefault="00B03DBF" w:rsidP="00C6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</w:t>
      </w:r>
      <w:r w:rsidR="00941336" w:rsidRPr="00C44430">
        <w:rPr>
          <w:rFonts w:ascii="Times New Roman" w:hAnsi="Times New Roman" w:cs="Times New Roman"/>
        </w:rPr>
        <w:t>) Постановление</w:t>
      </w:r>
      <w:r w:rsidR="003A7E5F" w:rsidRPr="00C44430">
        <w:rPr>
          <w:rFonts w:ascii="Times New Roman" w:hAnsi="Times New Roman" w:cs="Times New Roman"/>
        </w:rPr>
        <w:t xml:space="preserve"> Админи</w:t>
      </w:r>
      <w:r w:rsidR="00D379E6" w:rsidRPr="00C44430">
        <w:rPr>
          <w:rFonts w:ascii="Times New Roman" w:hAnsi="Times New Roman" w:cs="Times New Roman"/>
        </w:rPr>
        <w:t>страции</w:t>
      </w:r>
      <w:r w:rsidR="003A7E5F" w:rsidRPr="00C44430">
        <w:rPr>
          <w:rFonts w:ascii="Times New Roman" w:hAnsi="Times New Roman" w:cs="Times New Roman"/>
        </w:rPr>
        <w:t xml:space="preserve"> о бесплатном предоставлении земельного участка, находящегося в муниципальной собственность или государственная собственность на который не разграничена, в собственность для индивидуального жилищного строительства</w:t>
      </w:r>
      <w:r w:rsidR="007B1281" w:rsidRPr="00C44430">
        <w:rPr>
          <w:rFonts w:ascii="Times New Roman" w:hAnsi="Times New Roman" w:cs="Times New Roman"/>
        </w:rPr>
        <w:t xml:space="preserve"> либо о снятии Заявителя</w:t>
      </w:r>
      <w:r w:rsidR="006661AB" w:rsidRPr="00C44430">
        <w:rPr>
          <w:rFonts w:ascii="Times New Roman" w:hAnsi="Times New Roman" w:cs="Times New Roman"/>
        </w:rPr>
        <w:t xml:space="preserve"> с учета</w:t>
      </w:r>
      <w:r w:rsidRPr="00C44430">
        <w:rPr>
          <w:rFonts w:ascii="Times New Roman" w:hAnsi="Times New Roman" w:cs="Times New Roman"/>
        </w:rPr>
        <w:t>.</w:t>
      </w:r>
    </w:p>
    <w:p w:rsidR="00C64A9E" w:rsidRPr="00C44430" w:rsidRDefault="00C64A9E" w:rsidP="00C6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6375" w:rsidRPr="00CD681C" w:rsidRDefault="00C95ACC" w:rsidP="00CD68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C44430">
        <w:rPr>
          <w:rFonts w:ascii="Times New Roman" w:eastAsia="Calibri" w:hAnsi="Times New Roman" w:cs="Times New Roman"/>
          <w:b/>
          <w:bCs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502EB" w:rsidRPr="00C44430" w:rsidRDefault="00494D76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</w:t>
      </w:r>
      <w:r w:rsidR="00911A96" w:rsidRPr="00C44430">
        <w:rPr>
          <w:rFonts w:ascii="Times New Roman" w:hAnsi="Times New Roman" w:cs="Times New Roman"/>
        </w:rPr>
        <w:t>6</w:t>
      </w:r>
      <w:r w:rsidRPr="00C44430">
        <w:rPr>
          <w:rFonts w:ascii="Times New Roman" w:hAnsi="Times New Roman" w:cs="Times New Roman"/>
        </w:rPr>
        <w:t xml:space="preserve">. </w:t>
      </w:r>
      <w:r w:rsidR="005502EB" w:rsidRPr="00C44430">
        <w:rPr>
          <w:rFonts w:ascii="Times New Roman" w:hAnsi="Times New Roman" w:cs="Times New Roman"/>
        </w:rPr>
        <w:t xml:space="preserve">Срок выдачи результата муниципальной услуги исчисляется со дня поступления в </w:t>
      </w:r>
      <w:r w:rsidR="00D379E6" w:rsidRPr="00C44430">
        <w:rPr>
          <w:rFonts w:ascii="Times New Roman" w:hAnsi="Times New Roman" w:cs="Times New Roman"/>
        </w:rPr>
        <w:t>Администрацию</w:t>
      </w:r>
      <w:r w:rsidR="005502EB" w:rsidRPr="00C44430">
        <w:rPr>
          <w:rFonts w:ascii="Times New Roman" w:hAnsi="Times New Roman" w:cs="Times New Roman"/>
        </w:rPr>
        <w:t xml:space="preserve"> заявления о предоставлении </w:t>
      </w:r>
      <w:r w:rsidR="00F86EBE" w:rsidRPr="00C44430">
        <w:rPr>
          <w:rFonts w:ascii="Times New Roman" w:hAnsi="Times New Roman" w:cs="Times New Roman"/>
        </w:rPr>
        <w:t>муниципальной</w:t>
      </w:r>
      <w:r w:rsidR="005502EB" w:rsidRPr="00C44430">
        <w:rPr>
          <w:rFonts w:ascii="Times New Roman" w:hAnsi="Times New Roman" w:cs="Times New Roman"/>
        </w:rPr>
        <w:t xml:space="preserve"> услуги посредством личного обращения в </w:t>
      </w:r>
      <w:r w:rsidR="00D379E6" w:rsidRPr="00C44430">
        <w:rPr>
          <w:rFonts w:ascii="Times New Roman" w:hAnsi="Times New Roman" w:cs="Times New Roman"/>
        </w:rPr>
        <w:t>Администрацию</w:t>
      </w:r>
      <w:r w:rsidR="005502EB" w:rsidRPr="00C44430">
        <w:rPr>
          <w:rFonts w:ascii="Times New Roman" w:hAnsi="Times New Roman" w:cs="Times New Roman"/>
        </w:rPr>
        <w:t>,</w:t>
      </w:r>
      <w:r w:rsidR="007B1281" w:rsidRPr="00C44430">
        <w:rPr>
          <w:rFonts w:ascii="Times New Roman" w:hAnsi="Times New Roman" w:cs="Times New Roman"/>
        </w:rPr>
        <w:t xml:space="preserve"> через РГАУ МФЦ</w:t>
      </w:r>
      <w:r w:rsidR="005502EB" w:rsidRPr="00C44430">
        <w:rPr>
          <w:rFonts w:ascii="Times New Roman" w:hAnsi="Times New Roman" w:cs="Times New Roman"/>
        </w:rPr>
        <w:t xml:space="preserve">, посредством почтовой связи, в форме электронного документа на официальный адрес электронной почты </w:t>
      </w:r>
      <w:r w:rsidR="00D379E6" w:rsidRPr="00C44430">
        <w:rPr>
          <w:rFonts w:ascii="Times New Roman" w:hAnsi="Times New Roman" w:cs="Times New Roman"/>
        </w:rPr>
        <w:t>Администрации</w:t>
      </w:r>
      <w:r w:rsidR="005502EB" w:rsidRPr="00C44430">
        <w:rPr>
          <w:rFonts w:ascii="Times New Roman" w:hAnsi="Times New Roman" w:cs="Times New Roman"/>
        </w:rPr>
        <w:t xml:space="preserve"> или на РПГУ, и предоставляется в следующие сроки: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рассмотрение поступивших заявлений и прилагаемых к ним документов, и принятие решения о постановке заявителей на учет осуществляется</w:t>
      </w:r>
      <w:r w:rsidR="000937DE" w:rsidRPr="00C44430">
        <w:rPr>
          <w:rFonts w:ascii="Times New Roman" w:hAnsi="Times New Roman"/>
        </w:rPr>
        <w:t xml:space="preserve"> Администрацией в лице сформированной ею</w:t>
      </w:r>
      <w:r w:rsidRPr="00C44430">
        <w:rPr>
          <w:rFonts w:ascii="Times New Roman" w:hAnsi="Times New Roman"/>
        </w:rPr>
        <w:t xml:space="preserve"> Комиссией </w:t>
      </w:r>
      <w:r w:rsidR="00CF7EAB" w:rsidRPr="00C44430">
        <w:rPr>
          <w:rFonts w:ascii="Times New Roman" w:hAnsi="Times New Roman"/>
        </w:rPr>
        <w:t>по вопросу бесплатного предоставления в собственность граждан земельных участков для индивидуального жилищного с</w:t>
      </w:r>
      <w:r w:rsidR="000937DE" w:rsidRPr="00C44430">
        <w:rPr>
          <w:rFonts w:ascii="Times New Roman" w:hAnsi="Times New Roman"/>
        </w:rPr>
        <w:t xml:space="preserve">троительства </w:t>
      </w:r>
      <w:r w:rsidR="007B1281" w:rsidRPr="00C44430">
        <w:rPr>
          <w:rFonts w:ascii="Times New Roman" w:hAnsi="Times New Roman"/>
        </w:rPr>
        <w:t>в течение 30</w:t>
      </w:r>
      <w:r w:rsidRPr="00C44430">
        <w:rPr>
          <w:rFonts w:ascii="Times New Roman" w:hAnsi="Times New Roman"/>
        </w:rPr>
        <w:t xml:space="preserve"> календарных дней</w:t>
      </w:r>
      <w:r w:rsidR="0024090B" w:rsidRPr="00C44430">
        <w:rPr>
          <w:rFonts w:ascii="Times New Roman" w:hAnsi="Times New Roman"/>
        </w:rPr>
        <w:t xml:space="preserve"> </w:t>
      </w:r>
      <w:r w:rsidR="00CF7EAB" w:rsidRPr="00C44430">
        <w:rPr>
          <w:rFonts w:ascii="Times New Roman" w:hAnsi="Times New Roman"/>
        </w:rPr>
        <w:t>со дня поступления заявления гражданина</w:t>
      </w:r>
      <w:r w:rsidRPr="00C44430">
        <w:rPr>
          <w:rFonts w:ascii="Times New Roman" w:hAnsi="Times New Roman"/>
        </w:rPr>
        <w:t xml:space="preserve">; </w:t>
      </w:r>
      <w:r w:rsidR="00814F8C" w:rsidRPr="00C44430">
        <w:rPr>
          <w:rFonts w:ascii="Times New Roman" w:hAnsi="Times New Roman"/>
        </w:rPr>
        <w:t>рассмотрение и постановка на учет для многодетных 25 календарных дней.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</w:rPr>
      </w:pPr>
      <w:r w:rsidRPr="00C44430">
        <w:rPr>
          <w:rFonts w:ascii="Times New Roman" w:hAnsi="Times New Roman"/>
        </w:rPr>
        <w:t xml:space="preserve">- с даты публикации информационного сообщения в газете </w:t>
      </w:r>
      <w:r w:rsidR="00CD0E45" w:rsidRPr="00C44430">
        <w:rPr>
          <w:rFonts w:ascii="Times New Roman" w:hAnsi="Times New Roman"/>
        </w:rPr>
        <w:t xml:space="preserve">«Янаульские зори» </w:t>
      </w:r>
      <w:r w:rsidRPr="00C44430">
        <w:rPr>
          <w:rFonts w:ascii="Times New Roman" w:hAnsi="Times New Roman"/>
        </w:rPr>
        <w:t xml:space="preserve"> и размещения на официальном сайте </w:t>
      </w:r>
      <w:r w:rsidR="00D379E6" w:rsidRPr="00C44430">
        <w:rPr>
          <w:rFonts w:ascii="Times New Roman" w:hAnsi="Times New Roman"/>
        </w:rPr>
        <w:t xml:space="preserve">Администрации </w:t>
      </w:r>
      <w:r w:rsidRPr="00C44430">
        <w:rPr>
          <w:rFonts w:ascii="Times New Roman" w:hAnsi="Times New Roman"/>
        </w:rPr>
        <w:t xml:space="preserve"> информации о перечне сформированных земельных участков, предназначенных для бесплатного </w:t>
      </w:r>
      <w:r w:rsidR="007579AA" w:rsidRPr="00C44430">
        <w:rPr>
          <w:rFonts w:ascii="Times New Roman" w:hAnsi="Times New Roman"/>
        </w:rPr>
        <w:t>предоставления в собственность З</w:t>
      </w:r>
      <w:r w:rsidRPr="00C44430">
        <w:rPr>
          <w:rFonts w:ascii="Times New Roman" w:hAnsi="Times New Roman"/>
        </w:rPr>
        <w:t>аявителей для индивидуального жилищного строительства, Комиссия принимает решение о предварительном распределении земельных участков заявителям, состоящим на учете в порядке очередности, отдельно по ка</w:t>
      </w:r>
      <w:r w:rsidR="007B1281" w:rsidRPr="00C44430">
        <w:rPr>
          <w:rFonts w:ascii="Times New Roman" w:hAnsi="Times New Roman"/>
        </w:rPr>
        <w:t>ждой категории, в течение 10</w:t>
      </w:r>
      <w:r w:rsidRPr="00C44430">
        <w:rPr>
          <w:rFonts w:ascii="Times New Roman" w:hAnsi="Times New Roman"/>
        </w:rPr>
        <w:t xml:space="preserve"> рабо</w:t>
      </w:r>
      <w:r w:rsidR="007B1281" w:rsidRPr="00C44430">
        <w:rPr>
          <w:rFonts w:ascii="Times New Roman" w:hAnsi="Times New Roman"/>
        </w:rPr>
        <w:t>чих дней либо решение о снятии Заявителя</w:t>
      </w:r>
      <w:r w:rsidRPr="00C44430">
        <w:rPr>
          <w:rFonts w:ascii="Times New Roman" w:hAnsi="Times New Roman"/>
        </w:rPr>
        <w:t xml:space="preserve"> с учета. </w:t>
      </w:r>
      <w:r w:rsidR="00D379E6" w:rsidRPr="00C44430">
        <w:rPr>
          <w:rFonts w:ascii="Times New Roman" w:hAnsi="Times New Roman"/>
        </w:rPr>
        <w:t>Администрация</w:t>
      </w:r>
      <w:r w:rsidRPr="00C44430">
        <w:rPr>
          <w:rFonts w:ascii="Times New Roman" w:hAnsi="Times New Roman"/>
        </w:rPr>
        <w:t xml:space="preserve"> с учетом данно</w:t>
      </w:r>
      <w:r w:rsidR="00660A27" w:rsidRPr="00C44430">
        <w:rPr>
          <w:rFonts w:ascii="Times New Roman" w:hAnsi="Times New Roman"/>
        </w:rPr>
        <w:t>го решения Комиссии направляет З</w:t>
      </w:r>
      <w:r w:rsidRPr="00C44430">
        <w:rPr>
          <w:rFonts w:ascii="Times New Roman" w:hAnsi="Times New Roman"/>
        </w:rPr>
        <w:t xml:space="preserve">аявителям, состоящим на учете, извещения с предложением о предоставлении конкретного земельного </w:t>
      </w:r>
      <w:r w:rsidRPr="00C44430">
        <w:rPr>
          <w:rFonts w:ascii="Times New Roman" w:hAnsi="Times New Roman"/>
        </w:rPr>
        <w:lastRenderedPageBreak/>
        <w:t>участка либо  уведомлен</w:t>
      </w:r>
      <w:r w:rsidR="00660A27" w:rsidRPr="00C44430">
        <w:rPr>
          <w:rFonts w:ascii="Times New Roman" w:hAnsi="Times New Roman"/>
        </w:rPr>
        <w:t>ие о принятии решения о снятии З</w:t>
      </w:r>
      <w:r w:rsidRPr="00C44430">
        <w:rPr>
          <w:rFonts w:ascii="Times New Roman" w:hAnsi="Times New Roman"/>
        </w:rPr>
        <w:t xml:space="preserve">аявителя с учета в течение десяти рабочих дней. Заявитель направляет в </w:t>
      </w:r>
      <w:r w:rsidR="00D379E6" w:rsidRPr="00C44430">
        <w:rPr>
          <w:rFonts w:ascii="Times New Roman" w:hAnsi="Times New Roman"/>
        </w:rPr>
        <w:t xml:space="preserve">Администрацию </w:t>
      </w:r>
      <w:r w:rsidRPr="00C44430">
        <w:rPr>
          <w:rFonts w:ascii="Times New Roman" w:hAnsi="Times New Roman"/>
        </w:rPr>
        <w:t xml:space="preserve">письменное согласие на предложенный </w:t>
      </w:r>
      <w:r w:rsidR="007B1281" w:rsidRPr="00C44430">
        <w:rPr>
          <w:rFonts w:ascii="Times New Roman" w:hAnsi="Times New Roman"/>
        </w:rPr>
        <w:t>земельный участок в течение 30</w:t>
      </w:r>
      <w:r w:rsidRPr="00C44430">
        <w:rPr>
          <w:rFonts w:ascii="Times New Roman" w:hAnsi="Times New Roman"/>
        </w:rPr>
        <w:t xml:space="preserve"> календарных дней с момента получения извещения.</w:t>
      </w:r>
    </w:p>
    <w:p w:rsidR="005502EB" w:rsidRPr="00C44430" w:rsidRDefault="007B1281" w:rsidP="005502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- в течение 15 </w:t>
      </w:r>
      <w:r w:rsidR="005502EB" w:rsidRPr="00C44430">
        <w:rPr>
          <w:rFonts w:ascii="Times New Roman" w:hAnsi="Times New Roman"/>
        </w:rPr>
        <w:t xml:space="preserve">календарных дней со дня поступления письменного согласия заявителя на предложенный земельный участок </w:t>
      </w:r>
      <w:r w:rsidR="00D379E6" w:rsidRPr="00C44430">
        <w:rPr>
          <w:rFonts w:ascii="Times New Roman" w:hAnsi="Times New Roman"/>
        </w:rPr>
        <w:t>Администрация</w:t>
      </w:r>
      <w:r w:rsidR="005502EB" w:rsidRPr="00C44430">
        <w:rPr>
          <w:rFonts w:ascii="Times New Roman" w:hAnsi="Times New Roman"/>
        </w:rPr>
        <w:t xml:space="preserve"> обеспечивает принятие </w:t>
      </w:r>
      <w:r w:rsidR="00660A27" w:rsidRPr="00C44430">
        <w:rPr>
          <w:rFonts w:ascii="Times New Roman" w:hAnsi="Times New Roman"/>
        </w:rPr>
        <w:t>решения</w:t>
      </w:r>
      <w:r w:rsidR="005502EB" w:rsidRPr="00C44430">
        <w:rPr>
          <w:rFonts w:ascii="Times New Roman" w:hAnsi="Times New Roman"/>
        </w:rPr>
        <w:t xml:space="preserve"> о </w:t>
      </w:r>
      <w:r w:rsidR="005502EB" w:rsidRPr="00C44430">
        <w:rPr>
          <w:rFonts w:ascii="Times New Roman" w:hAnsi="Times New Roman" w:cs="Times New Roman"/>
        </w:rPr>
        <w:t xml:space="preserve">бесплатном предоставлении земельного участка, находящегося в </w:t>
      </w:r>
      <w:r w:rsidR="00660A27" w:rsidRPr="00C44430">
        <w:rPr>
          <w:rFonts w:ascii="Times New Roman" w:hAnsi="Times New Roman" w:cs="Times New Roman"/>
        </w:rPr>
        <w:t>муниципальной</w:t>
      </w:r>
      <w:r w:rsidR="005502EB" w:rsidRPr="00C44430">
        <w:rPr>
          <w:rFonts w:ascii="Times New Roman" w:hAnsi="Times New Roman" w:cs="Times New Roman"/>
        </w:rPr>
        <w:t xml:space="preserve"> собственности </w:t>
      </w:r>
      <w:r w:rsidR="00660A27" w:rsidRPr="00C44430">
        <w:rPr>
          <w:rFonts w:ascii="Times New Roman" w:hAnsi="Times New Roman" w:cs="Times New Roman"/>
        </w:rPr>
        <w:t>или государственная собственность на которые не разграничена, в собственность З</w:t>
      </w:r>
      <w:r w:rsidR="005502EB" w:rsidRPr="00C44430">
        <w:rPr>
          <w:rFonts w:ascii="Times New Roman" w:hAnsi="Times New Roman" w:cs="Times New Roman"/>
        </w:rPr>
        <w:t>аявителей для индивидуального жилищного строительства</w:t>
      </w:r>
      <w:r w:rsidR="005502EB" w:rsidRPr="00C44430">
        <w:rPr>
          <w:rFonts w:ascii="Times New Roman" w:hAnsi="Times New Roman"/>
        </w:rPr>
        <w:t>.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/>
        </w:rPr>
        <w:t xml:space="preserve">В случае отсутствия сформированных и поставленных на государственный кадастровый учет земельных участков для индивидуального жилищного строительства окончательный </w:t>
      </w:r>
      <w:r w:rsidR="007579AA" w:rsidRPr="00C44430">
        <w:rPr>
          <w:rFonts w:ascii="Times New Roman" w:hAnsi="Times New Roman"/>
        </w:rPr>
        <w:t>срок предоставления муниципаль</w:t>
      </w:r>
      <w:r w:rsidRPr="00C44430">
        <w:rPr>
          <w:rFonts w:ascii="Times New Roman" w:hAnsi="Times New Roman"/>
        </w:rPr>
        <w:t xml:space="preserve">ной услуги зависит от очередности, определения пропорций предоставления земельных участков между категориями </w:t>
      </w:r>
      <w:r w:rsidR="00660A27" w:rsidRPr="00C44430">
        <w:rPr>
          <w:rFonts w:ascii="Times New Roman" w:hAnsi="Times New Roman"/>
        </w:rPr>
        <w:t>З</w:t>
      </w:r>
      <w:r w:rsidRPr="00C44430">
        <w:rPr>
          <w:rFonts w:ascii="Times New Roman" w:hAnsi="Times New Roman"/>
        </w:rPr>
        <w:t xml:space="preserve">аявителей, проведения государственного кадастрового учета и формирования перечня земельных участков, предназначенных для бесплатного </w:t>
      </w:r>
      <w:r w:rsidR="007579AA" w:rsidRPr="00C44430">
        <w:rPr>
          <w:rFonts w:ascii="Times New Roman" w:hAnsi="Times New Roman"/>
        </w:rPr>
        <w:t>предоставления в собственность З</w:t>
      </w:r>
      <w:r w:rsidRPr="00C44430">
        <w:rPr>
          <w:rFonts w:ascii="Times New Roman" w:hAnsi="Times New Roman"/>
        </w:rPr>
        <w:t>аявителей.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Срок направления мотивированного отказа о постановке на учет </w:t>
      </w:r>
      <w:r w:rsidRPr="00C44430">
        <w:rPr>
          <w:rFonts w:ascii="Times New Roman" w:hAnsi="Times New Roman" w:cs="Times New Roman"/>
          <w:bCs/>
        </w:rPr>
        <w:t xml:space="preserve">в качестве лиц, имеющих право на предоставление земельных участков в собственность бесплатно, </w:t>
      </w:r>
      <w:r w:rsidRPr="00C44430">
        <w:rPr>
          <w:rFonts w:ascii="Times New Roman" w:hAnsi="Times New Roman" w:cs="Times New Roman"/>
        </w:rPr>
        <w:t xml:space="preserve">исчисляется со дня подачи заявления в </w:t>
      </w:r>
      <w:r w:rsidR="00D379E6" w:rsidRPr="00C44430">
        <w:rPr>
          <w:rFonts w:ascii="Times New Roman" w:hAnsi="Times New Roman" w:cs="Times New Roman"/>
        </w:rPr>
        <w:t xml:space="preserve">Администрацию </w:t>
      </w:r>
      <w:r w:rsidR="007579AA" w:rsidRPr="00C44430">
        <w:rPr>
          <w:rFonts w:ascii="Times New Roman" w:hAnsi="Times New Roman" w:cs="Times New Roman"/>
        </w:rPr>
        <w:t>о предоставлении муниципаль</w:t>
      </w:r>
      <w:r w:rsidRPr="00C44430">
        <w:rPr>
          <w:rFonts w:ascii="Times New Roman" w:hAnsi="Times New Roman" w:cs="Times New Roman"/>
        </w:rPr>
        <w:t xml:space="preserve">ной услуги, в том числе посредством личного обращения в </w:t>
      </w:r>
      <w:r w:rsidR="00D379E6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, через РГАУ МФЦ, посредством почтовой связи, в форме электронного документа на официальный адрес электронной почты </w:t>
      </w:r>
      <w:r w:rsidR="007B1281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или на РПГУ,</w:t>
      </w:r>
      <w:r w:rsidR="007B1281" w:rsidRPr="00C44430">
        <w:rPr>
          <w:rFonts w:ascii="Times New Roman" w:hAnsi="Times New Roman" w:cs="Times New Roman"/>
        </w:rPr>
        <w:t xml:space="preserve"> и не должен превышать 30 </w:t>
      </w:r>
      <w:r w:rsidRPr="00C44430">
        <w:rPr>
          <w:rFonts w:ascii="Times New Roman" w:hAnsi="Times New Roman" w:cs="Times New Roman"/>
        </w:rPr>
        <w:t>календарных дней.</w:t>
      </w:r>
    </w:p>
    <w:p w:rsidR="00124AD8" w:rsidRPr="00C44430" w:rsidRDefault="00124AD8" w:rsidP="00124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Срок направления гражданам, </w:t>
      </w:r>
      <w:r w:rsidRPr="00C44430">
        <w:rPr>
          <w:rFonts w:ascii="Times New Roman" w:hAnsi="Times New Roman"/>
        </w:rPr>
        <w:t>имеющим трех и более несовершеннолетних детей и нуждающихся в жилых помещениях, на основаниях, предусмотренных жилищным законодательством,</w:t>
      </w:r>
      <w:r w:rsidRPr="00C44430">
        <w:rPr>
          <w:rFonts w:ascii="Times New Roman" w:hAnsi="Times New Roman" w:cs="Times New Roman"/>
        </w:rPr>
        <w:t xml:space="preserve"> мотивированного отказа о постановке на учет </w:t>
      </w:r>
      <w:r w:rsidRPr="00C44430">
        <w:rPr>
          <w:rFonts w:ascii="Times New Roman" w:hAnsi="Times New Roman" w:cs="Times New Roman"/>
          <w:bCs/>
        </w:rPr>
        <w:t xml:space="preserve">в качестве лиц, имеющих право на предоставление земельных участков в собственность бесплатно, </w:t>
      </w:r>
      <w:r w:rsidRPr="00C44430">
        <w:rPr>
          <w:rFonts w:ascii="Times New Roman" w:hAnsi="Times New Roman" w:cs="Times New Roman"/>
        </w:rPr>
        <w:t>исчисляет</w:t>
      </w:r>
      <w:r w:rsidR="00750F25" w:rsidRPr="00C44430">
        <w:rPr>
          <w:rFonts w:ascii="Times New Roman" w:hAnsi="Times New Roman" w:cs="Times New Roman"/>
        </w:rPr>
        <w:t>ся со дня подачи заявления в Администрацию о предоставлении муниципаль</w:t>
      </w:r>
      <w:r w:rsidRPr="00C44430">
        <w:rPr>
          <w:rFonts w:ascii="Times New Roman" w:hAnsi="Times New Roman" w:cs="Times New Roman"/>
        </w:rPr>
        <w:t xml:space="preserve">ной услуги, в том числе посредством личного обращения </w:t>
      </w:r>
      <w:r w:rsidR="00750F25" w:rsidRPr="00C44430">
        <w:rPr>
          <w:rFonts w:ascii="Times New Roman" w:hAnsi="Times New Roman" w:cs="Times New Roman"/>
        </w:rPr>
        <w:t>в Администрацию</w:t>
      </w:r>
      <w:r w:rsidRPr="00C44430">
        <w:rPr>
          <w:rFonts w:ascii="Times New Roman" w:hAnsi="Times New Roman" w:cs="Times New Roman"/>
        </w:rPr>
        <w:t>, через РГАУ МФЦ, посредством почтовой связи, в форме электронного документа на  официальный адрес эл</w:t>
      </w:r>
      <w:r w:rsidR="00750F25" w:rsidRPr="00C44430">
        <w:rPr>
          <w:rFonts w:ascii="Times New Roman" w:hAnsi="Times New Roman" w:cs="Times New Roman"/>
        </w:rPr>
        <w:t xml:space="preserve">ектронной почты Администрации </w:t>
      </w:r>
      <w:r w:rsidRPr="00C44430">
        <w:rPr>
          <w:rFonts w:ascii="Times New Roman" w:hAnsi="Times New Roman" w:cs="Times New Roman"/>
        </w:rPr>
        <w:t>или на РПГУ, и н</w:t>
      </w:r>
      <w:r w:rsidR="00750F25" w:rsidRPr="00C44430">
        <w:rPr>
          <w:rFonts w:ascii="Times New Roman" w:hAnsi="Times New Roman" w:cs="Times New Roman"/>
        </w:rPr>
        <w:t xml:space="preserve">е должен превышать </w:t>
      </w:r>
      <w:r w:rsidR="007B1281" w:rsidRPr="00C44430">
        <w:rPr>
          <w:rFonts w:ascii="Times New Roman" w:hAnsi="Times New Roman" w:cs="Times New Roman"/>
        </w:rPr>
        <w:t>25</w:t>
      </w:r>
      <w:r w:rsidRPr="00C44430">
        <w:rPr>
          <w:rFonts w:ascii="Times New Roman" w:hAnsi="Times New Roman" w:cs="Times New Roman"/>
        </w:rPr>
        <w:t xml:space="preserve"> календарных дней.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7579AA" w:rsidRPr="00C44430">
        <w:rPr>
          <w:rFonts w:ascii="Times New Roman" w:hAnsi="Times New Roman" w:cs="Times New Roman"/>
        </w:rPr>
        <w:t>муниципаль</w:t>
      </w:r>
      <w:r w:rsidRPr="00C44430">
        <w:rPr>
          <w:rFonts w:ascii="Times New Roman" w:hAnsi="Times New Roman" w:cs="Times New Roman"/>
        </w:rPr>
        <w:t xml:space="preserve">ной услуги при личном обращении Заявителя в </w:t>
      </w:r>
      <w:r w:rsidR="00750F25" w:rsidRPr="00C44430">
        <w:rPr>
          <w:rFonts w:ascii="Times New Roman" w:hAnsi="Times New Roman" w:cs="Times New Roman"/>
        </w:rPr>
        <w:t xml:space="preserve">Администрацию </w:t>
      </w:r>
      <w:r w:rsidRPr="00C44430">
        <w:rPr>
          <w:rFonts w:ascii="Times New Roman" w:hAnsi="Times New Roman" w:cs="Times New Roman"/>
        </w:rPr>
        <w:t xml:space="preserve">считается день подачи заявления о предоставлении </w:t>
      </w:r>
      <w:r w:rsidR="005E53F6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>услуги с приложением предусмотренных пунктом 2.8 настоящего Административного регламента надлежащим образом оформленных документов.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Датой поступления заявления о предоставлении муниципальной услуги в </w:t>
      </w:r>
      <w:r w:rsidR="00D379E6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 в электронной форме на официальный адрес электронной почты </w:t>
      </w:r>
      <w:r w:rsidR="00D379E6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или на РПГУ считается день направления Заявителю электронного сообщения о приеме заявления о предоставлении </w:t>
      </w:r>
      <w:r w:rsidR="008C68B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 с приложением предусмотренных пунктом 2.8 настоящего Административного регламента надлежащим образом оформленных документов в соответствии с требованиями пункта 3.10.5 настоящего Административного регламента.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7579AA" w:rsidRPr="00C44430">
        <w:rPr>
          <w:rFonts w:ascii="Times New Roman" w:hAnsi="Times New Roman" w:cs="Times New Roman"/>
        </w:rPr>
        <w:t>муниципаль</w:t>
      </w:r>
      <w:r w:rsidR="00025E73" w:rsidRPr="00C44430">
        <w:rPr>
          <w:rFonts w:ascii="Times New Roman" w:hAnsi="Times New Roman" w:cs="Times New Roman"/>
        </w:rPr>
        <w:t>ной услуги при обращении З</w:t>
      </w:r>
      <w:r w:rsidRPr="00C44430">
        <w:rPr>
          <w:rFonts w:ascii="Times New Roman" w:hAnsi="Times New Roman" w:cs="Times New Roman"/>
        </w:rPr>
        <w:t xml:space="preserve">аявителя в РГАУ МФЦ считается день передачи РГАУ МФЦ в </w:t>
      </w:r>
      <w:r w:rsidR="00D379E6" w:rsidRPr="00C44430">
        <w:rPr>
          <w:rFonts w:ascii="Times New Roman" w:hAnsi="Times New Roman" w:cs="Times New Roman"/>
        </w:rPr>
        <w:t xml:space="preserve">Администрацию </w:t>
      </w:r>
      <w:r w:rsidRPr="00C44430">
        <w:rPr>
          <w:rFonts w:ascii="Times New Roman" w:hAnsi="Times New Roman" w:cs="Times New Roman"/>
        </w:rPr>
        <w:t xml:space="preserve"> заявления о предоставлении </w:t>
      </w:r>
      <w:r w:rsidR="005E53F6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 xml:space="preserve">услуги с приложением предусмотренных пунктом 2.8 настоящего Административного регламента надлежащим образом оформленных документов. 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7579AA" w:rsidRPr="00C44430">
        <w:rPr>
          <w:rFonts w:ascii="Times New Roman" w:hAnsi="Times New Roman" w:cs="Times New Roman"/>
        </w:rPr>
        <w:t>муниципаль</w:t>
      </w:r>
      <w:r w:rsidRPr="00C44430">
        <w:rPr>
          <w:rFonts w:ascii="Times New Roman" w:hAnsi="Times New Roman" w:cs="Times New Roman"/>
        </w:rPr>
        <w:t xml:space="preserve">ной услуги при обращении </w:t>
      </w:r>
      <w:r w:rsidR="007579AA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 xml:space="preserve">аявителя посредством почтовой связи считается день фактического поступления заявления о предоставлении </w:t>
      </w:r>
      <w:r w:rsidR="005E53F6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 xml:space="preserve">услуги с приложением предусмотренных пунктом 2.8 настоящего Административного регламента надлежащим образом оформленных документов. </w:t>
      </w:r>
    </w:p>
    <w:p w:rsidR="002E7DC6" w:rsidRPr="00C44430" w:rsidRDefault="002E7DC6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</w:rPr>
      </w:pPr>
    </w:p>
    <w:p w:rsidR="0055750F" w:rsidRPr="00C44430" w:rsidRDefault="00D67522" w:rsidP="009F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t>Нормативные правовые акты</w:t>
      </w:r>
      <w:r w:rsidR="0055750F" w:rsidRPr="00C44430">
        <w:rPr>
          <w:rFonts w:ascii="Times New Roman" w:eastAsia="Calibri" w:hAnsi="Times New Roman" w:cs="Times New Roman"/>
          <w:b/>
        </w:rPr>
        <w:t>,</w:t>
      </w:r>
      <w:r w:rsidR="00F75391" w:rsidRPr="00C44430">
        <w:rPr>
          <w:rFonts w:ascii="Times New Roman" w:eastAsia="Calibri" w:hAnsi="Times New Roman" w:cs="Times New Roman"/>
          <w:b/>
        </w:rPr>
        <w:t xml:space="preserve"> </w:t>
      </w:r>
      <w:r w:rsidRPr="00C44430">
        <w:rPr>
          <w:rFonts w:ascii="Times New Roman" w:eastAsia="Calibri" w:hAnsi="Times New Roman" w:cs="Times New Roman"/>
          <w:b/>
        </w:rPr>
        <w:t>регулирующие</w:t>
      </w:r>
      <w:r w:rsidR="0055750F" w:rsidRPr="00C44430">
        <w:rPr>
          <w:rFonts w:ascii="Times New Roman" w:eastAsia="Calibri" w:hAnsi="Times New Roman" w:cs="Times New Roman"/>
          <w:b/>
        </w:rPr>
        <w:t xml:space="preserve"> </w:t>
      </w:r>
      <w:r w:rsidRPr="00C44430">
        <w:rPr>
          <w:rFonts w:ascii="Times New Roman" w:eastAsia="Calibri" w:hAnsi="Times New Roman" w:cs="Times New Roman"/>
          <w:b/>
        </w:rPr>
        <w:t>предоставление</w:t>
      </w:r>
      <w:r w:rsidR="0055750F" w:rsidRPr="00C44430">
        <w:rPr>
          <w:rFonts w:ascii="Times New Roman" w:eastAsia="Calibri" w:hAnsi="Times New Roman" w:cs="Times New Roman"/>
          <w:b/>
        </w:rPr>
        <w:t xml:space="preserve"> </w:t>
      </w:r>
      <w:r w:rsidR="000C3B2B" w:rsidRPr="00C44430">
        <w:rPr>
          <w:rFonts w:ascii="Times New Roman" w:eastAsiaTheme="minorEastAsia" w:hAnsi="Times New Roman" w:cs="Times New Roman"/>
          <w:b/>
          <w:bCs/>
          <w:lang w:eastAsia="ru-RU"/>
        </w:rPr>
        <w:t>муниципальной</w:t>
      </w:r>
      <w:r w:rsidR="0055750F" w:rsidRPr="00C44430">
        <w:rPr>
          <w:rFonts w:ascii="Times New Roman" w:eastAsia="Calibri" w:hAnsi="Times New Roman" w:cs="Times New Roman"/>
          <w:b/>
        </w:rPr>
        <w:t xml:space="preserve"> услуги</w:t>
      </w:r>
    </w:p>
    <w:p w:rsidR="00BA3E24" w:rsidRDefault="002E7DC6" w:rsidP="00CD6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 xml:space="preserve">2.7. </w:t>
      </w:r>
      <w:r w:rsidRPr="00C44430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C44430">
        <w:rPr>
          <w:rFonts w:ascii="Times New Roman" w:hAnsi="Times New Roman" w:cs="Times New Roman"/>
          <w:bCs/>
        </w:rPr>
        <w:t>официальном сайте Админи</w:t>
      </w:r>
      <w:r w:rsidR="00025E73" w:rsidRPr="00C44430">
        <w:rPr>
          <w:rFonts w:ascii="Times New Roman" w:hAnsi="Times New Roman" w:cs="Times New Roman"/>
          <w:bCs/>
        </w:rPr>
        <w:t>страции</w:t>
      </w:r>
      <w:r w:rsidRPr="00C44430">
        <w:rPr>
          <w:rFonts w:ascii="Times New Roman" w:hAnsi="Times New Roman" w:cs="Times New Roman"/>
          <w:bCs/>
        </w:rPr>
        <w:t xml:space="preserve">, в </w:t>
      </w:r>
      <w:r w:rsidRPr="00C44430">
        <w:rPr>
          <w:rFonts w:ascii="Times New Roman" w:hAnsi="Times New Roman" w:cs="Times New Roman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C44430">
        <w:rPr>
          <w:rFonts w:ascii="Times New Roman" w:hAnsi="Times New Roman" w:cs="Times New Roman"/>
          <w:bCs/>
        </w:rPr>
        <w:t xml:space="preserve"> на РПГУ</w:t>
      </w:r>
      <w:r w:rsidRPr="00C44430">
        <w:rPr>
          <w:rFonts w:ascii="Times New Roman" w:hAnsi="Times New Roman" w:cs="Times New Roman"/>
        </w:rPr>
        <w:t>.</w:t>
      </w:r>
    </w:p>
    <w:p w:rsidR="00CD681C" w:rsidRPr="00CD681C" w:rsidRDefault="00CD681C" w:rsidP="00CD6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90327" w:rsidRPr="00C44430" w:rsidRDefault="00214F19" w:rsidP="00CD68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C44430">
        <w:rPr>
          <w:rFonts w:ascii="Times New Roman" w:eastAsia="Calibri" w:hAnsi="Times New Roman" w:cs="Times New Roman"/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</w:t>
      </w:r>
      <w:r w:rsidRPr="00C44430">
        <w:rPr>
          <w:rFonts w:ascii="Times New Roman" w:eastAsia="Calibri" w:hAnsi="Times New Roman" w:cs="Times New Roman"/>
          <w:b/>
          <w:bCs/>
        </w:rPr>
        <w:lastRenderedPageBreak/>
        <w:t>ус</w:t>
      </w:r>
      <w:r w:rsidR="007B1281" w:rsidRPr="00C44430">
        <w:rPr>
          <w:rFonts w:ascii="Times New Roman" w:eastAsia="Calibri" w:hAnsi="Times New Roman" w:cs="Times New Roman"/>
          <w:b/>
          <w:bCs/>
        </w:rPr>
        <w:t>луги, подлежащих представлению З</w:t>
      </w:r>
      <w:r w:rsidRPr="00C44430">
        <w:rPr>
          <w:rFonts w:ascii="Times New Roman" w:eastAsia="Calibri" w:hAnsi="Times New Roman" w:cs="Times New Roman"/>
          <w:b/>
          <w:bCs/>
        </w:rPr>
        <w:t>а</w:t>
      </w:r>
      <w:r w:rsidR="007B1281" w:rsidRPr="00C44430">
        <w:rPr>
          <w:rFonts w:ascii="Times New Roman" w:eastAsia="Calibri" w:hAnsi="Times New Roman" w:cs="Times New Roman"/>
          <w:b/>
          <w:bCs/>
        </w:rPr>
        <w:t>явителем, способы их получения З</w:t>
      </w:r>
      <w:r w:rsidRPr="00C44430">
        <w:rPr>
          <w:rFonts w:ascii="Times New Roman" w:eastAsia="Calibri" w:hAnsi="Times New Roman" w:cs="Times New Roman"/>
          <w:b/>
          <w:bCs/>
        </w:rPr>
        <w:t>аявителем, в том числе в электронной форме, порядок их представления</w:t>
      </w:r>
    </w:p>
    <w:p w:rsidR="00FC05BD" w:rsidRPr="00C44430" w:rsidRDefault="00FC05BD" w:rsidP="00FC05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2.8. Заявление о предоставлении муниципальной услуги подается при личном обращении в Администрацию, через РГАУ МФЦ, посредством почтовой связи, в форме электронного документа на официальный адрес электронной почты Администрации или через личный кабинет РПГУ.</w:t>
      </w:r>
    </w:p>
    <w:p w:rsidR="00FC05BD" w:rsidRPr="00C44430" w:rsidRDefault="00FC05BD" w:rsidP="00FC05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Исчерпывающий перечень документов, необходимых в соответствии с нормативными правовыми актами для предоставления  муниципальной услуги, подлежащих представлению заявителем: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  <w:bCs/>
        </w:rPr>
        <w:t>2.8.1</w:t>
      </w:r>
      <w:r w:rsidR="00FC05BD" w:rsidRPr="00C44430">
        <w:rPr>
          <w:rFonts w:ascii="Times New Roman" w:hAnsi="Times New Roman" w:cs="Times New Roman"/>
          <w:bCs/>
        </w:rPr>
        <w:t xml:space="preserve"> Заявление о предоставлении </w:t>
      </w:r>
      <w:r w:rsidR="00FC05BD" w:rsidRPr="00C44430">
        <w:rPr>
          <w:rFonts w:ascii="Times New Roman" w:hAnsi="Times New Roman" w:cs="Times New Roman"/>
        </w:rPr>
        <w:t>муниципальной</w:t>
      </w:r>
      <w:r w:rsidR="00FC05BD" w:rsidRPr="00C44430">
        <w:rPr>
          <w:rFonts w:ascii="Times New Roman" w:hAnsi="Times New Roman" w:cs="Times New Roman"/>
          <w:bCs/>
        </w:rPr>
        <w:t xml:space="preserve"> услуги по форме согласно приложению № 1 к настоящему Административному регламенту, поданное в адрес Администрации.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  <w:bCs/>
        </w:rPr>
        <w:t xml:space="preserve"> </w:t>
      </w:r>
      <w:r w:rsidRPr="00C44430">
        <w:rPr>
          <w:rFonts w:ascii="Times New Roman" w:hAnsi="Times New Roman" w:cs="Times New Roman"/>
        </w:rPr>
        <w:t>К заявлению должны быть приложены следующие документы:</w:t>
      </w:r>
    </w:p>
    <w:p w:rsidR="00DD599D" w:rsidRPr="00C44430" w:rsidRDefault="00DD599D" w:rsidP="00DD5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  <w:bCs/>
        </w:rPr>
        <w:t>2.8.2. д</w:t>
      </w:r>
      <w:r w:rsidRPr="00C44430">
        <w:rPr>
          <w:rFonts w:ascii="Times New Roman" w:hAnsi="Times New Roman" w:cs="Times New Roman"/>
        </w:rPr>
        <w:t>окумент, удостоверяющий личность заявителя, представителя (в случае обра</w:t>
      </w:r>
      <w:r w:rsidR="001B185B" w:rsidRPr="00C44430">
        <w:rPr>
          <w:rFonts w:ascii="Times New Roman" w:hAnsi="Times New Roman" w:cs="Times New Roman"/>
        </w:rPr>
        <w:t>щения за получением муниципаль</w:t>
      </w:r>
      <w:r w:rsidRPr="00C44430">
        <w:rPr>
          <w:rFonts w:ascii="Times New Roman" w:hAnsi="Times New Roman" w:cs="Times New Roman"/>
        </w:rPr>
        <w:t>ной услуги представителя), предусмотренный законодательством Российской Федерации;</w:t>
      </w:r>
    </w:p>
    <w:p w:rsidR="00DD599D" w:rsidRPr="00C44430" w:rsidRDefault="00DD599D" w:rsidP="00CD6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2.8.3. документ, подтверждающий полномочия представителя, в случае обра</w:t>
      </w:r>
      <w:r w:rsidR="001B185B" w:rsidRPr="00C44430">
        <w:rPr>
          <w:rFonts w:ascii="Times New Roman" w:hAnsi="Times New Roman" w:cs="Times New Roman"/>
        </w:rPr>
        <w:t>щения за получением муниципаль</w:t>
      </w:r>
      <w:r w:rsidRPr="00C44430">
        <w:rPr>
          <w:rFonts w:ascii="Times New Roman" w:hAnsi="Times New Roman" w:cs="Times New Roman"/>
        </w:rPr>
        <w:t>ной услуги представителя;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2.8.4 1)</w:t>
      </w:r>
      <w:r w:rsidR="00FC05BD" w:rsidRPr="00C44430">
        <w:rPr>
          <w:rFonts w:ascii="Times New Roman" w:hAnsi="Times New Roman"/>
        </w:rPr>
        <w:t xml:space="preserve"> для граждан, состоящих на учете в качестве нуждающихся в жилых помещениях в соответствии со статьей 52 Жилищного кодекса Российской Федерации</w:t>
      </w:r>
      <w:r w:rsidR="00C64A9E" w:rsidRPr="00C44430">
        <w:rPr>
          <w:rFonts w:ascii="Times New Roman" w:hAnsi="Times New Roman"/>
        </w:rPr>
        <w:t>; бесплатное предоставление земельных участков для индивидуального жилищного строительства осуществляется в случае, если они постоянно проживают в соответствующем муниципальном районе, городском округе не менее трех лет:</w:t>
      </w:r>
    </w:p>
    <w:p w:rsidR="00FC05BD" w:rsidRPr="00C44430" w:rsidRDefault="0057719E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копии документов</w:t>
      </w:r>
      <w:r w:rsidR="00FC05BD" w:rsidRPr="00C44430">
        <w:rPr>
          <w:rFonts w:ascii="Times New Roman" w:hAnsi="Times New Roman"/>
        </w:rPr>
        <w:t>, удос</w:t>
      </w:r>
      <w:r w:rsidRPr="00C44430">
        <w:rPr>
          <w:rFonts w:ascii="Times New Roman" w:hAnsi="Times New Roman"/>
        </w:rPr>
        <w:t xml:space="preserve">товеряющих личность членов </w:t>
      </w:r>
      <w:r w:rsidR="00FC05BD" w:rsidRPr="00C44430">
        <w:rPr>
          <w:rFonts w:ascii="Times New Roman" w:hAnsi="Times New Roman"/>
        </w:rPr>
        <w:t>семьи</w:t>
      </w:r>
      <w:r w:rsidRPr="00C44430">
        <w:rPr>
          <w:rFonts w:ascii="Times New Roman" w:hAnsi="Times New Roman"/>
        </w:rPr>
        <w:t xml:space="preserve"> заявителя (супруга, </w:t>
      </w:r>
      <w:r w:rsidR="00FC05BD" w:rsidRPr="00C44430">
        <w:rPr>
          <w:rFonts w:ascii="Times New Roman" w:hAnsi="Times New Roman"/>
        </w:rPr>
        <w:t>супруги), ребенка (детей) (при их наличии);</w:t>
      </w:r>
      <w:r w:rsidR="000379A4" w:rsidRPr="00C44430">
        <w:rPr>
          <w:rFonts w:ascii="Times New Roman" w:hAnsi="Times New Roman"/>
        </w:rPr>
        <w:t xml:space="preserve"> 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2) для молодых семей, возраст супругов в которых на дату подачи заявления не превышает 35 лет, либо неполных семей, состоящих из одного молодого родителя, возраст которого не превышает 35 лет, имеющего одного и более детей, совместно с ним проживающих, нуждающихся в жилых помещениях на основаниях, предусмотренных жилищным законодательством, не являющихся собственни</w:t>
      </w:r>
      <w:r w:rsidR="00C64A9E" w:rsidRPr="00C44430">
        <w:rPr>
          <w:rFonts w:ascii="Times New Roman" w:hAnsi="Times New Roman"/>
        </w:rPr>
        <w:t>ками жилых помещений; бесплатное предоставление земельных участков для индивидуального жилищного строительства осуществляется в случае, если они постоянно проживают в соответствующем муниципальном районе, городском округе не менее трех лет: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копии документов, удостоверяющих личность супругов или родителя;</w:t>
      </w:r>
    </w:p>
    <w:p w:rsidR="00FC05BD" w:rsidRPr="00C44430" w:rsidRDefault="00C563AB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б)</w:t>
      </w:r>
      <w:r w:rsidR="00CC0820" w:rsidRPr="00C44430">
        <w:rPr>
          <w:rFonts w:ascii="Times New Roman" w:hAnsi="Times New Roman"/>
        </w:rPr>
        <w:t xml:space="preserve"> </w:t>
      </w:r>
      <w:r w:rsidR="00FC05BD" w:rsidRPr="00C44430">
        <w:rPr>
          <w:rFonts w:ascii="Times New Roman" w:hAnsi="Times New Roman"/>
        </w:rPr>
        <w:t>копия свидетельства о браке;</w:t>
      </w:r>
    </w:p>
    <w:p w:rsidR="00FC05BD" w:rsidRPr="00C44430" w:rsidRDefault="00C563AB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</w:rPr>
      </w:pPr>
      <w:r w:rsidRPr="00C44430">
        <w:rPr>
          <w:rFonts w:ascii="Times New Roman" w:hAnsi="Times New Roman"/>
        </w:rPr>
        <w:t>в</w:t>
      </w:r>
      <w:r w:rsidR="00FC05BD" w:rsidRPr="00C44430">
        <w:rPr>
          <w:rFonts w:ascii="Times New Roman" w:hAnsi="Times New Roman"/>
        </w:rPr>
        <w:t>) копия свидетельства о рождении ребенка (детей);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3) для граждан, имеющих трех или более несовершеннолетних детей и нуждающихся в жилых помещениях, на основаниях, предусмотренных жилищным законодательством:</w:t>
      </w:r>
    </w:p>
    <w:p w:rsidR="00DD599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копии документов удостоверяющих личность супругов или родителя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б</w:t>
      </w:r>
      <w:r w:rsidR="00FC05BD" w:rsidRPr="00C44430">
        <w:rPr>
          <w:rFonts w:ascii="Times New Roman" w:hAnsi="Times New Roman"/>
        </w:rPr>
        <w:t>) копия свидетельства о браке (при наличии);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в</w:t>
      </w:r>
      <w:r w:rsidR="00FC05BD" w:rsidRPr="00C44430">
        <w:rPr>
          <w:rFonts w:ascii="Times New Roman" w:hAnsi="Times New Roman"/>
        </w:rPr>
        <w:t>) копии с</w:t>
      </w:r>
      <w:r w:rsidR="000937DE" w:rsidRPr="00C44430">
        <w:rPr>
          <w:rFonts w:ascii="Times New Roman" w:hAnsi="Times New Roman"/>
        </w:rPr>
        <w:t>видетельств о рождении детей и</w:t>
      </w:r>
      <w:r w:rsidR="00FC05BD" w:rsidRPr="00C44430">
        <w:rPr>
          <w:rFonts w:ascii="Times New Roman" w:hAnsi="Times New Roman"/>
        </w:rPr>
        <w:t xml:space="preserve"> паспортов при достижении ими возраста 14 лет;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4) для граждан, имеющих несовершеннолетнего ребенка-инвалида и нуждающихся в жилых помещениях, на основаниях, предусмотренных жилищным законодательством: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копия документа, удостоверяющего личность супругов или родителя;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б</w:t>
      </w:r>
      <w:r w:rsidR="00FC05BD" w:rsidRPr="00C44430">
        <w:rPr>
          <w:rFonts w:ascii="Times New Roman" w:hAnsi="Times New Roman"/>
        </w:rPr>
        <w:t>) копия свидете</w:t>
      </w:r>
      <w:r w:rsidR="000937DE" w:rsidRPr="00C44430">
        <w:rPr>
          <w:rFonts w:ascii="Times New Roman" w:hAnsi="Times New Roman"/>
        </w:rPr>
        <w:t>льства о рождении ребенка и</w:t>
      </w:r>
      <w:r w:rsidR="00FC05BD" w:rsidRPr="00C44430">
        <w:rPr>
          <w:rFonts w:ascii="Times New Roman" w:hAnsi="Times New Roman"/>
        </w:rPr>
        <w:t xml:space="preserve"> паспорта при достижении им возраста 14 лет;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в</w:t>
      </w:r>
      <w:r w:rsidR="00FC05BD" w:rsidRPr="00C44430">
        <w:rPr>
          <w:rFonts w:ascii="Times New Roman" w:hAnsi="Times New Roman"/>
        </w:rPr>
        <w:t>) копия справки, подтверждающей факт установления инвалидности, выданной учреждением государственной служ</w:t>
      </w:r>
      <w:r w:rsidRPr="00C44430">
        <w:rPr>
          <w:rFonts w:ascii="Times New Roman" w:hAnsi="Times New Roman"/>
        </w:rPr>
        <w:t>бы медико-социальной экспертизы.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2.8.5</w:t>
      </w:r>
      <w:r w:rsidR="00FC05BD" w:rsidRPr="00C44430">
        <w:rPr>
          <w:rFonts w:ascii="Times New Roman" w:hAnsi="Times New Roman" w:cs="Times New Roman"/>
        </w:rPr>
        <w:t>. При личном обращении при предъявлении заявителем подлинников документо</w:t>
      </w:r>
      <w:r w:rsidR="001B185B" w:rsidRPr="00C44430">
        <w:rPr>
          <w:rFonts w:ascii="Times New Roman" w:hAnsi="Times New Roman" w:cs="Times New Roman"/>
        </w:rPr>
        <w:t>в, предусмотренных абза</w:t>
      </w:r>
      <w:r w:rsidR="0057719E" w:rsidRPr="00C44430">
        <w:rPr>
          <w:rFonts w:ascii="Times New Roman" w:hAnsi="Times New Roman" w:cs="Times New Roman"/>
        </w:rPr>
        <w:t>цами «а» подпункта 1</w:t>
      </w:r>
      <w:r w:rsidR="00D75923" w:rsidRPr="00C44430">
        <w:rPr>
          <w:rFonts w:ascii="Times New Roman" w:hAnsi="Times New Roman" w:cs="Times New Roman"/>
        </w:rPr>
        <w:t>,</w:t>
      </w:r>
      <w:r w:rsidR="0057719E" w:rsidRPr="00C44430">
        <w:rPr>
          <w:rFonts w:ascii="Times New Roman" w:hAnsi="Times New Roman" w:cs="Times New Roman"/>
        </w:rPr>
        <w:t xml:space="preserve"> «а-в»</w:t>
      </w:r>
      <w:r w:rsidR="00D75923" w:rsidRPr="00C44430">
        <w:rPr>
          <w:rFonts w:ascii="Times New Roman" w:hAnsi="Times New Roman" w:cs="Times New Roman"/>
        </w:rPr>
        <w:t xml:space="preserve"> подпункта 2, «а-в» подпункта 3, </w:t>
      </w:r>
      <w:r w:rsidR="0057719E" w:rsidRPr="00C44430">
        <w:rPr>
          <w:rFonts w:ascii="Times New Roman" w:hAnsi="Times New Roman" w:cs="Times New Roman"/>
        </w:rPr>
        <w:t>«а-в» подпункта 4</w:t>
      </w:r>
      <w:r w:rsidR="00FC05BD" w:rsidRPr="00C44430">
        <w:rPr>
          <w:rFonts w:ascii="Times New Roman" w:hAnsi="Times New Roman" w:cs="Times New Roman"/>
        </w:rPr>
        <w:t xml:space="preserve"> пункта 2.8</w:t>
      </w:r>
      <w:r w:rsidR="0057719E" w:rsidRPr="00C44430">
        <w:rPr>
          <w:rFonts w:ascii="Times New Roman" w:hAnsi="Times New Roman" w:cs="Times New Roman"/>
        </w:rPr>
        <w:t>.4</w:t>
      </w:r>
      <w:r w:rsidR="00FC05BD" w:rsidRPr="00C44430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прием и регистрацию документов, снимает их копии, заверяет н</w:t>
      </w:r>
      <w:r w:rsidR="00750F25" w:rsidRPr="00C44430">
        <w:rPr>
          <w:rFonts w:ascii="Times New Roman" w:hAnsi="Times New Roman" w:cs="Times New Roman"/>
        </w:rPr>
        <w:t>адлежащим образом и возвращает З</w:t>
      </w:r>
      <w:r w:rsidR="00FC05BD" w:rsidRPr="00C44430">
        <w:rPr>
          <w:rFonts w:ascii="Times New Roman" w:hAnsi="Times New Roman" w:cs="Times New Roman"/>
        </w:rPr>
        <w:t>аявителю.</w:t>
      </w:r>
    </w:p>
    <w:p w:rsidR="00FC05BD" w:rsidRPr="00C44430" w:rsidRDefault="007B1281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предъявлении З</w:t>
      </w:r>
      <w:r w:rsidR="00FC05BD" w:rsidRPr="00C44430">
        <w:rPr>
          <w:rFonts w:ascii="Times New Roman" w:hAnsi="Times New Roman" w:cs="Times New Roman"/>
        </w:rPr>
        <w:t xml:space="preserve">аявителем копии документов, предусмотренных </w:t>
      </w:r>
      <w:r w:rsidR="0057719E" w:rsidRPr="00C44430">
        <w:rPr>
          <w:rFonts w:ascii="Times New Roman" w:hAnsi="Times New Roman" w:cs="Times New Roman"/>
        </w:rPr>
        <w:t>абзацами «а</w:t>
      </w:r>
      <w:r w:rsidR="001B185B" w:rsidRPr="00C44430">
        <w:rPr>
          <w:rFonts w:ascii="Times New Roman" w:hAnsi="Times New Roman" w:cs="Times New Roman"/>
        </w:rPr>
        <w:t xml:space="preserve">» подпункта 1, «а-в» подпункта 2, «а-в» подпункта </w:t>
      </w:r>
      <w:r w:rsidR="00FC05BD" w:rsidRPr="00C44430">
        <w:rPr>
          <w:rFonts w:ascii="Times New Roman" w:hAnsi="Times New Roman" w:cs="Times New Roman"/>
        </w:rPr>
        <w:t>3, «а-в» подпункта</w:t>
      </w:r>
      <w:r w:rsidR="0057719E" w:rsidRPr="00C44430">
        <w:rPr>
          <w:rFonts w:ascii="Times New Roman" w:hAnsi="Times New Roman" w:cs="Times New Roman"/>
        </w:rPr>
        <w:t>4</w:t>
      </w:r>
      <w:r w:rsidR="00D75923" w:rsidRPr="00C44430">
        <w:rPr>
          <w:rFonts w:ascii="Times New Roman" w:hAnsi="Times New Roman" w:cs="Times New Roman"/>
        </w:rPr>
        <w:t xml:space="preserve"> </w:t>
      </w:r>
      <w:r w:rsidR="0057719E" w:rsidRPr="00C44430">
        <w:rPr>
          <w:rFonts w:ascii="Times New Roman" w:hAnsi="Times New Roman" w:cs="Times New Roman"/>
        </w:rPr>
        <w:t xml:space="preserve"> </w:t>
      </w:r>
      <w:r w:rsidR="00FC05BD" w:rsidRPr="00C44430">
        <w:rPr>
          <w:rFonts w:ascii="Times New Roman" w:hAnsi="Times New Roman" w:cs="Times New Roman"/>
        </w:rPr>
        <w:t xml:space="preserve"> пункта 2.8</w:t>
      </w:r>
      <w:r w:rsidR="0057719E" w:rsidRPr="00C44430">
        <w:rPr>
          <w:rFonts w:ascii="Times New Roman" w:hAnsi="Times New Roman" w:cs="Times New Roman"/>
        </w:rPr>
        <w:t>.4</w:t>
      </w:r>
      <w:r w:rsidR="00FC05BD" w:rsidRPr="00C44430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прием и регистрацию документов, в обязательном порядке сверяет полученную копию с подлинником документа, представле</w:t>
      </w:r>
      <w:r w:rsidR="00750F25" w:rsidRPr="00C44430">
        <w:rPr>
          <w:rFonts w:ascii="Times New Roman" w:hAnsi="Times New Roman" w:cs="Times New Roman"/>
        </w:rPr>
        <w:t>нного З</w:t>
      </w:r>
      <w:r w:rsidR="00FC05BD" w:rsidRPr="00C44430">
        <w:rPr>
          <w:rFonts w:ascii="Times New Roman" w:hAnsi="Times New Roman" w:cs="Times New Roman"/>
        </w:rPr>
        <w:t>аявителем, заверяет н</w:t>
      </w:r>
      <w:r w:rsidR="00750F25" w:rsidRPr="00C44430">
        <w:rPr>
          <w:rFonts w:ascii="Times New Roman" w:hAnsi="Times New Roman" w:cs="Times New Roman"/>
        </w:rPr>
        <w:t>адлежащим образом и возвращает З</w:t>
      </w:r>
      <w:r w:rsidR="00FC05BD" w:rsidRPr="00C44430">
        <w:rPr>
          <w:rFonts w:ascii="Times New Roman" w:hAnsi="Times New Roman" w:cs="Times New Roman"/>
        </w:rPr>
        <w:t>аявителю.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Копии д</w:t>
      </w:r>
      <w:r w:rsidR="00750F25" w:rsidRPr="00C44430">
        <w:rPr>
          <w:rFonts w:ascii="Times New Roman" w:hAnsi="Times New Roman" w:cs="Times New Roman"/>
        </w:rPr>
        <w:t>окументов, направляемые З</w:t>
      </w:r>
      <w:r w:rsidRPr="00C44430">
        <w:rPr>
          <w:rFonts w:ascii="Times New Roman" w:hAnsi="Times New Roman" w:cs="Times New Roman"/>
        </w:rPr>
        <w:t xml:space="preserve">аявителем посредством почтовой связи, в форме электронного документа на официальный адрес электронной почты Уполномоченного органа должны быть представлены заверенными в порядке, установленном законодательством. 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Заявление и документы в форме электронных документов направляются посредством РПГУ либо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</w:t>
      </w:r>
      <w:r w:rsidR="00CD0E45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Заявление и документы, направляемые в форме электронных документов, подписываются в соответствии с требованиями Федерального закона от 6 апреля 2011 года № 63-ФЗ «Об электронной подписи» и статьей 21.1, 21.2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и предоставляются согласно постановлению Правительства Российской Федерации от 7 июля 2011 года № 553 «О 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Заявление и приложенные к нему документы не должны содержать подчисток, приписок, зачеркнутых слов и иных неоговорённых исправлений, тексты в них должны быть написаны разборчиво, без сокращений.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Документы представляются в Администрацию в копиях с последующим предоставлением оригинала либо в случае подачи заявления через РГАУ МФЦ в копиях, заверяемых специалистом РГАУ МФЦ, принимающим заявление.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заявлении также указывается один из сле</w:t>
      </w:r>
      <w:r w:rsidR="007B1281" w:rsidRPr="00C44430">
        <w:rPr>
          <w:rFonts w:ascii="Times New Roman" w:hAnsi="Times New Roman" w:cs="Times New Roman"/>
        </w:rPr>
        <w:t>дующих способов предоставления З</w:t>
      </w:r>
      <w:r w:rsidRPr="00C44430">
        <w:rPr>
          <w:rFonts w:ascii="Times New Roman" w:hAnsi="Times New Roman" w:cs="Times New Roman"/>
        </w:rPr>
        <w:t>аявителю результат</w:t>
      </w:r>
      <w:r w:rsidR="00750F25" w:rsidRPr="00C44430">
        <w:rPr>
          <w:rFonts w:ascii="Times New Roman" w:hAnsi="Times New Roman" w:cs="Times New Roman"/>
        </w:rPr>
        <w:t>а предоставления муниципальной</w:t>
      </w:r>
      <w:r w:rsidRPr="00C44430">
        <w:rPr>
          <w:rFonts w:ascii="Times New Roman" w:hAnsi="Times New Roman" w:cs="Times New Roman"/>
        </w:rPr>
        <w:t xml:space="preserve"> услуги:</w:t>
      </w:r>
    </w:p>
    <w:p w:rsidR="00FC05BD" w:rsidRPr="00C44430" w:rsidRDefault="00FC05BD" w:rsidP="00FC05BD">
      <w:pPr>
        <w:pStyle w:val="ConsPlusNormal"/>
        <w:ind w:firstLine="709"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в вид</w:t>
      </w:r>
      <w:r w:rsidR="00750F25" w:rsidRPr="00C44430">
        <w:rPr>
          <w:sz w:val="22"/>
          <w:szCs w:val="22"/>
        </w:rPr>
        <w:t>е бумажного документа, который З</w:t>
      </w:r>
      <w:r w:rsidRPr="00C44430">
        <w:rPr>
          <w:sz w:val="22"/>
          <w:szCs w:val="22"/>
        </w:rPr>
        <w:t>аявитель получает непосредственно при личном обращении в Администрацию;</w:t>
      </w:r>
    </w:p>
    <w:p w:rsidR="00FC05BD" w:rsidRPr="00C44430" w:rsidRDefault="00FC05BD" w:rsidP="00FC05BD">
      <w:pPr>
        <w:pStyle w:val="ConsPlusNormal"/>
        <w:ind w:firstLine="709"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в виде </w:t>
      </w:r>
      <w:r w:rsidR="00750F25" w:rsidRPr="00C44430">
        <w:rPr>
          <w:sz w:val="22"/>
          <w:szCs w:val="22"/>
        </w:rPr>
        <w:t>бумажного документа, который З</w:t>
      </w:r>
      <w:r w:rsidRPr="00C44430">
        <w:rPr>
          <w:sz w:val="22"/>
          <w:szCs w:val="22"/>
        </w:rPr>
        <w:t>аявитель получает непосредственно при личном обращении в РГАУ МФЦ;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виде бумажного д</w:t>
      </w:r>
      <w:r w:rsidR="00750F25" w:rsidRPr="00C44430">
        <w:rPr>
          <w:rFonts w:ascii="Times New Roman" w:hAnsi="Times New Roman" w:cs="Times New Roman"/>
        </w:rPr>
        <w:t>окумента, который направляется З</w:t>
      </w:r>
      <w:r w:rsidRPr="00C44430">
        <w:rPr>
          <w:rFonts w:ascii="Times New Roman" w:hAnsi="Times New Roman" w:cs="Times New Roman"/>
        </w:rPr>
        <w:t>аявителю посредством почтовой связи (данный способ обеспечивается Администрацией в случае, если предс</w:t>
      </w:r>
      <w:r w:rsidR="00750F25" w:rsidRPr="00C44430">
        <w:rPr>
          <w:rFonts w:ascii="Times New Roman" w:hAnsi="Times New Roman" w:cs="Times New Roman"/>
        </w:rPr>
        <w:t>тавленные З</w:t>
      </w:r>
      <w:r w:rsidRPr="00C44430">
        <w:rPr>
          <w:rFonts w:ascii="Times New Roman" w:hAnsi="Times New Roman" w:cs="Times New Roman"/>
        </w:rPr>
        <w:t>аявителем документы заверены в порядке, установленном законодательством).</w:t>
      </w:r>
    </w:p>
    <w:p w:rsidR="0051416C" w:rsidRPr="00C44430" w:rsidRDefault="0051416C" w:rsidP="00FC0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63366" w:rsidRPr="00CD681C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</w:t>
      </w:r>
      <w:r w:rsidR="00C95ACC" w:rsidRPr="00C44430">
        <w:rPr>
          <w:rFonts w:ascii="Times New Roman" w:hAnsi="Times New Roman" w:cs="Times New Roman"/>
          <w:b/>
          <w:bCs/>
        </w:rPr>
        <w:t xml:space="preserve"> орган</w:t>
      </w:r>
      <w:r w:rsidR="00894E63" w:rsidRPr="00C44430">
        <w:rPr>
          <w:rFonts w:ascii="Times New Roman" w:hAnsi="Times New Roman" w:cs="Times New Roman"/>
          <w:b/>
          <w:bCs/>
        </w:rPr>
        <w:t xml:space="preserve">ов, участвующих в предоставлении государственных или муниципальных услуг, и </w:t>
      </w:r>
      <w:r w:rsidRPr="00C44430">
        <w:rPr>
          <w:rFonts w:ascii="Times New Roman" w:hAnsi="Times New Roman" w:cs="Times New Roman"/>
          <w:b/>
          <w:bCs/>
        </w:rPr>
        <w:t xml:space="preserve">которые </w:t>
      </w:r>
      <w:r w:rsidR="008100E1" w:rsidRPr="00C44430">
        <w:rPr>
          <w:rFonts w:ascii="Times New Roman" w:hAnsi="Times New Roman" w:cs="Times New Roman"/>
          <w:b/>
          <w:bCs/>
        </w:rPr>
        <w:t>З</w:t>
      </w:r>
      <w:r w:rsidRPr="00C44430">
        <w:rPr>
          <w:rFonts w:ascii="Times New Roman" w:hAnsi="Times New Roman" w:cs="Times New Roman"/>
          <w:b/>
          <w:bCs/>
        </w:rPr>
        <w:t>аявитель вправе представить</w:t>
      </w:r>
      <w:r w:rsidR="00025E73" w:rsidRPr="00C44430">
        <w:rPr>
          <w:rFonts w:ascii="Times New Roman" w:hAnsi="Times New Roman" w:cs="Times New Roman"/>
          <w:b/>
          <w:bCs/>
        </w:rPr>
        <w:t>, а также способы их получения З</w:t>
      </w:r>
      <w:r w:rsidRPr="00C44430">
        <w:rPr>
          <w:rFonts w:ascii="Times New Roman" w:hAnsi="Times New Roman" w:cs="Times New Roman"/>
          <w:b/>
          <w:bCs/>
        </w:rPr>
        <w:t>аявителями, в том числе в электронной форме, порядок их представления</w:t>
      </w:r>
    </w:p>
    <w:p w:rsidR="001C5A1D" w:rsidRPr="00CD681C" w:rsidRDefault="001C5A1D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A94F89" w:rsidRPr="00C44430" w:rsidRDefault="00A94F89" w:rsidP="00A94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</w:t>
      </w:r>
      <w:r w:rsidR="00863366" w:rsidRPr="00C44430">
        <w:rPr>
          <w:rFonts w:ascii="Times New Roman" w:hAnsi="Times New Roman" w:cs="Times New Roman"/>
        </w:rPr>
        <w:t xml:space="preserve">2.9. </w:t>
      </w:r>
      <w:r w:rsidRPr="00C44430">
        <w:rPr>
          <w:rFonts w:ascii="Times New Roman" w:hAnsi="Times New Roman" w:cs="Times New Roman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C97A24" w:rsidRPr="00C44430">
        <w:rPr>
          <w:rFonts w:ascii="Times New Roman" w:hAnsi="Times New Roman" w:cs="Times New Roman"/>
        </w:rPr>
        <w:t xml:space="preserve"> </w:t>
      </w:r>
      <w:r w:rsidR="009A692F" w:rsidRPr="00C44430">
        <w:rPr>
          <w:rFonts w:ascii="Times New Roman" w:hAnsi="Times New Roman" w:cs="Times New Roman"/>
        </w:rPr>
        <w:t>и иных орган</w:t>
      </w:r>
      <w:r w:rsidR="00894E63" w:rsidRPr="00C44430">
        <w:rPr>
          <w:rFonts w:ascii="Times New Roman" w:hAnsi="Times New Roman" w:cs="Times New Roman"/>
        </w:rPr>
        <w:t>ов</w:t>
      </w:r>
      <w:r w:rsidR="009A692F" w:rsidRPr="00C44430">
        <w:rPr>
          <w:rFonts w:ascii="Times New Roman" w:hAnsi="Times New Roman" w:cs="Times New Roman"/>
        </w:rPr>
        <w:t>, уча</w:t>
      </w:r>
      <w:r w:rsidR="00C97A24" w:rsidRPr="00C44430">
        <w:rPr>
          <w:rFonts w:ascii="Times New Roman" w:hAnsi="Times New Roman" w:cs="Times New Roman"/>
        </w:rPr>
        <w:t xml:space="preserve">ствующих в предоставлении муниципальной услуги,  </w:t>
      </w:r>
      <w:r w:rsidRPr="00C44430">
        <w:rPr>
          <w:rFonts w:ascii="Times New Roman" w:hAnsi="Times New Roman" w:cs="Times New Roman"/>
        </w:rPr>
        <w:t>и которые Админ</w:t>
      </w:r>
      <w:r w:rsidR="00D379E6" w:rsidRPr="00C44430">
        <w:rPr>
          <w:rFonts w:ascii="Times New Roman" w:hAnsi="Times New Roman" w:cs="Times New Roman"/>
        </w:rPr>
        <w:t xml:space="preserve">истрация </w:t>
      </w:r>
      <w:r w:rsidRPr="00C44430">
        <w:rPr>
          <w:rFonts w:ascii="Times New Roman" w:hAnsi="Times New Roman" w:cs="Times New Roman"/>
        </w:rPr>
        <w:t>запрашивает в порядке межведомственного взаимодействия, относятся: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1) для граждан, состоящих на учете в качестве нуждающихся в жилых помещениях в соответствии со статьей 52 Жилищного кодекса Российской Федерации: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а) справка, выданная органом местного самоуправления (не ранее шестидесяти дней на дату подачи заявления), о том, что Заявитель состоит на учете в качестве нуждающегося в жилом помещении в соответствии со статьей 52 Жилищного кодекса Российской Федерации, с указанием даты постановки на учет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б) справка, выданная органом местного самоуправления по месту жительства, о реализации заявителем и членами его семьи (супругом (супругой), ребенком (детьми) (при их наличии) права на предоставление земельного участка бесплатно для индивидуального жилищного строительства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в) справка о регистрации по месту жительства (находится в распоряжении Министерства внутренних дел Российской Федерации);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  <w:r w:rsidRPr="00C44430">
        <w:rPr>
          <w:rFonts w:ascii="Times New Roman" w:hAnsi="Times New Roman"/>
        </w:rPr>
        <w:t xml:space="preserve">  г) </w:t>
      </w:r>
      <w:r w:rsidRPr="00C44430">
        <w:rPr>
          <w:rFonts w:ascii="Times New Roman" w:hAnsi="Times New Roman"/>
          <w:bCs/>
        </w:rPr>
        <w:t xml:space="preserve">выписка из Единого государственного реестра недвижимости о зарегистрированных на имя заявителя и членов его семьи (супруга (супруги), ребенка (детей) (при их наличии) правах на </w:t>
      </w:r>
      <w:r w:rsidRPr="00C44430">
        <w:rPr>
          <w:rFonts w:ascii="Times New Roman" w:hAnsi="Times New Roman"/>
          <w:bCs/>
        </w:rPr>
        <w:lastRenderedPageBreak/>
        <w:t xml:space="preserve">объекты недвижимости (находится в распоряжении </w:t>
      </w:r>
      <w:r w:rsidRPr="00C44430">
        <w:rPr>
          <w:rFonts w:ascii="Times New Roman" w:hAnsi="Times New Roman" w:cs="Times New Roman"/>
        </w:rPr>
        <w:t>Федеральной службы государственной регистрации, кадастра и картографии)</w:t>
      </w:r>
      <w:r w:rsidRPr="00C44430">
        <w:rPr>
          <w:rFonts w:ascii="Times New Roman" w:hAnsi="Times New Roman"/>
          <w:bCs/>
        </w:rPr>
        <w:t>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2) для молодых семей, возра</w:t>
      </w:r>
      <w:r w:rsidR="00FC05BD" w:rsidRPr="00C44430">
        <w:rPr>
          <w:rFonts w:ascii="Times New Roman" w:hAnsi="Times New Roman"/>
        </w:rPr>
        <w:t>ст супругов у</w:t>
      </w:r>
      <w:r w:rsidRPr="00C44430">
        <w:rPr>
          <w:rFonts w:ascii="Times New Roman" w:hAnsi="Times New Roman"/>
        </w:rPr>
        <w:t xml:space="preserve"> которых на дату подачи заявления не превышает 35 лет, либо неполных семей, состоящих из одного молодого родителя, возраст которого не превышает 35 лет, имеющего одного и более детей, совместно с ним проживающих, нуждающихся в жилых помещениях на основаниях, предусмотренных жилищным законодательством, не являющихся собственниками жилых помещений: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справка, выданная органом местного самоуправления по месту жительства заявителя и (или) членов семьи (супруга (супруги), ребенка (детей) о реализации ими права на предоставление земельного участка бесплатно для индивидуального жилищного строительства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 б) </w:t>
      </w:r>
      <w:r w:rsidRPr="00C44430">
        <w:rPr>
          <w:rFonts w:ascii="Times New Roman" w:hAnsi="Times New Roman" w:cs="Times New Roman"/>
        </w:rPr>
        <w:t xml:space="preserve">справка, выданная организацией (органом) по государственному техническому учету и (или) технической инвентаризации объектов капитального строительства, о наличии в собственности супругов (родителя) объектов недвижимости по месту жительства супругов (родителя) (за исключением граждан, родившихся после вступления в силу Федерального </w:t>
      </w:r>
      <w:hyperlink r:id="rId9" w:history="1">
        <w:r w:rsidRPr="00C44430">
          <w:rPr>
            <w:rStyle w:val="a6"/>
            <w:rFonts w:ascii="Times New Roman" w:hAnsi="Times New Roman" w:cs="Times New Roman"/>
            <w:color w:val="auto"/>
            <w:u w:val="none"/>
          </w:rPr>
          <w:t>закона</w:t>
        </w:r>
      </w:hyperlink>
      <w:r w:rsidRPr="00C44430">
        <w:rPr>
          <w:rFonts w:ascii="Times New Roman" w:hAnsi="Times New Roman" w:cs="Times New Roman"/>
        </w:rPr>
        <w:t xml:space="preserve"> от 21 июля 1997 года № 122-ФЗ «О государственной регистрации прав на недвижимое имущество и сделок с ним» (находится в распоряжении </w:t>
      </w:r>
      <w:r w:rsidRPr="00C44430">
        <w:rPr>
          <w:rFonts w:ascii="Times New Roman" w:eastAsia="Times New Roman" w:hAnsi="Times New Roman" w:cs="Times New Roman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</w:t>
      </w:r>
      <w:r w:rsidRPr="00C44430">
        <w:rPr>
          <w:rFonts w:ascii="Times New Roman" w:hAnsi="Times New Roman" w:cs="Times New Roman"/>
        </w:rPr>
        <w:t>);</w:t>
      </w:r>
      <w:r w:rsidRPr="00C44430">
        <w:rPr>
          <w:rFonts w:ascii="Times New Roman" w:hAnsi="Times New Roman"/>
        </w:rPr>
        <w:t xml:space="preserve"> 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в) справка о регистрации по месту жительства (находится в распоряжении Министерства внутренних дел Российской Федерации);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г) выписка из Единого государственного реестра недвижимости о зарегистрированных на имя каждого из супругов (родителя), ребенка (детей) правах на объекты недвижимости </w:t>
      </w:r>
      <w:r w:rsidRPr="00C44430">
        <w:rPr>
          <w:rFonts w:ascii="Times New Roman" w:hAnsi="Times New Roman"/>
          <w:bCs/>
        </w:rPr>
        <w:t xml:space="preserve">(находится в распоряжении </w:t>
      </w:r>
      <w:r w:rsidRPr="00C44430">
        <w:rPr>
          <w:rFonts w:ascii="Times New Roman" w:hAnsi="Times New Roman" w:cs="Times New Roman"/>
        </w:rPr>
        <w:t>Федеральной службы государственной регистрации, кадастра и картографии)</w:t>
      </w:r>
      <w:r w:rsidRPr="00C44430">
        <w:rPr>
          <w:rFonts w:ascii="Times New Roman" w:hAnsi="Times New Roman"/>
        </w:rPr>
        <w:t>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д) копия финансового лицевого счета - в случае проживания в многоквартирном доме.  В случае проживания в индивидуальном жилом доме – выписка из похозяйственной книги либо копия технического паспорта индивидуального жилого дома (находится в распоряжении органов местного самоуправления, </w:t>
      </w:r>
      <w:r w:rsidRPr="00C44430">
        <w:rPr>
          <w:rFonts w:ascii="Times New Roman" w:hAnsi="Times New Roman" w:cs="Times New Roman"/>
        </w:rPr>
        <w:t>управляющих компаний, товариществ собственников жилья, жилищно-строительных кооперативов, жилищных кооперативов</w:t>
      </w:r>
      <w:r w:rsidRPr="00C44430">
        <w:rPr>
          <w:rFonts w:ascii="Times New Roman" w:hAnsi="Times New Roman"/>
        </w:rPr>
        <w:t>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3) для граждан, имеющих трех или более несовершеннолетних детей, и нуждающихся в жилых помещениях, на основаниях, предусмотренных жилищным законодательством: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справка, выданная органом местного самоуправления по месту жительства супругов (родителя), детей о реализации ими права на предоставление земельного участка бесплатно для индивидуального жилищного строительства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б) справка, выданная органами опеки и попечительства о наличии либо отсутствии информации (судебного решения) о лишении родительских прав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в) выписка из Единого государственного реестра недвижимости о зарегистрированных на имя каждого из супругов (родителя), детей правах на объекты недвижимости (</w:t>
      </w:r>
      <w:r w:rsidRPr="00C44430">
        <w:rPr>
          <w:rFonts w:ascii="Times New Roman" w:hAnsi="Times New Roman"/>
          <w:bCs/>
        </w:rPr>
        <w:t xml:space="preserve">находится в распоряжении </w:t>
      </w:r>
      <w:r w:rsidRPr="00C44430">
        <w:rPr>
          <w:rFonts w:ascii="Times New Roman" w:hAnsi="Times New Roman" w:cs="Times New Roman"/>
        </w:rPr>
        <w:t>Федеральной службы государственной регистрации, кадастра и картографии)</w:t>
      </w:r>
      <w:r w:rsidRPr="00C44430">
        <w:rPr>
          <w:rFonts w:ascii="Times New Roman" w:hAnsi="Times New Roman"/>
        </w:rPr>
        <w:t>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г) справка о регистрации по месту жительства (находится в распоряжении Министерства внутренних дел Российской Федерации);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д) копия финансового лицевого счета - в случае проживания в многоквартирном доме.  В случае проживания в индивидуальном жилом доме – выписка из похозяйственной книги либо копия технического паспорта индивидуального жилого дома (находится в распоряжении органов местного самоуправления, </w:t>
      </w:r>
      <w:r w:rsidRPr="00C44430">
        <w:rPr>
          <w:rFonts w:ascii="Times New Roman" w:hAnsi="Times New Roman" w:cs="Times New Roman"/>
        </w:rPr>
        <w:t>управляющих компаний, товариществ собственников жилья, жилищно-строительных кооперативов, жилищных кооперативов</w:t>
      </w:r>
      <w:r w:rsidRPr="00C44430">
        <w:rPr>
          <w:rFonts w:ascii="Times New Roman" w:hAnsi="Times New Roman"/>
        </w:rPr>
        <w:t>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4) для граждан, имеющих несовершеннолетнего ребенка-инвалида, и нуждающихся в жилых помещениях, на основаниях, предусмотренных жилищным законодательством: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справка, выданная органом местного самоуправления по месту жительства супругов (родителя), ребенка (детей) о реализации ими права на предоставление земельного участка бесплатно для индивидуального жилищного строительства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б) справка, выданная органами опеки и попечительства, о наличии либо отсутствии информации (судебного решения) о лишении родительских прав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lastRenderedPageBreak/>
        <w:t>в) выписка из Единого государственного реестра недвижимости о зарегистрированных на имя каждого из супругов (родителя) правах на объекты недвижимости (находится в распоряжении Федеральной службы государственной регистрации, кадастра и картографии);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г) справка о регистрации по месту жительства (находится в распоряжении Министерства внутренних дел Российской Федерации);</w:t>
      </w:r>
    </w:p>
    <w:p w:rsidR="00710E16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д) копия финансового лицевого счета - в случае проживания в многоквартирном доме.  В случае проживания в индивидуальном жилом доме – выписка из похозяйственной книги либо копия технического паспорта индивидуального жилого дома (находится в распоряжении органов местного самоуправления муниципальных образований, </w:t>
      </w:r>
      <w:r w:rsidRPr="00C44430">
        <w:rPr>
          <w:rFonts w:ascii="Times New Roman" w:hAnsi="Times New Roman" w:cs="Times New Roman"/>
        </w:rPr>
        <w:t>управляющих компаний, товариществ собственников жилья, жилищно-строительных кооперативов, жилищных кооперативов</w:t>
      </w:r>
      <w:r w:rsidRPr="00C44430">
        <w:rPr>
          <w:rFonts w:ascii="Times New Roman" w:hAnsi="Times New Roman"/>
        </w:rPr>
        <w:t>).</w:t>
      </w:r>
    </w:p>
    <w:p w:rsidR="00AC43FD" w:rsidRPr="00C44430" w:rsidRDefault="002976A9" w:rsidP="0029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</w:t>
      </w:r>
      <w:r w:rsidR="00AC43FD" w:rsidRPr="00C44430">
        <w:rPr>
          <w:rFonts w:ascii="Times New Roman" w:hAnsi="Times New Roman" w:cs="Times New Roman"/>
        </w:rPr>
        <w:t>2.10. Заявитель вправе представить по собственной инициативе в адрес Админис</w:t>
      </w:r>
      <w:r w:rsidR="003049B7" w:rsidRPr="00C44430">
        <w:rPr>
          <w:rFonts w:ascii="Times New Roman" w:hAnsi="Times New Roman" w:cs="Times New Roman"/>
        </w:rPr>
        <w:t xml:space="preserve">трации </w:t>
      </w:r>
      <w:r w:rsidR="00AC43FD" w:rsidRPr="00C44430">
        <w:rPr>
          <w:rFonts w:ascii="Times New Roman" w:hAnsi="Times New Roman" w:cs="Times New Roman"/>
        </w:rPr>
        <w:t>документы, указанные в п</w:t>
      </w:r>
      <w:r w:rsidR="005E53F6" w:rsidRPr="00C44430">
        <w:rPr>
          <w:rFonts w:ascii="Times New Roman" w:hAnsi="Times New Roman" w:cs="Times New Roman"/>
        </w:rPr>
        <w:t>ункте 2.9.</w:t>
      </w:r>
      <w:r w:rsidR="00E67EA4" w:rsidRPr="00C44430">
        <w:rPr>
          <w:rFonts w:ascii="Times New Roman" w:hAnsi="Times New Roman" w:cs="Times New Roman"/>
        </w:rPr>
        <w:t xml:space="preserve"> н</w:t>
      </w:r>
      <w:r w:rsidR="00155E7C" w:rsidRPr="00C44430">
        <w:rPr>
          <w:rFonts w:ascii="Times New Roman" w:hAnsi="Times New Roman" w:cs="Times New Roman"/>
        </w:rPr>
        <w:t>астоящего</w:t>
      </w:r>
      <w:r w:rsidR="00245080" w:rsidRPr="00C44430">
        <w:rPr>
          <w:rFonts w:ascii="Times New Roman" w:hAnsi="Times New Roman" w:cs="Times New Roman"/>
        </w:rPr>
        <w:t xml:space="preserve"> Административного регламента.</w:t>
      </w:r>
    </w:p>
    <w:p w:rsidR="00863366" w:rsidRPr="00C44430" w:rsidRDefault="00AC43FD" w:rsidP="009F6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</w:t>
      </w:r>
      <w:r w:rsidR="00863366" w:rsidRPr="00C44430">
        <w:rPr>
          <w:rFonts w:ascii="Times New Roman" w:hAnsi="Times New Roman" w:cs="Times New Roman"/>
        </w:rPr>
        <w:t xml:space="preserve">2.11. Непредставление </w:t>
      </w:r>
      <w:r w:rsidRPr="00C44430">
        <w:rPr>
          <w:rFonts w:ascii="Times New Roman" w:hAnsi="Times New Roman" w:cs="Times New Roman"/>
        </w:rPr>
        <w:t xml:space="preserve">Заявителем </w:t>
      </w:r>
      <w:r w:rsidR="00863366" w:rsidRPr="00C44430">
        <w:rPr>
          <w:rFonts w:ascii="Times New Roman" w:hAnsi="Times New Roman" w:cs="Times New Roman"/>
        </w:rPr>
        <w:t>документов, указанных в пункте 2.</w:t>
      </w:r>
      <w:r w:rsidRPr="00C44430">
        <w:rPr>
          <w:rFonts w:ascii="Times New Roman" w:hAnsi="Times New Roman" w:cs="Times New Roman"/>
        </w:rPr>
        <w:t>9</w:t>
      </w:r>
      <w:r w:rsidR="00155E7C" w:rsidRPr="00C44430">
        <w:rPr>
          <w:rFonts w:ascii="Times New Roman" w:hAnsi="Times New Roman" w:cs="Times New Roman"/>
        </w:rPr>
        <w:t>.</w:t>
      </w:r>
      <w:r w:rsidR="00E67EA4" w:rsidRPr="00C44430">
        <w:rPr>
          <w:rFonts w:ascii="Times New Roman" w:hAnsi="Times New Roman" w:cs="Times New Roman"/>
        </w:rPr>
        <w:t xml:space="preserve"> н</w:t>
      </w:r>
      <w:r w:rsidR="00155E7C" w:rsidRPr="00C44430">
        <w:rPr>
          <w:rFonts w:ascii="Times New Roman" w:hAnsi="Times New Roman" w:cs="Times New Roman"/>
        </w:rPr>
        <w:t>астоящего</w:t>
      </w:r>
      <w:r w:rsidR="00863366" w:rsidRPr="00C44430">
        <w:rPr>
          <w:rFonts w:ascii="Times New Roman" w:hAnsi="Times New Roman" w:cs="Times New Roman"/>
        </w:rPr>
        <w:t xml:space="preserve"> Административного регламента, не является основанием для отказа в предоставлении муниципальной услуги.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У</w:t>
      </w:r>
      <w:r w:rsidR="008100E1" w:rsidRPr="00C44430">
        <w:rPr>
          <w:rFonts w:ascii="Times New Roman" w:hAnsi="Times New Roman" w:cs="Times New Roman"/>
          <w:b/>
        </w:rPr>
        <w:t>казание на запрет требовать от З</w:t>
      </w:r>
      <w:r w:rsidRPr="00C44430">
        <w:rPr>
          <w:rFonts w:ascii="Times New Roman" w:hAnsi="Times New Roman" w:cs="Times New Roman"/>
          <w:b/>
        </w:rPr>
        <w:t>аявителя</w:t>
      </w:r>
    </w:p>
    <w:p w:rsidR="006F1F05" w:rsidRPr="00C44430" w:rsidRDefault="006F1F05" w:rsidP="006F1F0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2.12. При предоставлении муниципальной услуги запрещается требовать от Заявителя:</w:t>
      </w:r>
    </w:p>
    <w:p w:rsidR="006F1F05" w:rsidRPr="00C44430" w:rsidRDefault="006F1F05" w:rsidP="006F1F0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1F05" w:rsidRPr="00C44430" w:rsidRDefault="006F1F05" w:rsidP="006F1F0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2.12.2. представления документов и информации, в том</w:t>
      </w:r>
      <w:r w:rsidR="00025E73" w:rsidRPr="00C44430">
        <w:rPr>
          <w:rFonts w:ascii="Times New Roman" w:hAnsi="Times New Roman" w:cs="Times New Roman"/>
        </w:rPr>
        <w:t xml:space="preserve"> числе подтверждающих внесение З</w:t>
      </w:r>
      <w:r w:rsidRPr="00C44430">
        <w:rPr>
          <w:rFonts w:ascii="Times New Roman" w:hAnsi="Times New Roman" w:cs="Times New Roman"/>
        </w:rPr>
        <w:t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  закона  № 210-ФЗ, перечень документов;</w:t>
      </w:r>
    </w:p>
    <w:p w:rsidR="006F1F05" w:rsidRPr="00C44430" w:rsidRDefault="006F1F05" w:rsidP="006F1F0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1F05" w:rsidRPr="00C44430" w:rsidRDefault="006F1F05" w:rsidP="006F1F0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1F05" w:rsidRPr="00C44430" w:rsidRDefault="006F1F05" w:rsidP="006F1F0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1F05" w:rsidRPr="00C44430" w:rsidRDefault="006F1F05" w:rsidP="006F1F0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1F05" w:rsidRPr="00C44430" w:rsidRDefault="006F1F05" w:rsidP="006F1F0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</w:t>
      </w:r>
      <w:r w:rsidR="00D379E6"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страции</w:t>
      </w: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  <w:r w:rsidR="00814F8C"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Комитета,</w:t>
      </w: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муниципально</w:t>
      </w:r>
      <w:r w:rsidR="00671CEA"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го служащего, работника многофункционального центра</w:t>
      </w: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</w:t>
      </w:r>
      <w:r w:rsidR="00D379E6"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истрации</w:t>
      </w: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, руководителя</w:t>
      </w:r>
      <w:r w:rsidR="00671CEA"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многофункционального центра</w:t>
      </w: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F1F05" w:rsidRPr="00C44430" w:rsidRDefault="006F1F05" w:rsidP="006F1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>2.13. При предоставлении муниципальных услуг в электронной форме с использованием РПГУ запрещено:</w:t>
      </w:r>
    </w:p>
    <w:p w:rsidR="006F1F05" w:rsidRPr="00C44430" w:rsidRDefault="006F1F05" w:rsidP="006F1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 xml:space="preserve">отказывать в приеме запроса и иных документов, необходимых для предоставления </w:t>
      </w:r>
      <w:r w:rsidRPr="00C44430">
        <w:rPr>
          <w:rFonts w:ascii="Times New Roman" w:eastAsia="Calibri" w:hAnsi="Times New Roman" w:cs="Times New Roman"/>
        </w:rPr>
        <w:lastRenderedPageBreak/>
        <w:t>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0E713A" w:rsidRPr="00C44430" w:rsidRDefault="000E713A" w:rsidP="006F1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6F1F05" w:rsidRPr="00C44430" w:rsidRDefault="006F1F05" w:rsidP="006F1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 xml:space="preserve"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941336" w:rsidRPr="00C44430">
        <w:rPr>
          <w:rFonts w:ascii="Times New Roman" w:eastAsia="Calibri" w:hAnsi="Times New Roman" w:cs="Times New Roman"/>
        </w:rPr>
        <w:t>интервала, который необходимо</w:t>
      </w:r>
      <w:r w:rsidRPr="00C44430">
        <w:rPr>
          <w:rFonts w:ascii="Times New Roman" w:eastAsia="Calibri" w:hAnsi="Times New Roman" w:cs="Times New Roman"/>
        </w:rPr>
        <w:t xml:space="preserve"> забронировать для приема;</w:t>
      </w:r>
    </w:p>
    <w:p w:rsidR="00863366" w:rsidRPr="00C44430" w:rsidRDefault="006F1F05" w:rsidP="006F1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8D0417" w:rsidRPr="00C44430" w:rsidRDefault="008D0417" w:rsidP="003F28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8D0417" w:rsidRPr="00C44430" w:rsidRDefault="008D0417" w:rsidP="008D041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F2841" w:rsidRPr="00C44430" w:rsidRDefault="008D0417" w:rsidP="003F2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2.14.</w:t>
      </w:r>
      <w:r w:rsidR="003F2841" w:rsidRPr="00C44430">
        <w:rPr>
          <w:rFonts w:ascii="Times New Roman" w:hAnsi="Times New Roman" w:cs="Times New Roman"/>
        </w:rPr>
        <w:t xml:space="preserve"> Основаниями для отказа в приеме к рассмотрению документов, необходимых для предоставления муниципальной услуги, яв</w:t>
      </w:r>
      <w:r w:rsidR="001B185B" w:rsidRPr="00C44430">
        <w:rPr>
          <w:rFonts w:ascii="Times New Roman" w:hAnsi="Times New Roman" w:cs="Times New Roman"/>
        </w:rPr>
        <w:t>ляются непредставление документов</w:t>
      </w:r>
      <w:r w:rsidR="003F2841" w:rsidRPr="00C44430">
        <w:rPr>
          <w:rFonts w:ascii="Times New Roman" w:hAnsi="Times New Roman" w:cs="Times New Roman"/>
        </w:rPr>
        <w:t xml:space="preserve">, </w:t>
      </w:r>
      <w:r w:rsidR="001B185B" w:rsidRPr="00C44430">
        <w:rPr>
          <w:rFonts w:ascii="Times New Roman" w:hAnsi="Times New Roman" w:cs="Times New Roman"/>
        </w:rPr>
        <w:t>указанных</w:t>
      </w:r>
      <w:r w:rsidR="003F2841" w:rsidRPr="00C44430">
        <w:rPr>
          <w:rFonts w:ascii="Times New Roman" w:hAnsi="Times New Roman" w:cs="Times New Roman"/>
        </w:rPr>
        <w:t xml:space="preserve"> в </w:t>
      </w:r>
      <w:r w:rsidR="003F2841" w:rsidRPr="00C44430">
        <w:rPr>
          <w:rStyle w:val="ad"/>
          <w:rFonts w:ascii="Times New Roman" w:hAnsi="Times New Roman" w:cs="Times New Roman"/>
          <w:sz w:val="22"/>
          <w:szCs w:val="22"/>
        </w:rPr>
        <w:t>п</w:t>
      </w:r>
      <w:r w:rsidR="0057719E" w:rsidRPr="00C44430">
        <w:rPr>
          <w:rFonts w:ascii="Times New Roman" w:hAnsi="Times New Roman" w:cs="Times New Roman"/>
        </w:rPr>
        <w:t>унктах</w:t>
      </w:r>
      <w:r w:rsidR="003F2841" w:rsidRPr="00C44430">
        <w:rPr>
          <w:rFonts w:ascii="Times New Roman" w:hAnsi="Times New Roman" w:cs="Times New Roman"/>
        </w:rPr>
        <w:t xml:space="preserve"> 2.</w:t>
      </w:r>
      <w:r w:rsidR="00C563AB" w:rsidRPr="00C44430">
        <w:rPr>
          <w:rFonts w:ascii="Times New Roman" w:hAnsi="Times New Roman" w:cs="Times New Roman"/>
        </w:rPr>
        <w:t>8.2</w:t>
      </w:r>
      <w:r w:rsidR="001B185B" w:rsidRPr="00C44430">
        <w:rPr>
          <w:rFonts w:ascii="Times New Roman" w:hAnsi="Times New Roman" w:cs="Times New Roman"/>
        </w:rPr>
        <w:t xml:space="preserve">, </w:t>
      </w:r>
      <w:r w:rsidR="003F2841" w:rsidRPr="00C44430">
        <w:rPr>
          <w:rFonts w:ascii="Times New Roman" w:hAnsi="Times New Roman" w:cs="Times New Roman"/>
        </w:rPr>
        <w:t>2.8</w:t>
      </w:r>
      <w:r w:rsidR="00C563AB" w:rsidRPr="00C44430">
        <w:rPr>
          <w:rFonts w:ascii="Times New Roman" w:hAnsi="Times New Roman" w:cs="Times New Roman"/>
        </w:rPr>
        <w:t>.3</w:t>
      </w:r>
      <w:r w:rsidR="003F2841" w:rsidRPr="00C44430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3F2841" w:rsidRPr="00C44430" w:rsidRDefault="003F2841" w:rsidP="003F2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Отказ в приёме заявления и прилагаемых к нему документов в иных случаях не допускается.</w:t>
      </w:r>
    </w:p>
    <w:p w:rsidR="003F2841" w:rsidRPr="00C44430" w:rsidRDefault="003F2841" w:rsidP="000B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863366" w:rsidRPr="00C44430" w:rsidRDefault="00863366" w:rsidP="00863366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</w:t>
      </w:r>
      <w:r w:rsidR="008D0417" w:rsidRPr="00C44430">
        <w:rPr>
          <w:rFonts w:ascii="Times New Roman" w:hAnsi="Times New Roman" w:cs="Times New Roman"/>
        </w:rPr>
        <w:t>5</w:t>
      </w:r>
      <w:r w:rsidRPr="00C44430">
        <w:rPr>
          <w:rFonts w:ascii="Times New Roman" w:hAnsi="Times New Roman" w:cs="Times New Roman"/>
        </w:rPr>
        <w:t>. Основания для приостановления предоставления муниципальной услуги отсутствуют</w:t>
      </w:r>
      <w:r w:rsidR="00245080" w:rsidRPr="00C44430">
        <w:rPr>
          <w:rFonts w:ascii="Times New Roman" w:hAnsi="Times New Roman" w:cs="Times New Roman"/>
          <w:i/>
        </w:rPr>
        <w:t>.</w:t>
      </w:r>
    </w:p>
    <w:p w:rsidR="008D0417" w:rsidRPr="00C44430" w:rsidRDefault="008D0417" w:rsidP="0037576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2.16</w:t>
      </w:r>
      <w:r w:rsidR="0037576D" w:rsidRPr="00C44430">
        <w:rPr>
          <w:rFonts w:ascii="Times New Roman" w:hAnsi="Times New Roman" w:cs="Times New Roman"/>
        </w:rPr>
        <w:t xml:space="preserve">. </w:t>
      </w:r>
      <w:r w:rsidR="000B77DE" w:rsidRPr="00C44430">
        <w:rPr>
          <w:rFonts w:ascii="Times New Roman" w:hAnsi="Times New Roman" w:cs="Times New Roman"/>
        </w:rPr>
        <w:t>Основания</w:t>
      </w:r>
      <w:r w:rsidRPr="00C44430">
        <w:rPr>
          <w:rFonts w:ascii="Times New Roman" w:hAnsi="Times New Roman" w:cs="Times New Roman"/>
        </w:rPr>
        <w:t xml:space="preserve"> для отказа в</w:t>
      </w:r>
      <w:r w:rsidR="000B77DE" w:rsidRPr="00C44430">
        <w:rPr>
          <w:rFonts w:ascii="Times New Roman" w:hAnsi="Times New Roman" w:cs="Times New Roman"/>
        </w:rPr>
        <w:t xml:space="preserve"> предоставлении</w:t>
      </w:r>
      <w:r w:rsidRPr="00C44430">
        <w:rPr>
          <w:rFonts w:ascii="Times New Roman" w:hAnsi="Times New Roman" w:cs="Times New Roman"/>
        </w:rPr>
        <w:t xml:space="preserve"> муниципальной услуги:</w:t>
      </w:r>
    </w:p>
    <w:p w:rsidR="0037576D" w:rsidRPr="00C44430" w:rsidRDefault="008D0417" w:rsidP="0037576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1)</w:t>
      </w:r>
      <w:r w:rsidR="0037576D" w:rsidRPr="00C44430">
        <w:rPr>
          <w:rFonts w:ascii="Times New Roman" w:hAnsi="Times New Roman" w:cs="Times New Roman"/>
        </w:rPr>
        <w:t xml:space="preserve">Основанием для отказа в постановке на учет в качестве лиц, имеющих право </w:t>
      </w:r>
      <w:r w:rsidR="0037576D" w:rsidRPr="00C44430">
        <w:rPr>
          <w:rFonts w:ascii="Times New Roman" w:hAnsi="Times New Roman" w:cs="Times New Roman"/>
          <w:bCs/>
        </w:rPr>
        <w:t>на предоставление земельных участков в собственность бесплатно для индивидуального жилищного строительства, является</w:t>
      </w:r>
      <w:r w:rsidR="0037576D" w:rsidRPr="00C44430">
        <w:rPr>
          <w:rFonts w:ascii="Times New Roman" w:hAnsi="Times New Roman" w:cs="Times New Roman"/>
        </w:rPr>
        <w:t>:</w:t>
      </w:r>
    </w:p>
    <w:p w:rsidR="0037576D" w:rsidRPr="00C44430" w:rsidRDefault="008D0417" w:rsidP="003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>-</w:t>
      </w:r>
      <w:r w:rsidR="0037576D" w:rsidRPr="00C44430">
        <w:rPr>
          <w:rFonts w:ascii="Times New Roman" w:hAnsi="Times New Roman" w:cs="Times New Roman"/>
        </w:rPr>
        <w:t xml:space="preserve"> </w:t>
      </w:r>
      <w:r w:rsidR="0037576D" w:rsidRPr="00C44430">
        <w:rPr>
          <w:rFonts w:ascii="Times New Roman" w:hAnsi="Times New Roman"/>
        </w:rPr>
        <w:t>несоответствия заявителя условиям, установленным статьей 10 Закона Республики Башкортостан от 05.01.2004 № 59-з «О регулировании земельных отношений в Республике Башкортостан» (далее – Закон РБ № 59-з);</w:t>
      </w:r>
    </w:p>
    <w:p w:rsidR="0037576D" w:rsidRPr="00C44430" w:rsidRDefault="008D0417" w:rsidP="003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</w:t>
      </w:r>
      <w:r w:rsidR="0037576D" w:rsidRPr="00C44430">
        <w:rPr>
          <w:rFonts w:ascii="Times New Roman" w:hAnsi="Times New Roman"/>
        </w:rPr>
        <w:t xml:space="preserve"> предоставление заявителем недостоверных сведений;</w:t>
      </w:r>
    </w:p>
    <w:p w:rsidR="0037576D" w:rsidRPr="00C44430" w:rsidRDefault="008D0417" w:rsidP="003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-</w:t>
      </w:r>
      <w:r w:rsidR="0037576D" w:rsidRPr="00C44430">
        <w:rPr>
          <w:rFonts w:ascii="Times New Roman" w:hAnsi="Times New Roman" w:cs="Times New Roman"/>
        </w:rPr>
        <w:t xml:space="preserve"> непредставление документов, указанных в пункте 2.8</w:t>
      </w:r>
      <w:r w:rsidR="001B185B" w:rsidRPr="00C44430">
        <w:rPr>
          <w:rFonts w:ascii="Times New Roman" w:hAnsi="Times New Roman" w:cs="Times New Roman"/>
        </w:rPr>
        <w:t>.4</w:t>
      </w:r>
      <w:r w:rsidR="00EF3391" w:rsidRPr="00C44430">
        <w:rPr>
          <w:rFonts w:ascii="Times New Roman" w:hAnsi="Times New Roman" w:cs="Times New Roman"/>
          <w:color w:val="FF0000"/>
        </w:rPr>
        <w:t xml:space="preserve"> </w:t>
      </w:r>
      <w:r w:rsidR="0037576D" w:rsidRPr="00C44430">
        <w:rPr>
          <w:rFonts w:ascii="Times New Roman" w:hAnsi="Times New Roman" w:cs="Times New Roman"/>
        </w:rPr>
        <w:t xml:space="preserve">настоящего Административного регламента, </w:t>
      </w:r>
      <w:r w:rsidR="0057719E" w:rsidRPr="00C44430">
        <w:rPr>
          <w:rFonts w:ascii="Times New Roman" w:hAnsi="Times New Roman" w:cs="Times New Roman"/>
        </w:rPr>
        <w:t>для соответствующих категори</w:t>
      </w:r>
      <w:r w:rsidR="0037576D" w:rsidRPr="00C44430">
        <w:rPr>
          <w:rFonts w:ascii="Times New Roman" w:hAnsi="Times New Roman" w:cs="Times New Roman"/>
        </w:rPr>
        <w:t>й заявителей;</w:t>
      </w:r>
    </w:p>
    <w:p w:rsidR="0037576D" w:rsidRPr="00C44430" w:rsidRDefault="008D0417" w:rsidP="003757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</w:t>
      </w:r>
      <w:r w:rsidR="0037576D" w:rsidRPr="00C44430">
        <w:rPr>
          <w:rFonts w:ascii="Times New Roman" w:hAnsi="Times New Roman"/>
        </w:rPr>
        <w:t xml:space="preserve"> наличие у заявителя и (или) членов семьи (супруга (супруги), ребенка (детей) на праве собственности, пожизненного наследуемого владения, постоянного (бессрочного) пользования, аренды земельного участка (доли в земельном участке) для индивидуального жилищного строительства, ведения личного подсобного хозяйства (приусадебный земельный участок) площадью в сумме 0,08 га и более, за исключением категорий граждан, предусмотренных пунктами 3 и 4 части 2 статьи 10 Закона РБ № 59-з;</w:t>
      </w:r>
    </w:p>
    <w:p w:rsidR="00345D82" w:rsidRPr="00C44430" w:rsidRDefault="008D0417" w:rsidP="00345D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</w:t>
      </w:r>
      <w:r w:rsidR="0037576D" w:rsidRPr="00C44430">
        <w:rPr>
          <w:rFonts w:ascii="Times New Roman" w:hAnsi="Times New Roman"/>
        </w:rPr>
        <w:t xml:space="preserve">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помещения, за исключением средств материнского (семейного) капитала.</w:t>
      </w:r>
    </w:p>
    <w:p w:rsidR="00345D82" w:rsidRPr="00C44430" w:rsidRDefault="00345D82" w:rsidP="00DB5D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</w:t>
      </w:r>
      <w:r w:rsidR="008D0417" w:rsidRPr="00C44430">
        <w:rPr>
          <w:rFonts w:ascii="Times New Roman" w:hAnsi="Times New Roman" w:cs="Times New Roman"/>
        </w:rPr>
        <w:t>) Основанием</w:t>
      </w:r>
      <w:r w:rsidRPr="00C44430">
        <w:rPr>
          <w:rFonts w:ascii="Times New Roman" w:hAnsi="Times New Roman" w:cs="Times New Roman"/>
        </w:rPr>
        <w:t xml:space="preserve"> для снятия с учета граждан, состоящих на учете в качестве лиц, имеющих право на предоставление </w:t>
      </w:r>
      <w:r w:rsidR="00DB5D5F" w:rsidRPr="00C44430">
        <w:rPr>
          <w:rFonts w:ascii="Times New Roman" w:hAnsi="Times New Roman" w:cs="Times New Roman"/>
        </w:rPr>
        <w:t xml:space="preserve">земельных участков </w:t>
      </w:r>
      <w:r w:rsidR="00DB5D5F" w:rsidRPr="00C44430">
        <w:rPr>
          <w:rFonts w:ascii="Times New Roman" w:hAnsi="Times New Roman" w:cs="Times New Roman"/>
          <w:bCs/>
        </w:rPr>
        <w:t>в собственность бесплатно для индивидуального жилищного строительства, является</w:t>
      </w:r>
      <w:r w:rsidR="00DB5D5F" w:rsidRPr="00C44430">
        <w:rPr>
          <w:rFonts w:ascii="Times New Roman" w:hAnsi="Times New Roman" w:cs="Times New Roman"/>
        </w:rPr>
        <w:t>:</w:t>
      </w:r>
    </w:p>
    <w:p w:rsidR="00345D82" w:rsidRPr="00C44430" w:rsidRDefault="008D0417" w:rsidP="00345D82">
      <w:pPr>
        <w:pStyle w:val="ConsPlusNormal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подачи им заявления о снятии с учета;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перемены места жительства Заявителя (выезд на постоянное место жительства в другой муниципальный район, городской округ на территории Республики Башкортостан или в другой субъект Российской Федерации);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смерти гражданина, состоящего на учете;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если на дату принятия решения о предоставлении земельного участка Заявитель перестал соответствовать условиям </w:t>
      </w:r>
      <w:hyperlink r:id="rId10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статьи 10</w:t>
        </w:r>
      </w:hyperlink>
      <w:r w:rsidR="00345D82" w:rsidRPr="00C44430">
        <w:rPr>
          <w:sz w:val="22"/>
          <w:szCs w:val="22"/>
        </w:rPr>
        <w:t xml:space="preserve"> Закона РБ N 59-з, за исключением случаев достижения детьми (одним из детей), указанными в </w:t>
      </w:r>
      <w:hyperlink r:id="rId11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пунктах 3</w:t>
        </w:r>
      </w:hyperlink>
      <w:r w:rsidR="00345D82" w:rsidRPr="00C44430">
        <w:rPr>
          <w:sz w:val="22"/>
          <w:szCs w:val="22"/>
        </w:rPr>
        <w:t xml:space="preserve"> и </w:t>
      </w:r>
      <w:hyperlink r:id="rId12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4 части 2 статьи 10</w:t>
        </w:r>
      </w:hyperlink>
      <w:r w:rsidR="00345D82" w:rsidRPr="00C44430">
        <w:rPr>
          <w:sz w:val="22"/>
          <w:szCs w:val="22"/>
        </w:rPr>
        <w:t xml:space="preserve"> Закона РБ N 59-з, совершеннолетия после постановки на учет и до принятия уполномоченными органами решения о предоставлении бесплатно земельных участков в собственность для индивидуального жилищного </w:t>
      </w:r>
      <w:r w:rsidR="00345D82" w:rsidRPr="00C44430">
        <w:rPr>
          <w:sz w:val="22"/>
          <w:szCs w:val="22"/>
        </w:rPr>
        <w:lastRenderedPageBreak/>
        <w:t xml:space="preserve">строительства, достижения гражданами, указанными в </w:t>
      </w:r>
      <w:hyperlink r:id="rId13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пункте 2 части 2 статьи 10</w:t>
        </w:r>
      </w:hyperlink>
      <w:r w:rsidR="00345D82" w:rsidRPr="00C44430">
        <w:rPr>
          <w:sz w:val="22"/>
          <w:szCs w:val="22"/>
        </w:rPr>
        <w:t xml:space="preserve"> Закона N 59-з, возраста 35 лет после постановки на учет и до принятия уполномоченными органами решения о предоставлении бесплатно земельных участков в собственность для индивидуального жилищного строительства;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помещения, за исключением средств материнского (семейного) капитала;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реализации права на бесплатное предоставление земельного участка для индивидуального жилищного строительства, за исключением случаев, установленных </w:t>
      </w:r>
      <w:hyperlink r:id="rId14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пунктом 6 статьи 10</w:t>
        </w:r>
      </w:hyperlink>
      <w:r w:rsidR="00345D82" w:rsidRPr="00C44430">
        <w:rPr>
          <w:sz w:val="22"/>
          <w:szCs w:val="22"/>
        </w:rPr>
        <w:t xml:space="preserve"> Закона РБ N 59-з;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наличия у Заявителя и (или) членов семьи (супруга (супруги), ребенка (детей) на праве собственности, пожизненного наследуемого владения, постоянного (бессрочного) пользования, аренды земельного участка (доли в земельном участке) для индивидуального жилищного строительства, ведения личного подсобного хозяйства (приусадебный земельный участок) площадью в сумме 0,08 га и более, за исключением категорий граждан, предусмотренных </w:t>
      </w:r>
      <w:hyperlink r:id="rId15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пунктами 3</w:t>
        </w:r>
      </w:hyperlink>
      <w:r w:rsidR="00345D82" w:rsidRPr="00C44430">
        <w:rPr>
          <w:sz w:val="22"/>
          <w:szCs w:val="22"/>
        </w:rPr>
        <w:t xml:space="preserve"> и </w:t>
      </w:r>
      <w:hyperlink r:id="rId16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4 части 2 статьи 10</w:t>
        </w:r>
      </w:hyperlink>
      <w:r w:rsidR="00345D82" w:rsidRPr="00C44430">
        <w:rPr>
          <w:sz w:val="22"/>
          <w:szCs w:val="22"/>
        </w:rPr>
        <w:t xml:space="preserve"> Закона РБ N 59-з.</w:t>
      </w:r>
    </w:p>
    <w:p w:rsidR="00345D82" w:rsidRPr="00C44430" w:rsidRDefault="00941336" w:rsidP="003757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в случае троекратного</w:t>
      </w:r>
      <w:r w:rsidR="00835B12" w:rsidRPr="00C44430">
        <w:rPr>
          <w:rFonts w:ascii="Times New Roman" w:hAnsi="Times New Roman"/>
        </w:rPr>
        <w:t xml:space="preserve"> возврата извещений с отметкой о возврате отделением почтовой связи направившему уполномоченному органу. При этом извещения должны быть направлены уполномоченным органом на основании трех решений земельной комиссии о распределении земельных участков, включаемых в перечни земельных участков.</w:t>
      </w:r>
    </w:p>
    <w:p w:rsidR="00863366" w:rsidRPr="00C44430" w:rsidRDefault="00863366" w:rsidP="00D5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</w:t>
      </w:r>
      <w:r w:rsidR="008D0417" w:rsidRPr="00C44430">
        <w:rPr>
          <w:rFonts w:ascii="Times New Roman" w:hAnsi="Times New Roman" w:cs="Times New Roman"/>
        </w:rPr>
        <w:t>7</w:t>
      </w:r>
      <w:r w:rsidRPr="00C44430">
        <w:rPr>
          <w:rFonts w:ascii="Times New Roman" w:hAnsi="Times New Roman" w:cs="Times New Roman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C44430">
        <w:rPr>
          <w:rFonts w:ascii="Times New Roman" w:hAnsi="Times New Roman" w:cs="Times New Roman"/>
        </w:rPr>
        <w:t xml:space="preserve">, органов местного самоуправления </w:t>
      </w:r>
      <w:r w:rsidRPr="00C44430">
        <w:rPr>
          <w:rFonts w:ascii="Times New Roman" w:hAnsi="Times New Roman" w:cs="Times New Roman"/>
        </w:rPr>
        <w:t>не предусмотрены.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</w:t>
      </w:r>
      <w:r w:rsidR="008D0417" w:rsidRPr="00C44430">
        <w:rPr>
          <w:rFonts w:ascii="Times New Roman" w:hAnsi="Times New Roman" w:cs="Times New Roman"/>
        </w:rPr>
        <w:t>8</w:t>
      </w:r>
      <w:r w:rsidRPr="00C44430">
        <w:rPr>
          <w:rFonts w:ascii="Times New Roman" w:hAnsi="Times New Roman" w:cs="Times New Roman"/>
        </w:rPr>
        <w:t xml:space="preserve">. За предоставление муниципальной услуги </w:t>
      </w:r>
      <w:r w:rsidR="00021A02" w:rsidRPr="00C44430">
        <w:rPr>
          <w:rFonts w:ascii="Times New Roman" w:hAnsi="Times New Roman" w:cs="Times New Roman"/>
        </w:rPr>
        <w:t>государственная пошлина не взимается</w:t>
      </w:r>
      <w:r w:rsidR="00712D0F" w:rsidRPr="00C44430">
        <w:rPr>
          <w:rFonts w:ascii="Times New Roman" w:hAnsi="Times New Roman" w:cs="Times New Roman"/>
        </w:rPr>
        <w:t>.</w:t>
      </w:r>
    </w:p>
    <w:p w:rsidR="00671CEA" w:rsidRPr="00C44430" w:rsidRDefault="00671CEA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</w:t>
      </w:r>
      <w:r w:rsidR="00025E73" w:rsidRPr="00C44430">
        <w:rPr>
          <w:rFonts w:ascii="Times New Roman" w:hAnsi="Times New Roman" w:cs="Times New Roman"/>
        </w:rPr>
        <w:t>ца, РГАУ МФЦ и (или) работника РГАУ МФЦ, плата с З</w:t>
      </w:r>
      <w:r w:rsidRPr="00C44430">
        <w:rPr>
          <w:rFonts w:ascii="Times New Roman" w:hAnsi="Times New Roman" w:cs="Times New Roman"/>
        </w:rPr>
        <w:t>аявителя не взимается.</w:t>
      </w:r>
    </w:p>
    <w:p w:rsidR="00C62EE6" w:rsidRPr="00C44430" w:rsidRDefault="00C62EE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</w:t>
      </w:r>
      <w:r w:rsidR="00814F8C" w:rsidRPr="00C44430">
        <w:rPr>
          <w:rFonts w:ascii="Times New Roman" w:hAnsi="Times New Roman" w:cs="Times New Roman"/>
        </w:rPr>
        <w:t>1</w:t>
      </w:r>
      <w:r w:rsidR="008D0417" w:rsidRPr="00C44430">
        <w:rPr>
          <w:rFonts w:ascii="Times New Roman" w:hAnsi="Times New Roman" w:cs="Times New Roman"/>
        </w:rPr>
        <w:t>9</w:t>
      </w:r>
      <w:r w:rsidRPr="00C44430">
        <w:rPr>
          <w:rFonts w:ascii="Times New Roman" w:hAnsi="Times New Roman" w:cs="Times New Roman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C44430">
        <w:rPr>
          <w:rFonts w:ascii="Times New Roman" w:hAnsi="Times New Roman" w:cs="Times New Roman"/>
          <w:bCs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не взимается в связи с отсутствием таких услуг.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Максимальный срок ожидания в очереди при подаче запроса о предоставлении муниципальной услуги</w:t>
      </w:r>
      <w:r w:rsidR="00712D0F" w:rsidRPr="00C44430">
        <w:rPr>
          <w:rFonts w:ascii="Times New Roman" w:hAnsi="Times New Roman" w:cs="Times New Roman"/>
          <w:b/>
          <w:bCs/>
        </w:rPr>
        <w:t xml:space="preserve"> </w:t>
      </w:r>
      <w:r w:rsidRPr="00C44430">
        <w:rPr>
          <w:rFonts w:ascii="Times New Roman" w:hAnsi="Times New Roman" w:cs="Times New Roman"/>
          <w:b/>
          <w:bCs/>
        </w:rPr>
        <w:t>и при получении результата предоставления муниципальной услуги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</w:t>
      </w:r>
      <w:r w:rsidR="00A9509E" w:rsidRPr="00C44430">
        <w:rPr>
          <w:rFonts w:ascii="Times New Roman" w:hAnsi="Times New Roman" w:cs="Times New Roman"/>
        </w:rPr>
        <w:t>20</w:t>
      </w:r>
      <w:r w:rsidRPr="00C44430">
        <w:rPr>
          <w:rFonts w:ascii="Times New Roman" w:hAnsi="Times New Roman" w:cs="Times New Roman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C44430">
        <w:rPr>
          <w:rFonts w:ascii="Times New Roman" w:hAnsi="Times New Roman" w:cs="Times New Roman"/>
        </w:rPr>
        <w:t>очередью, при этом учитываются З</w:t>
      </w:r>
      <w:r w:rsidRPr="00C44430">
        <w:rPr>
          <w:rFonts w:ascii="Times New Roman" w:hAnsi="Times New Roman" w:cs="Times New Roman"/>
        </w:rPr>
        <w:t xml:space="preserve">аявители, осуществившие предварительную запись по телефону либо через </w:t>
      </w:r>
      <w:r w:rsidR="00E34D36" w:rsidRPr="00C44430">
        <w:rPr>
          <w:rFonts w:ascii="Times New Roman" w:hAnsi="Times New Roman" w:cs="Times New Roman"/>
        </w:rPr>
        <w:t>РПГУ</w:t>
      </w:r>
      <w:r w:rsidRPr="00C44430">
        <w:rPr>
          <w:rFonts w:ascii="Times New Roman" w:hAnsi="Times New Roman" w:cs="Times New Roman"/>
        </w:rPr>
        <w:t>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Максимальный срок ожидания в очереди не </w:t>
      </w:r>
      <w:r w:rsidR="007B2FF6" w:rsidRPr="00C44430">
        <w:rPr>
          <w:rFonts w:ascii="Times New Roman" w:hAnsi="Times New Roman" w:cs="Times New Roman"/>
        </w:rPr>
        <w:t xml:space="preserve">превышает пятнадцати </w:t>
      </w:r>
      <w:r w:rsidRPr="00C44430">
        <w:rPr>
          <w:rFonts w:ascii="Times New Roman" w:hAnsi="Times New Roman" w:cs="Times New Roman"/>
        </w:rPr>
        <w:t>минут.</w:t>
      </w:r>
    </w:p>
    <w:p w:rsidR="00863366" w:rsidRPr="00C44430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Срок</w:t>
      </w:r>
      <w:r w:rsidR="00025E73" w:rsidRPr="00C44430">
        <w:rPr>
          <w:rFonts w:ascii="Times New Roman" w:hAnsi="Times New Roman" w:cs="Times New Roman"/>
          <w:b/>
          <w:bCs/>
        </w:rPr>
        <w:t xml:space="preserve"> и порядок регистрации запроса З</w:t>
      </w:r>
      <w:r w:rsidRPr="00C44430">
        <w:rPr>
          <w:rFonts w:ascii="Times New Roman" w:hAnsi="Times New Roman" w:cs="Times New Roman"/>
          <w:b/>
          <w:bCs/>
        </w:rPr>
        <w:t>аявителя о предоставлении муниципальной услуги, в том числе в электронной форме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1</w:t>
      </w:r>
      <w:r w:rsidRPr="00C44430">
        <w:rPr>
          <w:rFonts w:ascii="Times New Roman" w:hAnsi="Times New Roman" w:cs="Times New Roman"/>
        </w:rPr>
        <w:t xml:space="preserve">. Все заявления о </w:t>
      </w:r>
      <w:r w:rsidR="00777470" w:rsidRPr="00C44430">
        <w:rPr>
          <w:rFonts w:ascii="Times New Roman" w:hAnsi="Times New Roman" w:cs="Times New Roman"/>
        </w:rPr>
        <w:t>предоставлении муниципальной услуги</w:t>
      </w:r>
      <w:r w:rsidRPr="00C44430">
        <w:rPr>
          <w:rFonts w:ascii="Times New Roman" w:hAnsi="Times New Roman" w:cs="Times New Roman"/>
        </w:rPr>
        <w:t xml:space="preserve"> поступившие </w:t>
      </w:r>
      <w:r w:rsidR="00017091" w:rsidRPr="00C44430">
        <w:rPr>
          <w:rFonts w:ascii="Times New Roman" w:hAnsi="Times New Roman" w:cs="Times New Roman"/>
        </w:rPr>
        <w:t xml:space="preserve">посредством личного обращения в Администрацию, РГАУ МФЦ, почтовой связью, </w:t>
      </w:r>
      <w:r w:rsidRPr="00C44430">
        <w:rPr>
          <w:rFonts w:ascii="Times New Roman" w:hAnsi="Times New Roman" w:cs="Times New Roman"/>
        </w:rPr>
        <w:t xml:space="preserve">в форме электронного документа с использованием </w:t>
      </w:r>
      <w:r w:rsidR="00E34D36" w:rsidRPr="00C44430">
        <w:rPr>
          <w:rFonts w:ascii="Times New Roman" w:hAnsi="Times New Roman" w:cs="Times New Roman"/>
        </w:rPr>
        <w:t>РПГУ</w:t>
      </w:r>
      <w:r w:rsidR="00017091" w:rsidRPr="00C44430">
        <w:rPr>
          <w:rFonts w:ascii="Times New Roman" w:hAnsi="Times New Roman" w:cs="Times New Roman"/>
        </w:rPr>
        <w:t xml:space="preserve"> или</w:t>
      </w:r>
      <w:r w:rsidRPr="00C44430">
        <w:rPr>
          <w:rFonts w:ascii="Times New Roman" w:hAnsi="Times New Roman" w:cs="Times New Roman"/>
        </w:rPr>
        <w:t xml:space="preserve"> </w:t>
      </w:r>
      <w:r w:rsidR="00AE046F" w:rsidRPr="00C44430">
        <w:rPr>
          <w:rFonts w:ascii="Times New Roman" w:hAnsi="Times New Roman" w:cs="Times New Roman"/>
        </w:rPr>
        <w:t>на официальный адрес электронной почты Администрации</w:t>
      </w:r>
      <w:r w:rsidRPr="00C44430">
        <w:rPr>
          <w:rFonts w:ascii="Times New Roman" w:hAnsi="Times New Roman" w:cs="Times New Roman"/>
        </w:rPr>
        <w:t xml:space="preserve">, принятые к рассмотрению </w:t>
      </w:r>
      <w:r w:rsidR="00777470" w:rsidRPr="00C44430">
        <w:rPr>
          <w:rFonts w:ascii="Times New Roman" w:hAnsi="Times New Roman" w:cs="Times New Roman"/>
        </w:rPr>
        <w:t>Администрацией</w:t>
      </w:r>
      <w:r w:rsidRPr="00C44430">
        <w:rPr>
          <w:rFonts w:ascii="Times New Roman" w:hAnsi="Times New Roman" w:cs="Times New Roman"/>
        </w:rPr>
        <w:t>, подлежат регистрации в течение одного рабочего дня.</w:t>
      </w:r>
    </w:p>
    <w:p w:rsidR="00EA0C9C" w:rsidRPr="00C44430" w:rsidRDefault="004C14F1" w:rsidP="004C14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Заявлени</w:t>
      </w:r>
      <w:r w:rsidR="00EA0C9C" w:rsidRPr="00C44430">
        <w:rPr>
          <w:rFonts w:ascii="Times New Roman" w:hAnsi="Times New Roman" w:cs="Times New Roman"/>
        </w:rPr>
        <w:t>я</w:t>
      </w:r>
      <w:r w:rsidRPr="00C44430">
        <w:rPr>
          <w:rFonts w:ascii="Times New Roman" w:hAnsi="Times New Roman" w:cs="Times New Roman"/>
        </w:rPr>
        <w:t xml:space="preserve">, поступившие посредством РПГУ и на официальный адрес электронной почты Администрации </w:t>
      </w:r>
      <w:r w:rsidR="00EA0C9C" w:rsidRPr="00C44430">
        <w:rPr>
          <w:rFonts w:ascii="Times New Roman" w:hAnsi="Times New Roman"/>
        </w:rPr>
        <w:t>в рабочий день после 16:00 и (или) нерабочий день либо в  праздничный день, - подлежит регистрации в следующий за ним первый рабочий день.</w:t>
      </w:r>
    </w:p>
    <w:p w:rsidR="00863366" w:rsidRPr="00C44430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Требования к помещениям, в которых предоставляется муниципальная услуга</w:t>
      </w:r>
      <w:r w:rsidR="00AE046F" w:rsidRPr="00C44430">
        <w:rPr>
          <w:rFonts w:ascii="Times New Roman" w:hAnsi="Times New Roman" w:cs="Times New Roman"/>
          <w:b/>
        </w:rPr>
        <w:t>,</w:t>
      </w:r>
      <w:r w:rsidR="00AE046F" w:rsidRPr="00C44430">
        <w:t xml:space="preserve"> </w:t>
      </w:r>
      <w:r w:rsidR="00AE046F" w:rsidRPr="00C44430">
        <w:rPr>
          <w:rFonts w:ascii="Times New Roman" w:hAnsi="Times New Roman" w:cs="Times New Roman"/>
          <w:b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2.2</w:t>
      </w:r>
      <w:r w:rsidR="00A9509E" w:rsidRPr="00C44430">
        <w:rPr>
          <w:rFonts w:ascii="Times New Roman" w:hAnsi="Times New Roman" w:cs="Times New Roman"/>
        </w:rPr>
        <w:t>2</w:t>
      </w:r>
      <w:r w:rsidRPr="00C44430">
        <w:rPr>
          <w:rFonts w:ascii="Times New Roman" w:hAnsi="Times New Roman" w:cs="Times New Roman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63366" w:rsidRPr="00C44430" w:rsidRDefault="00863366" w:rsidP="008633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C44430">
        <w:rPr>
          <w:rFonts w:ascii="Times New Roman" w:hAnsi="Times New Roman" w:cs="Times New Roman"/>
        </w:rPr>
        <w:t>ного автомобильного транспорта З</w:t>
      </w:r>
      <w:r w:rsidRPr="00C44430">
        <w:rPr>
          <w:rFonts w:ascii="Times New Roman" w:hAnsi="Times New Roman" w:cs="Times New Roman"/>
        </w:rPr>
        <w:t>аявителей. За поль</w:t>
      </w:r>
      <w:r w:rsidR="00777470" w:rsidRPr="00C44430">
        <w:rPr>
          <w:rFonts w:ascii="Times New Roman" w:hAnsi="Times New Roman" w:cs="Times New Roman"/>
        </w:rPr>
        <w:t>зование стоянкой (парковкой) с З</w:t>
      </w:r>
      <w:r w:rsidRPr="00C44430">
        <w:rPr>
          <w:rFonts w:ascii="Times New Roman" w:hAnsi="Times New Roman" w:cs="Times New Roman"/>
        </w:rPr>
        <w:t>аявителей плата не взимается.</w:t>
      </w:r>
    </w:p>
    <w:p w:rsidR="00F708A6" w:rsidRPr="00C44430" w:rsidRDefault="00F708A6" w:rsidP="00F70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44430">
        <w:rPr>
          <w:rFonts w:ascii="Times New Roman" w:hAnsi="Times New Roman" w:cs="Times New Roman"/>
          <w:lang w:val="en-US"/>
        </w:rPr>
        <w:t>I</w:t>
      </w:r>
      <w:r w:rsidRPr="00C44430">
        <w:rPr>
          <w:rFonts w:ascii="Times New Roman" w:hAnsi="Times New Roman" w:cs="Times New Roman"/>
        </w:rPr>
        <w:t xml:space="preserve"> и </w:t>
      </w:r>
      <w:r w:rsidRPr="00C44430">
        <w:rPr>
          <w:rFonts w:ascii="Times New Roman" w:hAnsi="Times New Roman" w:cs="Times New Roman"/>
          <w:lang w:val="en-US"/>
        </w:rPr>
        <w:t>II</w:t>
      </w:r>
      <w:r w:rsidRPr="00C44430">
        <w:rPr>
          <w:rFonts w:ascii="Times New Roman" w:hAnsi="Times New Roman" w:cs="Times New Roman"/>
        </w:rPr>
        <w:t xml:space="preserve"> групп, а также инвалидами </w:t>
      </w:r>
      <w:r w:rsidRPr="00C44430">
        <w:rPr>
          <w:rFonts w:ascii="Times New Roman" w:hAnsi="Times New Roman" w:cs="Times New Roman"/>
          <w:lang w:val="en-US"/>
        </w:rPr>
        <w:t>III</w:t>
      </w:r>
      <w:r w:rsidRPr="00C44430">
        <w:rPr>
          <w:rFonts w:ascii="Times New Roman" w:hAnsi="Times New Roman" w:cs="Times New Roman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не должны занимать иные транспортные средства.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целях обеспечен</w:t>
      </w:r>
      <w:r w:rsidR="00777470" w:rsidRPr="00C44430">
        <w:rPr>
          <w:rFonts w:ascii="Times New Roman" w:hAnsi="Times New Roman" w:cs="Times New Roman"/>
        </w:rPr>
        <w:t>ия беспрепятственного доступа З</w:t>
      </w:r>
      <w:r w:rsidRPr="00C44430">
        <w:rPr>
          <w:rFonts w:ascii="Times New Roman" w:hAnsi="Times New Roman" w:cs="Times New Roman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Центральный вход в здание </w:t>
      </w:r>
      <w:r w:rsidR="003049B7" w:rsidRPr="00C44430">
        <w:rPr>
          <w:rFonts w:ascii="Times New Roman" w:hAnsi="Times New Roman" w:cs="Times New Roman"/>
        </w:rPr>
        <w:t>Администрации</w:t>
      </w:r>
      <w:r w:rsidR="0037576D" w:rsidRPr="00C44430">
        <w:rPr>
          <w:rFonts w:ascii="Times New Roman" w:hAnsi="Times New Roman" w:cs="Times New Roman"/>
        </w:rPr>
        <w:t>, Комитета</w:t>
      </w:r>
      <w:r w:rsidR="003049B7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должен быть оборудован информационной табличкой (вывеской), содержащей информацию:</w:t>
      </w:r>
    </w:p>
    <w:p w:rsidR="00863366" w:rsidRPr="00C4443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наименование;</w:t>
      </w:r>
    </w:p>
    <w:p w:rsidR="00863366" w:rsidRPr="00C4443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местонахождение и юридический адрес;</w:t>
      </w:r>
    </w:p>
    <w:p w:rsidR="00863366" w:rsidRPr="00C4443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режим работы;</w:t>
      </w:r>
    </w:p>
    <w:p w:rsidR="00863366" w:rsidRPr="00C4443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график приема;</w:t>
      </w:r>
    </w:p>
    <w:p w:rsidR="00863366" w:rsidRPr="00C4443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номера телефонов для справок.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Помещения, в которых предоставляется муниципальная услуга, оснащаются: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противопожарной системой и средствами пожаротушения;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средствами оказания первой медицинской помощи;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туалетными комнатами для посетителей.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Места приема Заявителей оборудуются информационными табличками (вывесками) с указанием: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номера кабинета и наименования отдела;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фамилии, имени и отчества (последнее - при наличии), должности ответственного лица за </w:t>
      </w:r>
      <w:r w:rsidRPr="00C44430">
        <w:rPr>
          <w:rFonts w:ascii="Times New Roman" w:hAnsi="Times New Roman" w:cs="Times New Roman"/>
        </w:rPr>
        <w:lastRenderedPageBreak/>
        <w:t>прием документов;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графика приема Заявителей.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Рабочее место каждого </w:t>
      </w:r>
      <w:r w:rsidR="00E003B4" w:rsidRPr="00C44430">
        <w:rPr>
          <w:rFonts w:ascii="Times New Roman" w:hAnsi="Times New Roman" w:cs="Times New Roman"/>
        </w:rPr>
        <w:t>специалиста</w:t>
      </w:r>
      <w:r w:rsidRPr="00C44430">
        <w:rPr>
          <w:rFonts w:ascii="Times New Roman" w:hAnsi="Times New Roman" w:cs="Times New Roman"/>
        </w:rPr>
        <w:t xml:space="preserve"> </w:t>
      </w:r>
      <w:r w:rsidR="00777470" w:rsidRPr="00C44430">
        <w:rPr>
          <w:rFonts w:ascii="Times New Roman" w:hAnsi="Times New Roman" w:cs="Times New Roman"/>
        </w:rPr>
        <w:t>Админи</w:t>
      </w:r>
      <w:r w:rsidR="0009285F" w:rsidRPr="00C44430">
        <w:rPr>
          <w:rFonts w:ascii="Times New Roman" w:hAnsi="Times New Roman" w:cs="Times New Roman"/>
        </w:rPr>
        <w:t>страции</w:t>
      </w:r>
      <w:r w:rsidR="00202659" w:rsidRPr="00C44430">
        <w:rPr>
          <w:rFonts w:ascii="Times New Roman" w:hAnsi="Times New Roman" w:cs="Times New Roman"/>
        </w:rPr>
        <w:t>, ответственного</w:t>
      </w:r>
      <w:r w:rsidR="00777470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63366" w:rsidRPr="00C44430" w:rsidRDefault="00E003B4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Специалист Админи</w:t>
      </w:r>
      <w:r w:rsidR="0009285F" w:rsidRPr="00C44430">
        <w:rPr>
          <w:rFonts w:ascii="Times New Roman" w:hAnsi="Times New Roman" w:cs="Times New Roman"/>
        </w:rPr>
        <w:t>страции</w:t>
      </w:r>
      <w:r w:rsidR="00863366" w:rsidRPr="00C44430">
        <w:rPr>
          <w:rFonts w:ascii="Times New Roman" w:hAnsi="Times New Roman" w:cs="Times New Roman"/>
        </w:rPr>
        <w:t>, ответственн</w:t>
      </w:r>
      <w:r w:rsidRPr="00C44430">
        <w:rPr>
          <w:rFonts w:ascii="Times New Roman" w:hAnsi="Times New Roman" w:cs="Times New Roman"/>
        </w:rPr>
        <w:t>ый</w:t>
      </w:r>
      <w:r w:rsidR="00863366" w:rsidRPr="00C44430">
        <w:rPr>
          <w:rFonts w:ascii="Times New Roman" w:hAnsi="Times New Roman" w:cs="Times New Roman"/>
        </w:rPr>
        <w:t xml:space="preserve">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предоставлении муниципальной услуги инвалидам обеспечиваются: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допуск сурдопереводчика и тифлосурдопереводчика;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допуск собаки-проводника на объекты (здания, помещения), в которых предоставляются услуги;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оказание инвалидам помощи в преодолении барьеров, мешающих получению ими </w:t>
      </w:r>
      <w:r w:rsidR="00202659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>услуг</w:t>
      </w:r>
      <w:r w:rsidR="00202659" w:rsidRPr="00C44430">
        <w:rPr>
          <w:rFonts w:ascii="Times New Roman" w:hAnsi="Times New Roman" w:cs="Times New Roman"/>
        </w:rPr>
        <w:t>и</w:t>
      </w:r>
      <w:r w:rsidRPr="00C44430">
        <w:rPr>
          <w:rFonts w:ascii="Times New Roman" w:hAnsi="Times New Roman" w:cs="Times New Roman"/>
        </w:rPr>
        <w:t xml:space="preserve"> наравне с другими лицами.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Показатели доступности и качества муниципальной услуги, в том ч</w:t>
      </w:r>
      <w:r w:rsidR="00FC05BD" w:rsidRPr="00C44430">
        <w:rPr>
          <w:rFonts w:ascii="Times New Roman" w:hAnsi="Times New Roman" w:cs="Times New Roman"/>
          <w:b/>
          <w:bCs/>
        </w:rPr>
        <w:t>исле количество взаимодействий З</w:t>
      </w:r>
      <w:r w:rsidRPr="00C44430">
        <w:rPr>
          <w:rFonts w:ascii="Times New Roman" w:hAnsi="Times New Roman" w:cs="Times New Roman"/>
          <w:b/>
          <w:bCs/>
        </w:rPr>
        <w:t>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</w:t>
      </w:r>
    </w:p>
    <w:p w:rsidR="007B2FF6" w:rsidRPr="00C44430" w:rsidRDefault="007B2FF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>. Основными показателями доступности предоставления муниципальной услуги являются: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061390" w:rsidRPr="00C44430">
        <w:rPr>
          <w:rFonts w:ascii="Times New Roman" w:hAnsi="Times New Roman" w:cs="Times New Roman"/>
        </w:rPr>
        <w:t>лах пешеходной доступности для З</w:t>
      </w:r>
      <w:r w:rsidRPr="00C44430">
        <w:rPr>
          <w:rFonts w:ascii="Times New Roman" w:hAnsi="Times New Roman" w:cs="Times New Roman"/>
        </w:rPr>
        <w:t>аявителей.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814F8C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814F8C" w:rsidRPr="00C44430">
        <w:rPr>
          <w:rFonts w:ascii="Times New Roman" w:hAnsi="Times New Roman" w:cs="Times New Roman"/>
        </w:rPr>
        <w:t>3</w:t>
      </w:r>
      <w:r w:rsidR="00061390" w:rsidRPr="00C44430">
        <w:rPr>
          <w:rFonts w:ascii="Times New Roman" w:hAnsi="Times New Roman" w:cs="Times New Roman"/>
        </w:rPr>
        <w:t>.3. Возможность выбора З</w:t>
      </w:r>
      <w:r w:rsidRPr="00C44430">
        <w:rPr>
          <w:rFonts w:ascii="Times New Roman" w:hAnsi="Times New Roman" w:cs="Times New Roman"/>
        </w:rPr>
        <w:t xml:space="preserve">аявителем формы обращения за предоставлением муниципальной услуги непосредственно в </w:t>
      </w:r>
      <w:r w:rsidR="0009285F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, либо в форме электронных документов с использованием </w:t>
      </w:r>
      <w:r w:rsidR="00E34D36" w:rsidRPr="00C44430">
        <w:rPr>
          <w:rFonts w:ascii="Times New Roman" w:hAnsi="Times New Roman" w:cs="Times New Roman"/>
        </w:rPr>
        <w:t>РПГУ</w:t>
      </w:r>
      <w:r w:rsidRPr="00C44430">
        <w:rPr>
          <w:rFonts w:ascii="Times New Roman" w:hAnsi="Times New Roman" w:cs="Times New Roman"/>
        </w:rPr>
        <w:t>,</w:t>
      </w:r>
      <w:r w:rsidR="00755344" w:rsidRPr="00C44430">
        <w:rPr>
          <w:rFonts w:ascii="Times New Roman" w:hAnsi="Times New Roman" w:cs="Times New Roman"/>
          <w:bCs/>
        </w:rPr>
        <w:t xml:space="preserve"> на официальный сайт электронной почты Админи</w:t>
      </w:r>
      <w:r w:rsidR="0009285F" w:rsidRPr="00C44430">
        <w:rPr>
          <w:rFonts w:ascii="Times New Roman" w:hAnsi="Times New Roman" w:cs="Times New Roman"/>
          <w:bCs/>
        </w:rPr>
        <w:t>страции</w:t>
      </w:r>
      <w:r w:rsidR="00755344" w:rsidRPr="00C44430">
        <w:rPr>
          <w:rFonts w:ascii="Times New Roman" w:hAnsi="Times New Roman" w:cs="Times New Roman"/>
          <w:bCs/>
        </w:rPr>
        <w:t xml:space="preserve"> </w:t>
      </w:r>
      <w:r w:rsidRPr="00C44430">
        <w:rPr>
          <w:rFonts w:ascii="Times New Roman" w:hAnsi="Times New Roman" w:cs="Times New Roman"/>
        </w:rPr>
        <w:t xml:space="preserve">либо через </w:t>
      </w:r>
      <w:r w:rsidR="006A4C7A" w:rsidRPr="00C44430">
        <w:rPr>
          <w:rFonts w:ascii="Times New Roman" w:hAnsi="Times New Roman" w:cs="Times New Roman"/>
        </w:rPr>
        <w:t>многофункциональный центр</w:t>
      </w:r>
      <w:r w:rsidR="00443F3E" w:rsidRPr="00C44430">
        <w:rPr>
          <w:rFonts w:ascii="Times New Roman" w:hAnsi="Times New Roman" w:cs="Times New Roman"/>
        </w:rPr>
        <w:t xml:space="preserve">, в том числе посредством запроса о предоставлении нескольких </w:t>
      </w:r>
      <w:r w:rsidR="005D1A26" w:rsidRPr="00C44430">
        <w:rPr>
          <w:rFonts w:ascii="Times New Roman" w:hAnsi="Times New Roman" w:cs="Times New Roman"/>
        </w:rPr>
        <w:t>муниципальных услуг, предусмотренного статьей 15.1 федерального закона №210-ФЗ</w:t>
      </w:r>
      <w:r w:rsidRPr="00C44430">
        <w:rPr>
          <w:rFonts w:ascii="Times New Roman" w:hAnsi="Times New Roman" w:cs="Times New Roman"/>
        </w:rPr>
        <w:t>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814F8C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>.4</w:t>
      </w:r>
      <w:r w:rsidR="00061390" w:rsidRPr="00C44430">
        <w:rPr>
          <w:rFonts w:ascii="Times New Roman" w:hAnsi="Times New Roman" w:cs="Times New Roman"/>
        </w:rPr>
        <w:t>. Возможность получения З</w:t>
      </w:r>
      <w:r w:rsidRPr="00C44430">
        <w:rPr>
          <w:rFonts w:ascii="Times New Roman" w:hAnsi="Times New Roman" w:cs="Times New Roman"/>
        </w:rPr>
        <w:t xml:space="preserve">аявителем уведомлений о предоставлении муниципальной услуги с помощью </w:t>
      </w:r>
      <w:r w:rsidR="00E34D36" w:rsidRPr="00C44430">
        <w:rPr>
          <w:rFonts w:ascii="Times New Roman" w:hAnsi="Times New Roman" w:cs="Times New Roman"/>
        </w:rPr>
        <w:t>РПГУ</w:t>
      </w:r>
      <w:r w:rsidRPr="00C44430">
        <w:rPr>
          <w:rFonts w:ascii="Times New Roman" w:hAnsi="Times New Roman" w:cs="Times New Roman"/>
        </w:rPr>
        <w:t>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814F8C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>. Основными показателями качества предоставления муниципальной услуги являются: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7B2FF6" w:rsidRPr="00C44430">
        <w:rPr>
          <w:rFonts w:ascii="Times New Roman" w:hAnsi="Times New Roman" w:cs="Times New Roman"/>
        </w:rPr>
        <w:t xml:space="preserve">настоящим </w:t>
      </w:r>
      <w:r w:rsidRPr="00C44430">
        <w:rPr>
          <w:rFonts w:ascii="Times New Roman" w:hAnsi="Times New Roman" w:cs="Times New Roman"/>
        </w:rPr>
        <w:t>Административным регламентом.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 xml:space="preserve">.2. Минимально возможное количество взаимодействий </w:t>
      </w:r>
      <w:r w:rsidR="00061390" w:rsidRPr="00C44430">
        <w:rPr>
          <w:rFonts w:ascii="Times New Roman" w:hAnsi="Times New Roman" w:cs="Times New Roman"/>
        </w:rPr>
        <w:t>Заявителя</w:t>
      </w:r>
      <w:r w:rsidRPr="00C44430">
        <w:rPr>
          <w:rFonts w:ascii="Times New Roman" w:hAnsi="Times New Roman" w:cs="Times New Roman"/>
        </w:rPr>
        <w:t xml:space="preserve"> с должностными лицами, участвующими в предоставлении муниципальной услуги.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061390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>аявителям.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>.4. Отсутствие нарушений установленных сроков в процессе предоставления муниципальной услуги.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 xml:space="preserve">.5. Отсутствие заявлений об оспаривании решений, действий (бездействия) </w:t>
      </w:r>
      <w:r w:rsidR="0009285F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>,</w:t>
      </w:r>
      <w:r w:rsidR="0037576D" w:rsidRPr="00C44430">
        <w:rPr>
          <w:rFonts w:ascii="Times New Roman" w:hAnsi="Times New Roman" w:cs="Times New Roman"/>
        </w:rPr>
        <w:t xml:space="preserve"> Комитета,</w:t>
      </w:r>
      <w:r w:rsidRPr="00C44430">
        <w:rPr>
          <w:rFonts w:ascii="Times New Roman" w:hAnsi="Times New Roman" w:cs="Times New Roman"/>
        </w:rPr>
        <w:t xml:space="preserve">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061390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>аявителей.</w:t>
      </w:r>
    </w:p>
    <w:p w:rsidR="00863366" w:rsidRPr="00C44430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C76D0" w:rsidRPr="00C44430" w:rsidRDefault="000C76D0" w:rsidP="000C76D0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</w:rPr>
      </w:pPr>
      <w:r w:rsidRPr="00C44430">
        <w:rPr>
          <w:rFonts w:ascii="Times New Roman" w:hAnsi="Times New Roman"/>
          <w:b/>
          <w:bCs/>
        </w:rPr>
        <w:t xml:space="preserve">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  особенности предоставления муниципальной услуги в электронной форме</w:t>
      </w:r>
    </w:p>
    <w:p w:rsidR="00755344" w:rsidRPr="00C44430" w:rsidRDefault="00863366" w:rsidP="00755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5</w:t>
      </w:r>
      <w:r w:rsidRPr="00C44430">
        <w:rPr>
          <w:rFonts w:ascii="Times New Roman" w:hAnsi="Times New Roman" w:cs="Times New Roman"/>
        </w:rPr>
        <w:t xml:space="preserve">. </w:t>
      </w:r>
      <w:r w:rsidR="00755344" w:rsidRPr="00C44430">
        <w:rPr>
          <w:rFonts w:ascii="Times New Roman" w:hAnsi="Times New Roman" w:cs="Times New Roman"/>
        </w:rPr>
        <w:t xml:space="preserve">Предоставление муниципальной услуги по экстерриториальному принципу осуществляется </w:t>
      </w:r>
      <w:r w:rsidR="005D1A26" w:rsidRPr="00C44430">
        <w:rPr>
          <w:rFonts w:ascii="Times New Roman" w:hAnsi="Times New Roman" w:cs="Times New Roman"/>
        </w:rPr>
        <w:t>многофункциональным центром</w:t>
      </w:r>
      <w:r w:rsidR="00755344" w:rsidRPr="00C44430">
        <w:rPr>
          <w:rFonts w:ascii="Times New Roman" w:hAnsi="Times New Roman" w:cs="Times New Roman"/>
        </w:rPr>
        <w:t xml:space="preserve"> в части приема заявлений и документов на территории Республики Башкортостан</w:t>
      </w:r>
      <w:r w:rsidR="006F26B2" w:rsidRPr="00C44430">
        <w:rPr>
          <w:rFonts w:ascii="Times New Roman" w:hAnsi="Times New Roman" w:cs="Times New Roman"/>
        </w:rPr>
        <w:t xml:space="preserve"> в соответствии с Соглашением о взаимодействии</w:t>
      </w:r>
      <w:r w:rsidR="00755344" w:rsidRPr="00C44430">
        <w:rPr>
          <w:rFonts w:ascii="Times New Roman" w:hAnsi="Times New Roman" w:cs="Times New Roman"/>
        </w:rPr>
        <w:t>.</w:t>
      </w:r>
    </w:p>
    <w:p w:rsidR="00755344" w:rsidRPr="00C44430" w:rsidRDefault="00755344" w:rsidP="00755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иных случаях предоставление муниципальной услуги по экстерриториальному принципу не осуществляется.</w:t>
      </w:r>
    </w:p>
    <w:p w:rsidR="00863366" w:rsidRPr="00C44430" w:rsidRDefault="00A9509E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2.26</w:t>
      </w:r>
      <w:r w:rsidR="00155E7C" w:rsidRPr="00C44430">
        <w:rPr>
          <w:rFonts w:ascii="Times New Roman" w:hAnsi="Times New Roman" w:cs="Times New Roman"/>
        </w:rPr>
        <w:t>.</w:t>
      </w:r>
      <w:r w:rsidR="009A692F" w:rsidRPr="00C44430">
        <w:rPr>
          <w:rFonts w:ascii="Times New Roman" w:hAnsi="Times New Roman" w:cs="Times New Roman"/>
        </w:rPr>
        <w:t xml:space="preserve"> </w:t>
      </w:r>
      <w:r w:rsidR="00863366" w:rsidRPr="00C44430">
        <w:rPr>
          <w:rFonts w:ascii="Times New Roman" w:hAnsi="Times New Roman" w:cs="Times New Roman"/>
        </w:rPr>
        <w:t>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DE2FB5" w:rsidRPr="00C44430" w:rsidRDefault="00DE2FB5" w:rsidP="00DE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подаче заявления о предоставлении муниципальной услуги, поданного в электронной форме с использованием РПГУ,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</w:t>
      </w:r>
      <w:r w:rsidR="007B1281" w:rsidRPr="00C44430">
        <w:rPr>
          <w:rFonts w:ascii="Times New Roman" w:hAnsi="Times New Roman" w:cs="Times New Roman"/>
        </w:rPr>
        <w:t>умент, удостоверяющий личность З</w:t>
      </w:r>
      <w:r w:rsidRPr="00C44430">
        <w:rPr>
          <w:rFonts w:ascii="Times New Roman" w:hAnsi="Times New Roman" w:cs="Times New Roman"/>
        </w:rPr>
        <w:t xml:space="preserve">аявителя, не требуется. </w:t>
      </w:r>
    </w:p>
    <w:p w:rsidR="000E2759" w:rsidRPr="00C44430" w:rsidRDefault="000E2759" w:rsidP="00AE4002">
      <w:pPr>
        <w:widowControl w:val="0"/>
        <w:tabs>
          <w:tab w:val="left" w:pos="567"/>
        </w:tabs>
        <w:ind w:firstLine="426"/>
        <w:contextualSpacing/>
        <w:jc w:val="center"/>
        <w:rPr>
          <w:rFonts w:ascii="Times New Roman" w:hAnsi="Times New Roman" w:cs="Times New Roman"/>
          <w:b/>
        </w:rPr>
      </w:pPr>
    </w:p>
    <w:p w:rsidR="00FE2C79" w:rsidRPr="00C44430" w:rsidRDefault="00AE4002" w:rsidP="00FE2C79">
      <w:pPr>
        <w:widowControl w:val="0"/>
        <w:tabs>
          <w:tab w:val="left" w:pos="567"/>
        </w:tabs>
        <w:ind w:firstLine="426"/>
        <w:contextualSpacing/>
        <w:jc w:val="center"/>
        <w:rPr>
          <w:rFonts w:ascii="Times New Roman" w:hAnsi="Times New Roman" w:cs="Times New Roman"/>
          <w:b/>
          <w:strike/>
        </w:rPr>
      </w:pPr>
      <w:r w:rsidRPr="00C44430">
        <w:rPr>
          <w:rFonts w:ascii="Times New Roman" w:hAnsi="Times New Roman" w:cs="Times New Roman"/>
          <w:b/>
          <w:lang w:val="en-US"/>
        </w:rPr>
        <w:t>III</w:t>
      </w:r>
      <w:r w:rsidRPr="00C44430">
        <w:rPr>
          <w:rFonts w:ascii="Times New Roman" w:hAnsi="Times New Roman" w:cs="Times New Roman"/>
          <w:b/>
        </w:rPr>
        <w:t xml:space="preserve">. </w:t>
      </w:r>
      <w:r w:rsidR="00FE2C79" w:rsidRPr="00C44430">
        <w:rPr>
          <w:rFonts w:ascii="Times New Roman" w:hAnsi="Times New Roman" w:cs="Times New Roman"/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E4002" w:rsidRPr="00C44430" w:rsidRDefault="00AE4002" w:rsidP="005D1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4002" w:rsidRPr="00C44430" w:rsidRDefault="007161C0" w:rsidP="00AE40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И</w:t>
      </w:r>
      <w:r w:rsidR="00AE4002" w:rsidRPr="00C44430">
        <w:rPr>
          <w:rFonts w:ascii="Times New Roman" w:hAnsi="Times New Roman" w:cs="Times New Roman"/>
          <w:b/>
          <w:bCs/>
        </w:rPr>
        <w:t>счерпывающий перечень административных процедур</w:t>
      </w:r>
    </w:p>
    <w:p w:rsidR="00AE4002" w:rsidRPr="00C44430" w:rsidRDefault="00AE4002" w:rsidP="000E275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3.1 Предоставление муниципальной услуги включает в себя следующие административные процедуры:</w:t>
      </w:r>
    </w:p>
    <w:p w:rsidR="00A9303B" w:rsidRPr="00C44430" w:rsidRDefault="009C120F" w:rsidP="000E2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- </w:t>
      </w:r>
      <w:r w:rsidR="004C14F1" w:rsidRPr="00C44430">
        <w:rPr>
          <w:rFonts w:ascii="Times New Roman" w:hAnsi="Times New Roman"/>
        </w:rPr>
        <w:t xml:space="preserve">прием, </w:t>
      </w:r>
      <w:r w:rsidR="00A9303B" w:rsidRPr="00C44430">
        <w:rPr>
          <w:rFonts w:ascii="Times New Roman" w:hAnsi="Times New Roman"/>
        </w:rPr>
        <w:t xml:space="preserve">регистрация заявления </w:t>
      </w:r>
      <w:r w:rsidR="00E0225F" w:rsidRPr="00C44430">
        <w:rPr>
          <w:rFonts w:ascii="Times New Roman" w:hAnsi="Times New Roman"/>
        </w:rPr>
        <w:t xml:space="preserve">о </w:t>
      </w:r>
      <w:r w:rsidR="00A9303B" w:rsidRPr="00C44430">
        <w:rPr>
          <w:rFonts w:ascii="Times New Roman" w:hAnsi="Times New Roman"/>
        </w:rPr>
        <w:t>предоставлени</w:t>
      </w:r>
      <w:r w:rsidR="00E0225F" w:rsidRPr="00C44430">
        <w:rPr>
          <w:rFonts w:ascii="Times New Roman" w:hAnsi="Times New Roman"/>
        </w:rPr>
        <w:t>и</w:t>
      </w:r>
      <w:r w:rsidR="00A9303B" w:rsidRPr="00C44430">
        <w:rPr>
          <w:rFonts w:ascii="Times New Roman" w:hAnsi="Times New Roman"/>
        </w:rPr>
        <w:t xml:space="preserve"> муниципальной услуги</w:t>
      </w:r>
      <w:r w:rsidR="008C3EC8" w:rsidRPr="00C44430">
        <w:rPr>
          <w:rFonts w:ascii="Times New Roman" w:hAnsi="Times New Roman"/>
        </w:rPr>
        <w:t>;</w:t>
      </w:r>
    </w:p>
    <w:p w:rsidR="00A9303B" w:rsidRPr="00C44430" w:rsidRDefault="009C120F" w:rsidP="000E2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- </w:t>
      </w:r>
      <w:r w:rsidR="005E53F6" w:rsidRPr="00C44430">
        <w:rPr>
          <w:rFonts w:ascii="Times New Roman" w:hAnsi="Times New Roman"/>
        </w:rPr>
        <w:t>рассмотрение заявления о предоставлении муниципальной услуги и приложенных к нему документов</w:t>
      </w:r>
      <w:r w:rsidR="00A9303B" w:rsidRPr="00C44430">
        <w:rPr>
          <w:rFonts w:ascii="Times New Roman" w:hAnsi="Times New Roman"/>
        </w:rPr>
        <w:t>, формирование и направление межведомственных запросов;</w:t>
      </w:r>
    </w:p>
    <w:p w:rsidR="00A9303B" w:rsidRPr="00C44430" w:rsidRDefault="009C120F" w:rsidP="000E2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- </w:t>
      </w:r>
      <w:r w:rsidR="00A9303B" w:rsidRPr="00C44430">
        <w:rPr>
          <w:rFonts w:ascii="Times New Roman" w:hAnsi="Times New Roman"/>
        </w:rPr>
        <w:t>рассмо</w:t>
      </w:r>
      <w:r w:rsidR="000250D1" w:rsidRPr="00C44430">
        <w:rPr>
          <w:rFonts w:ascii="Times New Roman" w:hAnsi="Times New Roman"/>
        </w:rPr>
        <w:t>трение заявления и документов</w:t>
      </w:r>
      <w:r w:rsidR="00A9303B" w:rsidRPr="00C44430">
        <w:rPr>
          <w:rFonts w:ascii="Times New Roman" w:hAnsi="Times New Roman"/>
        </w:rPr>
        <w:t xml:space="preserve"> </w:t>
      </w:r>
      <w:r w:rsidR="000250D1" w:rsidRPr="00C44430">
        <w:rPr>
          <w:rFonts w:ascii="Times New Roman" w:hAnsi="Times New Roman"/>
        </w:rPr>
        <w:t>Комиссией</w:t>
      </w:r>
      <w:r w:rsidR="003A0E83" w:rsidRPr="00C44430">
        <w:rPr>
          <w:rFonts w:ascii="Times New Roman" w:hAnsi="Times New Roman"/>
        </w:rPr>
        <w:t>;</w:t>
      </w:r>
    </w:p>
    <w:p w:rsidR="00A9303B" w:rsidRPr="00C44430" w:rsidRDefault="009C120F" w:rsidP="000E2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C44430">
        <w:rPr>
          <w:rFonts w:ascii="Times New Roman" w:hAnsi="Times New Roman"/>
        </w:rPr>
        <w:t xml:space="preserve">- </w:t>
      </w:r>
      <w:r w:rsidR="00A9303B" w:rsidRPr="00C44430">
        <w:rPr>
          <w:rFonts w:ascii="Times New Roman" w:hAnsi="Times New Roman"/>
        </w:rPr>
        <w:t>официальное опубликование и размещение на официальном сайте Админи</w:t>
      </w:r>
      <w:r w:rsidR="0009285F" w:rsidRPr="00C44430">
        <w:rPr>
          <w:rFonts w:ascii="Times New Roman" w:hAnsi="Times New Roman"/>
        </w:rPr>
        <w:t>страции</w:t>
      </w:r>
      <w:r w:rsidR="00A9303B" w:rsidRPr="00C44430">
        <w:rPr>
          <w:rFonts w:ascii="Times New Roman" w:hAnsi="Times New Roman"/>
        </w:rPr>
        <w:t xml:space="preserve"> перечня земельных участков, </w:t>
      </w:r>
      <w:r w:rsidR="00A9303B" w:rsidRPr="00C44430">
        <w:rPr>
          <w:rFonts w:ascii="Times New Roman" w:eastAsia="Times New Roman" w:hAnsi="Times New Roman"/>
          <w:lang w:eastAsia="ru-RU"/>
        </w:rPr>
        <w:t>проверка наличия оснований для предоставления Заявител</w:t>
      </w:r>
      <w:r w:rsidR="00E0225F" w:rsidRPr="00C44430">
        <w:rPr>
          <w:rFonts w:ascii="Times New Roman" w:eastAsia="Times New Roman" w:hAnsi="Times New Roman"/>
          <w:lang w:eastAsia="ru-RU"/>
        </w:rPr>
        <w:t>ю</w:t>
      </w:r>
      <w:r w:rsidR="00A9303B" w:rsidRPr="00C44430">
        <w:rPr>
          <w:rFonts w:ascii="Times New Roman" w:eastAsia="Times New Roman" w:hAnsi="Times New Roman"/>
          <w:lang w:eastAsia="ru-RU"/>
        </w:rPr>
        <w:t xml:space="preserve"> бесплатно в собственность земельных участков для индивидуального жилищного строительства, если с момента принятия решения о постановке на учет Заявителей прошло более </w:t>
      </w:r>
      <w:r w:rsidR="00E0225F" w:rsidRPr="00C44430">
        <w:rPr>
          <w:rFonts w:ascii="Times New Roman" w:eastAsia="Times New Roman" w:hAnsi="Times New Roman"/>
          <w:lang w:eastAsia="ru-RU"/>
        </w:rPr>
        <w:t>30</w:t>
      </w:r>
      <w:r w:rsidR="007B2FF6" w:rsidRPr="00C44430">
        <w:rPr>
          <w:rFonts w:ascii="Times New Roman" w:eastAsia="Times New Roman" w:hAnsi="Times New Roman"/>
          <w:lang w:eastAsia="ru-RU"/>
        </w:rPr>
        <w:t xml:space="preserve"> </w:t>
      </w:r>
      <w:r w:rsidR="00A9303B" w:rsidRPr="00C44430">
        <w:rPr>
          <w:rFonts w:ascii="Times New Roman" w:eastAsia="Times New Roman" w:hAnsi="Times New Roman"/>
          <w:lang w:eastAsia="ru-RU"/>
        </w:rPr>
        <w:t>дней</w:t>
      </w:r>
      <w:r w:rsidR="00E0225F" w:rsidRPr="00C44430">
        <w:rPr>
          <w:rFonts w:ascii="Times New Roman" w:eastAsia="Times New Roman" w:hAnsi="Times New Roman"/>
          <w:lang w:eastAsia="ru-RU"/>
        </w:rPr>
        <w:t>;</w:t>
      </w:r>
    </w:p>
    <w:p w:rsidR="00E942D5" w:rsidRPr="00C44430" w:rsidRDefault="00E942D5" w:rsidP="000E2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trike/>
          <w:lang w:eastAsia="ru-RU"/>
        </w:rPr>
      </w:pPr>
      <w:r w:rsidRPr="00C44430">
        <w:rPr>
          <w:rFonts w:ascii="Times New Roman" w:eastAsia="Times New Roman" w:hAnsi="Times New Roman"/>
          <w:lang w:eastAsia="ru-RU"/>
        </w:rPr>
        <w:t xml:space="preserve">- принятие Комиссией </w:t>
      </w:r>
      <w:r w:rsidR="00A477F7" w:rsidRPr="00C44430">
        <w:rPr>
          <w:rFonts w:ascii="Times New Roman" w:eastAsia="Times New Roman" w:hAnsi="Times New Roman"/>
          <w:lang w:eastAsia="ru-RU"/>
        </w:rPr>
        <w:t>решений о предварительном распределении земельных участков, о снятии с учета Заявителей;</w:t>
      </w:r>
    </w:p>
    <w:p w:rsidR="00C55CCA" w:rsidRPr="00C44430" w:rsidRDefault="009C120F" w:rsidP="001C2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</w:t>
      </w:r>
      <w:r w:rsidR="00A9303B" w:rsidRPr="00C44430">
        <w:rPr>
          <w:rFonts w:ascii="Times New Roman" w:hAnsi="Times New Roman"/>
        </w:rPr>
        <w:t xml:space="preserve"> </w:t>
      </w:r>
      <w:r w:rsidR="00C55CCA" w:rsidRPr="00C44430">
        <w:rPr>
          <w:rFonts w:ascii="Times New Roman" w:hAnsi="Times New Roman"/>
        </w:rPr>
        <w:t xml:space="preserve"> </w:t>
      </w:r>
      <w:r w:rsidR="00C55CCA" w:rsidRPr="00C44430">
        <w:rPr>
          <w:rFonts w:ascii="Times New Roman" w:hAnsi="Times New Roman" w:cs="Times New Roman"/>
        </w:rPr>
        <w:t>п</w:t>
      </w:r>
      <w:r w:rsidR="000250D1" w:rsidRPr="00C44430">
        <w:rPr>
          <w:rFonts w:ascii="Times New Roman" w:eastAsia="BatangChe" w:hAnsi="Times New Roman" w:cs="Times New Roman"/>
        </w:rPr>
        <w:t>одготовка проекта постановления</w:t>
      </w:r>
      <w:r w:rsidR="00C55CCA" w:rsidRPr="00C44430">
        <w:rPr>
          <w:rFonts w:ascii="Times New Roman" w:eastAsia="BatangChe" w:hAnsi="Times New Roman" w:cs="Times New Roman"/>
        </w:rPr>
        <w:t xml:space="preserve"> Админ</w:t>
      </w:r>
      <w:r w:rsidR="0009285F" w:rsidRPr="00C44430">
        <w:rPr>
          <w:rFonts w:ascii="Times New Roman" w:eastAsia="BatangChe" w:hAnsi="Times New Roman" w:cs="Times New Roman"/>
        </w:rPr>
        <w:t>истрации</w:t>
      </w:r>
      <w:r w:rsidR="00C55CCA" w:rsidRPr="00C44430">
        <w:rPr>
          <w:rFonts w:ascii="Times New Roman" w:eastAsia="BatangChe" w:hAnsi="Times New Roman" w:cs="Times New Roman"/>
        </w:rPr>
        <w:t xml:space="preserve"> о бесплатном предоставлении земельного участка в собственность для индивидуального жилищного строительства либо о снятии Заявителя с учета;</w:t>
      </w:r>
    </w:p>
    <w:p w:rsidR="00C55CCA" w:rsidRPr="00C44430" w:rsidRDefault="00A477F7" w:rsidP="00C55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</w:rPr>
      </w:pPr>
      <w:r w:rsidRPr="00C44430">
        <w:rPr>
          <w:rFonts w:ascii="Times New Roman" w:hAnsi="Times New Roman"/>
        </w:rPr>
        <w:t>-</w:t>
      </w:r>
      <w:r w:rsidR="00A9303B" w:rsidRPr="00C44430">
        <w:rPr>
          <w:rFonts w:ascii="Times New Roman" w:hAnsi="Times New Roman"/>
        </w:rPr>
        <w:t xml:space="preserve"> выдача </w:t>
      </w:r>
      <w:r w:rsidRPr="00C44430">
        <w:rPr>
          <w:rFonts w:ascii="Times New Roman" w:hAnsi="Times New Roman"/>
        </w:rPr>
        <w:t xml:space="preserve">Заявителю </w:t>
      </w:r>
      <w:r w:rsidR="003A0E83" w:rsidRPr="00C44430">
        <w:rPr>
          <w:rFonts w:ascii="Times New Roman" w:hAnsi="Times New Roman"/>
        </w:rPr>
        <w:t>результата предоставления муниципальной услуги</w:t>
      </w:r>
      <w:r w:rsidR="00C55CCA" w:rsidRPr="00C44430">
        <w:rPr>
          <w:rFonts w:ascii="Times New Roman" w:eastAsia="BatangChe" w:hAnsi="Times New Roman"/>
        </w:rPr>
        <w:t>.</w:t>
      </w:r>
    </w:p>
    <w:p w:rsidR="00C55CCA" w:rsidRPr="00C44430" w:rsidRDefault="00C55CCA" w:rsidP="00C55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</w:rPr>
      </w:pPr>
    </w:p>
    <w:p w:rsidR="00405C4D" w:rsidRPr="00C44430" w:rsidRDefault="00405C4D" w:rsidP="00405C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/>
          <w:b/>
        </w:rPr>
        <w:t xml:space="preserve">Прием и регистрация заявления о предоставлении муниципальной услуги 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3.2.</w:t>
      </w:r>
      <w:r w:rsidR="008C3EC8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заявления и прилагаемых документов в адрес Админи</w:t>
      </w:r>
      <w:r w:rsidR="0009285F" w:rsidRPr="00C44430">
        <w:rPr>
          <w:rFonts w:ascii="Times New Roman" w:hAnsi="Times New Roman" w:cs="Times New Roman"/>
        </w:rPr>
        <w:t xml:space="preserve">страции </w:t>
      </w:r>
      <w:r w:rsidRPr="00C44430">
        <w:rPr>
          <w:rFonts w:ascii="Times New Roman" w:hAnsi="Times New Roman" w:cs="Times New Roman"/>
        </w:rPr>
        <w:t xml:space="preserve"> от Заявителя посредством личного </w:t>
      </w:r>
      <w:r w:rsidRPr="00C44430">
        <w:rPr>
          <w:rFonts w:ascii="Times New Roman" w:hAnsi="Times New Roman" w:cs="Times New Roman"/>
        </w:rPr>
        <w:lastRenderedPageBreak/>
        <w:t>обращения, через РГАУ МФЦ на бумажном носителе либо в форме электронного документа и (или) электронных образов по защищенным каналам связи, посредством почтовой связи, на официальный адрес электронной почты Админис</w:t>
      </w:r>
      <w:r w:rsidR="007B1281" w:rsidRPr="00C44430">
        <w:rPr>
          <w:rFonts w:ascii="Times New Roman" w:hAnsi="Times New Roman" w:cs="Times New Roman"/>
        </w:rPr>
        <w:t xml:space="preserve">трации </w:t>
      </w:r>
      <w:r w:rsidRPr="00C44430">
        <w:rPr>
          <w:rFonts w:ascii="Times New Roman" w:hAnsi="Times New Roman" w:cs="Times New Roman"/>
        </w:rPr>
        <w:t>или на РПГУ.</w:t>
      </w:r>
    </w:p>
    <w:p w:rsidR="00C64A9E" w:rsidRPr="00C44430" w:rsidRDefault="00C64A9E" w:rsidP="00C64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Основаниями для отказа в приеме к рассмотрению документов, необходимых для предоставления муниципальной услуги, являются непредставление документа, удостоверяющего личность заявителя, документа, указанные в подпункте «г» под</w:t>
      </w:r>
      <w:r w:rsidRPr="00C44430">
        <w:rPr>
          <w:rStyle w:val="ad"/>
          <w:rFonts w:ascii="Times New Roman" w:hAnsi="Times New Roman" w:cs="Times New Roman"/>
          <w:sz w:val="22"/>
          <w:szCs w:val="22"/>
        </w:rPr>
        <w:t>п</w:t>
      </w:r>
      <w:r w:rsidRPr="00C44430">
        <w:rPr>
          <w:rFonts w:ascii="Times New Roman" w:hAnsi="Times New Roman" w:cs="Times New Roman"/>
        </w:rPr>
        <w:t>ункта 2.3. пункта 2.8 настоящего Административного регламента.</w:t>
      </w:r>
    </w:p>
    <w:p w:rsidR="00C64A9E" w:rsidRPr="00C44430" w:rsidRDefault="00C64A9E" w:rsidP="00C64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Отказ в приёме заявления и прилагаемых к нему документов в иных случаях не допускается.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Заявление, поступившее в Администрацию </w:t>
      </w:r>
      <w:r w:rsidRPr="00C44430">
        <w:rPr>
          <w:rFonts w:ascii="Times New Roman" w:eastAsia="Calibri" w:hAnsi="Times New Roman" w:cs="Times New Roman"/>
        </w:rPr>
        <w:t xml:space="preserve">регистрируется специалистом </w:t>
      </w:r>
      <w:r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eastAsia="Calibri" w:hAnsi="Times New Roman" w:cs="Times New Roman"/>
        </w:rPr>
        <w:t xml:space="preserve">, ответственным за прием и регистрацию документов (далее - специалист, ответственный за прием и регистрацию документов), </w:t>
      </w:r>
      <w:r w:rsidRPr="00C44430">
        <w:rPr>
          <w:rFonts w:ascii="Times New Roman" w:hAnsi="Times New Roman" w:cs="Times New Roman"/>
        </w:rPr>
        <w:t xml:space="preserve">с присвоением входящего номера с последующим </w:t>
      </w:r>
      <w:r w:rsidRPr="00C44430">
        <w:rPr>
          <w:rFonts w:ascii="Times New Roman" w:eastAsia="Calibri" w:hAnsi="Times New Roman" w:cs="Times New Roman"/>
        </w:rPr>
        <w:t xml:space="preserve">внесением информации в </w:t>
      </w:r>
      <w:r w:rsidRPr="00C44430">
        <w:rPr>
          <w:rFonts w:ascii="Times New Roman" w:hAnsi="Times New Roman" w:cs="Times New Roman"/>
        </w:rPr>
        <w:t>системе электронного документооборота Администрации</w:t>
      </w:r>
      <w:r w:rsidRPr="00C44430">
        <w:rPr>
          <w:rFonts w:ascii="Times New Roman" w:eastAsia="Calibri" w:hAnsi="Times New Roman" w:cs="Times New Roman"/>
        </w:rPr>
        <w:t xml:space="preserve"> (далее – СЭД). </w:t>
      </w:r>
    </w:p>
    <w:p w:rsidR="00405C4D" w:rsidRPr="00C44430" w:rsidRDefault="00405C4D" w:rsidP="0040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Максимальный срок исполнения административного действия по регистрации поступивших документов не превышает 1 рабочего дня</w:t>
      </w:r>
      <w:r w:rsidR="008C3EC8" w:rsidRPr="00C44430">
        <w:rPr>
          <w:rFonts w:ascii="Times New Roman" w:hAnsi="Times New Roman" w:cs="Times New Roman"/>
        </w:rPr>
        <w:t xml:space="preserve"> со дня поступления заявления и прилагаемых документов в адрес Администрации</w:t>
      </w:r>
      <w:r w:rsidRPr="00C44430">
        <w:rPr>
          <w:rFonts w:ascii="Times New Roman" w:hAnsi="Times New Roman" w:cs="Times New Roman"/>
        </w:rPr>
        <w:t>.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Прошедшее регистрацию заявление с прилагаемыми к нему документами передаются председателю Комиссии для назначения одного из членов Комиссии ответственным по рассмотрению данного заявления и прилагаемых к нему документов (далее – ответственный специалист). 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Максимальный срок исполнения административного действия по передаче поступивших документов ответственному специалисту не превышает 1 рабочего дня</w:t>
      </w:r>
      <w:r w:rsidR="00876FEA" w:rsidRPr="00C44430">
        <w:rPr>
          <w:rFonts w:ascii="Times New Roman" w:hAnsi="Times New Roman" w:cs="Times New Roman"/>
        </w:rPr>
        <w:t xml:space="preserve"> со дня регистрации поступивших документов</w:t>
      </w:r>
      <w:r w:rsidRPr="00C44430">
        <w:rPr>
          <w:rFonts w:ascii="Times New Roman" w:hAnsi="Times New Roman" w:cs="Times New Roman"/>
        </w:rPr>
        <w:t>.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Результатом выполнения административной процедуры и способом фиксации является регистрация и передача заявления ответственному специалисту. 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Срок выполнения административной процедуры по регистрации и направлению ответственному специалисту для рассмотрения заявления не превышает 2 рабочих дней со дня поступления заявления и прилагаемых к нему документов в адрес Администрации. 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Критерием принятия решения о регистрации заявления о предоставлении муниципальной услуги является </w:t>
      </w:r>
      <w:r w:rsidR="00876FEA" w:rsidRPr="00C44430">
        <w:rPr>
          <w:rFonts w:ascii="Times New Roman" w:hAnsi="Times New Roman" w:cs="Times New Roman"/>
        </w:rPr>
        <w:t>поступление заявления и прилагаемых к нему документов в адрес Администрации.</w:t>
      </w:r>
    </w:p>
    <w:p w:rsidR="005C75D8" w:rsidRPr="00C44430" w:rsidRDefault="005C75D8" w:rsidP="005C75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Рассмотрение заявления </w:t>
      </w:r>
      <w:r w:rsidR="006E021F" w:rsidRPr="00C44430">
        <w:rPr>
          <w:rFonts w:ascii="Times New Roman" w:hAnsi="Times New Roman" w:cs="Times New Roman"/>
          <w:b/>
        </w:rPr>
        <w:t>о предоставлении муниципаль</w:t>
      </w:r>
      <w:r w:rsidR="00BE760D" w:rsidRPr="00C44430">
        <w:rPr>
          <w:rFonts w:ascii="Times New Roman" w:hAnsi="Times New Roman" w:cs="Times New Roman"/>
          <w:b/>
        </w:rPr>
        <w:t xml:space="preserve">ной услуги </w:t>
      </w:r>
      <w:r w:rsidRPr="00C44430">
        <w:rPr>
          <w:rFonts w:ascii="Times New Roman" w:hAnsi="Times New Roman" w:cs="Times New Roman"/>
          <w:b/>
        </w:rPr>
        <w:t xml:space="preserve">и приложенных к нему документов,     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формирование и направление межведомственных запросов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3.</w:t>
      </w:r>
      <w:r w:rsidR="003B5FC9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 xml:space="preserve">. Основанием для начала административной процедуры является принятие ответственным специалистом заявления и  прилагаемых к нему документов. </w:t>
      </w:r>
    </w:p>
    <w:p w:rsidR="005C75D8" w:rsidRPr="00C44430" w:rsidRDefault="000A7584" w:rsidP="005C75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</w:t>
      </w:r>
      <w:r w:rsidR="003B5FC9" w:rsidRPr="00C44430">
        <w:rPr>
          <w:rFonts w:ascii="Times New Roman" w:hAnsi="Times New Roman" w:cs="Times New Roman"/>
        </w:rPr>
        <w:t>3</w:t>
      </w:r>
      <w:r w:rsidR="005C75D8" w:rsidRPr="00C44430">
        <w:rPr>
          <w:rFonts w:ascii="Times New Roman" w:hAnsi="Times New Roman" w:cs="Times New Roman"/>
        </w:rPr>
        <w:t xml:space="preserve">.1. Заявление и прилагаемые к нему документы, поступившие посредством личного обращения заявителя в </w:t>
      </w:r>
      <w:r w:rsidR="0009285F" w:rsidRPr="00C44430">
        <w:rPr>
          <w:rFonts w:ascii="Times New Roman" w:hAnsi="Times New Roman" w:cs="Times New Roman"/>
        </w:rPr>
        <w:t xml:space="preserve">Администрацию </w:t>
      </w:r>
      <w:r w:rsidR="005C75D8" w:rsidRPr="00C44430">
        <w:rPr>
          <w:rFonts w:ascii="Times New Roman" w:hAnsi="Times New Roman" w:cs="Times New Roman"/>
        </w:rPr>
        <w:t xml:space="preserve">, через РГАУ МФЦ, посредством почтовой связи, в форме электронных документов на официальный адрес электронной почты </w:t>
      </w:r>
      <w:r w:rsidR="0009285F" w:rsidRPr="00C44430">
        <w:rPr>
          <w:rFonts w:ascii="Times New Roman" w:hAnsi="Times New Roman" w:cs="Times New Roman"/>
        </w:rPr>
        <w:t>Администрации</w:t>
      </w:r>
      <w:r w:rsidR="005C75D8" w:rsidRPr="00C44430">
        <w:rPr>
          <w:rFonts w:ascii="Times New Roman" w:hAnsi="Times New Roman" w:cs="Times New Roman"/>
        </w:rPr>
        <w:t xml:space="preserve"> или на РПГУ проверяются ответственным специалистом на соответствие перечню, указанному в пункте 2.8 настоящего Административного регламента, а также на предмет надлежащего заверения копий документов в соответствии с законодательством.</w:t>
      </w:r>
    </w:p>
    <w:p w:rsidR="005C75D8" w:rsidRPr="00C44430" w:rsidRDefault="005C75D8" w:rsidP="005C75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Максимальный срок исполнения административного действия по рассмотрению поступивших документов не превышает 1 рабочего дня.</w:t>
      </w:r>
    </w:p>
    <w:p w:rsidR="005C75D8" w:rsidRPr="00C44430" w:rsidRDefault="000A7584" w:rsidP="005C75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</w:t>
      </w:r>
      <w:r w:rsidR="003B5FC9" w:rsidRPr="00C44430">
        <w:rPr>
          <w:rFonts w:ascii="Times New Roman" w:hAnsi="Times New Roman" w:cs="Times New Roman"/>
        </w:rPr>
        <w:t>3</w:t>
      </w:r>
      <w:r w:rsidR="00D0593F" w:rsidRPr="00C44430">
        <w:rPr>
          <w:rFonts w:ascii="Times New Roman" w:hAnsi="Times New Roman" w:cs="Times New Roman"/>
        </w:rPr>
        <w:t>.2. В случае если З</w:t>
      </w:r>
      <w:r w:rsidR="005C75D8" w:rsidRPr="00C44430">
        <w:rPr>
          <w:rFonts w:ascii="Times New Roman" w:hAnsi="Times New Roman" w:cs="Times New Roman"/>
        </w:rPr>
        <w:t>аявителем по собственной инициативе не представлены документы, указанные в пункте 2.9 настоящего Административного регламента, ответственный специалист осуществляет формирование и направление межведомственных запросов.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посредством почтовой связи в случае отсутствия технической возможности формирования и направления запросов посредством СМЭВ в соответствии с требованиями статьи 7.2 Федерального закона № 210-ФЗ.</w:t>
      </w:r>
    </w:p>
    <w:p w:rsidR="005C75D8" w:rsidRPr="00C44430" w:rsidRDefault="005C75D8" w:rsidP="005C75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№ 210-ФЗ, в </w:t>
      </w:r>
      <w:r w:rsidR="0009285F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>, не может являться основанием для отказа в предостав</w:t>
      </w:r>
      <w:r w:rsidR="000F67AA" w:rsidRPr="00C44430">
        <w:rPr>
          <w:rFonts w:ascii="Times New Roman" w:hAnsi="Times New Roman" w:cs="Times New Roman"/>
        </w:rPr>
        <w:t>лении З</w:t>
      </w:r>
      <w:r w:rsidRPr="00C44430">
        <w:rPr>
          <w:rFonts w:ascii="Times New Roman" w:hAnsi="Times New Roman" w:cs="Times New Roman"/>
        </w:rPr>
        <w:t xml:space="preserve">аявителю </w:t>
      </w:r>
      <w:r w:rsidR="008D1179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Максимальный срок административного действия по формированию и направлению межведомственного запроса в электронном виде, на бумажном носителе не превышает 1 рабочего дня со дня принятия ответственным специалистом заявления и представленных документов в целях проверки их комплектности и рассмотрения.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Срок подготовки и направления в </w:t>
      </w:r>
      <w:r w:rsidR="0009285F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 ответов на межведомственный запрос о представлении документов (сведений) не может превышать 5 рабочих дней.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Результатом административной процедуры является </w:t>
      </w:r>
      <w:r w:rsidR="000250D1" w:rsidRPr="00C44430">
        <w:rPr>
          <w:rFonts w:ascii="Times New Roman" w:hAnsi="Times New Roman"/>
        </w:rPr>
        <w:t>сформированный</w:t>
      </w:r>
      <w:r w:rsidR="00D0593F" w:rsidRPr="00C44430">
        <w:rPr>
          <w:rFonts w:ascii="Times New Roman" w:hAnsi="Times New Roman"/>
        </w:rPr>
        <w:t xml:space="preserve"> пак</w:t>
      </w:r>
      <w:r w:rsidR="00CC5ED5" w:rsidRPr="00C44430">
        <w:rPr>
          <w:rFonts w:ascii="Times New Roman" w:hAnsi="Times New Roman"/>
        </w:rPr>
        <w:t>ет</w:t>
      </w:r>
      <w:r w:rsidR="00D0593F" w:rsidRPr="00C44430">
        <w:rPr>
          <w:rFonts w:ascii="Times New Roman" w:hAnsi="Times New Roman"/>
        </w:rPr>
        <w:t xml:space="preserve"> документов З</w:t>
      </w:r>
      <w:r w:rsidRPr="00C44430">
        <w:rPr>
          <w:rFonts w:ascii="Times New Roman" w:hAnsi="Times New Roman"/>
        </w:rPr>
        <w:t>аявителя для рассмотрения на заседании Комиссии.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Способ фиксации результата выполнения административно</w:t>
      </w:r>
      <w:r w:rsidR="00D0593F" w:rsidRPr="00C44430">
        <w:rPr>
          <w:rFonts w:ascii="Times New Roman" w:hAnsi="Times New Roman"/>
        </w:rPr>
        <w:t>й процедуры: подготовка списка З</w:t>
      </w:r>
      <w:r w:rsidRPr="00C44430">
        <w:rPr>
          <w:rFonts w:ascii="Times New Roman" w:hAnsi="Times New Roman"/>
        </w:rPr>
        <w:t>аявителей, заявления и документы которых подлежат рассмотрению на заседании Комиссии.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Срок выполнения административной процедуры не превышает 7 рабочих дней с момента принятия ответственным специалистом </w:t>
      </w:r>
      <w:r w:rsidRPr="00C44430">
        <w:rPr>
          <w:rFonts w:ascii="Times New Roman" w:hAnsi="Times New Roman" w:cs="Times New Roman"/>
        </w:rPr>
        <w:t>заявления и  прилагаемых к нему документов</w:t>
      </w:r>
      <w:r w:rsidRPr="00C44430">
        <w:rPr>
          <w:rFonts w:ascii="Times New Roman" w:hAnsi="Times New Roman"/>
        </w:rPr>
        <w:t>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Критерием принятия решения о формировании и направлении межведомственных зап</w:t>
      </w:r>
      <w:r w:rsidR="001F3D44" w:rsidRPr="00C44430">
        <w:rPr>
          <w:rFonts w:ascii="Times New Roman" w:hAnsi="Times New Roman"/>
        </w:rPr>
        <w:t>росов является непредставление З</w:t>
      </w:r>
      <w:r w:rsidRPr="00C44430">
        <w:rPr>
          <w:rFonts w:ascii="Times New Roman" w:hAnsi="Times New Roman"/>
        </w:rPr>
        <w:t xml:space="preserve">аявителем </w:t>
      </w:r>
      <w:r w:rsidR="00750857" w:rsidRPr="00C44430">
        <w:rPr>
          <w:rFonts w:ascii="Times New Roman" w:hAnsi="Times New Roman"/>
        </w:rPr>
        <w:t>по своей инициативе</w:t>
      </w:r>
      <w:r w:rsidRPr="00C44430">
        <w:rPr>
          <w:rFonts w:ascii="Times New Roman" w:hAnsi="Times New Roman"/>
        </w:rPr>
        <w:t xml:space="preserve"> документов, предусмотренных пунктом 2.9 настоящего Административного регламента.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C44430">
        <w:rPr>
          <w:rFonts w:ascii="Times New Roman" w:hAnsi="Times New Roman"/>
          <w:b/>
        </w:rPr>
        <w:t>Рассмо</w:t>
      </w:r>
      <w:r w:rsidR="000250D1" w:rsidRPr="00C44430">
        <w:rPr>
          <w:rFonts w:ascii="Times New Roman" w:hAnsi="Times New Roman"/>
          <w:b/>
        </w:rPr>
        <w:t>трение заявления и документов Комиссией</w:t>
      </w:r>
    </w:p>
    <w:p w:rsidR="005C75D8" w:rsidRPr="00C44430" w:rsidRDefault="000A7584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3.</w:t>
      </w:r>
      <w:r w:rsidR="003B5FC9" w:rsidRPr="00C44430">
        <w:rPr>
          <w:rFonts w:ascii="Times New Roman" w:hAnsi="Times New Roman"/>
        </w:rPr>
        <w:t>4</w:t>
      </w:r>
      <w:r w:rsidR="005C75D8" w:rsidRPr="00C44430">
        <w:rPr>
          <w:rFonts w:ascii="Times New Roman" w:hAnsi="Times New Roman"/>
        </w:rPr>
        <w:t>. Основанием для начала административной процедуры является сформированный ответственным специалистом в соответствии с пунктами 2.8 и 2.9 настоящего Административного регламента пакет документов.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Ответственный специалист представляет на рассмотрение председателю и членам Комиссии с</w:t>
      </w:r>
      <w:r w:rsidR="001F3D44" w:rsidRPr="00C44430">
        <w:rPr>
          <w:rFonts w:ascii="Times New Roman" w:hAnsi="Times New Roman"/>
        </w:rPr>
        <w:t>формированный пакет документов З</w:t>
      </w:r>
      <w:r w:rsidRPr="00C44430">
        <w:rPr>
          <w:rFonts w:ascii="Times New Roman" w:hAnsi="Times New Roman"/>
        </w:rPr>
        <w:t>аявителей.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 направлению документов председателю и членам Комиссии не превышает 1 рабочего дня.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Председатель Комиссии принимает решение о дате проведения заседания Комиссии.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 назначению даты проведения Комиссии не превышает 4 рабочих дней.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Председатель и члены Комиссии рассматривают на заседании сф</w:t>
      </w:r>
      <w:r w:rsidR="001F3D44" w:rsidRPr="00C44430">
        <w:rPr>
          <w:rFonts w:ascii="Times New Roman" w:hAnsi="Times New Roman"/>
        </w:rPr>
        <w:t>ормированные пакеты документов З</w:t>
      </w:r>
      <w:r w:rsidRPr="00C44430">
        <w:rPr>
          <w:rFonts w:ascii="Times New Roman" w:hAnsi="Times New Roman"/>
        </w:rPr>
        <w:t>а</w:t>
      </w:r>
      <w:r w:rsidR="001F3D44" w:rsidRPr="00C44430">
        <w:rPr>
          <w:rFonts w:ascii="Times New Roman" w:hAnsi="Times New Roman"/>
        </w:rPr>
        <w:t>явителей на предмет постановки З</w:t>
      </w:r>
      <w:r w:rsidRPr="00C44430">
        <w:rPr>
          <w:rFonts w:ascii="Times New Roman" w:hAnsi="Times New Roman"/>
        </w:rPr>
        <w:t>аявителей на учет либо об отказе в постановке их на учет в качестве лиц, имеющих право на предоставление земельного участка в собственность бесплатно.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Постановка </w:t>
      </w:r>
      <w:r w:rsidR="00C67420" w:rsidRPr="00C44430">
        <w:rPr>
          <w:rFonts w:ascii="Times New Roman" w:hAnsi="Times New Roman"/>
        </w:rPr>
        <w:t>З</w:t>
      </w:r>
      <w:r w:rsidRPr="00C44430">
        <w:rPr>
          <w:rFonts w:ascii="Times New Roman" w:hAnsi="Times New Roman"/>
        </w:rPr>
        <w:t xml:space="preserve">аявителей на учет осуществляется в порядке очередности отдельно по каждой категории. Очередность определяется календарной датой регистрации заявления в </w:t>
      </w:r>
      <w:r w:rsidR="00C67420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/>
        </w:rPr>
        <w:t xml:space="preserve">, по которому принято решение о постановке на учет. В случае поступления заявления в </w:t>
      </w:r>
      <w:r w:rsidR="0009285F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/>
        </w:rPr>
        <w:t xml:space="preserve"> из РГАУ МФЦ очередность определяется датой регистрации заявления в РГАУ МФЦ.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Решения принимаются открытым голосованием. При равенстве голосов – голос председателя Комиссии является решающим.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Решение Комиссии оформляется протоколом и утверждается председателем Комиссии. Секретарь Комиссии обеспечивает надлежащее хранение протоколов.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 проведению Комиссии не превышает 1 рабочего дня</w:t>
      </w:r>
      <w:r w:rsidR="003B5FC9" w:rsidRPr="00C44430">
        <w:rPr>
          <w:rFonts w:ascii="Times New Roman" w:hAnsi="Times New Roman"/>
        </w:rPr>
        <w:t xml:space="preserve"> с назначения даты проведения.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Принятые на учет граждане вносятся в Автоматизированную информационную систему «Учет граждан, нуждающихся в жилых помещениях» (далее – АИС).</w:t>
      </w:r>
    </w:p>
    <w:p w:rsidR="005C75D8" w:rsidRPr="00C44430" w:rsidRDefault="00C67420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На каждого З</w:t>
      </w:r>
      <w:r w:rsidR="005C75D8" w:rsidRPr="00C44430">
        <w:rPr>
          <w:rFonts w:ascii="Times New Roman" w:hAnsi="Times New Roman"/>
        </w:rPr>
        <w:t xml:space="preserve">аявителя, принятого на учет, заводится учетное дело, в котором должны содержаться все необходимые документы, являющиеся основанием для постановки на учет в целях предоставления земельного участка бесплатно в собственность для индивидуального жилищного строительства. Информация об очереди граждан, состоящих на учете в качестве лиц, имеющих право на предоставление земельных участков в собственность бесплатно для индивидуального жилищного строительства, размещается на официальном сайте </w:t>
      </w:r>
      <w:r w:rsidR="0009285F" w:rsidRPr="00C44430">
        <w:rPr>
          <w:rFonts w:ascii="Times New Roman" w:hAnsi="Times New Roman" w:cs="Times New Roman"/>
        </w:rPr>
        <w:t>Администрации</w:t>
      </w:r>
      <w:r w:rsidR="005C75D8" w:rsidRPr="00C44430">
        <w:rPr>
          <w:rFonts w:ascii="Times New Roman" w:hAnsi="Times New Roman"/>
        </w:rPr>
        <w:t>. Данная информация подлежит обновлению не реже чем один раз в квартал.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Ответственный специалист обеспечивает над</w:t>
      </w:r>
      <w:r w:rsidR="00C67420" w:rsidRPr="00C44430">
        <w:rPr>
          <w:rFonts w:ascii="Times New Roman" w:hAnsi="Times New Roman"/>
        </w:rPr>
        <w:t>лежащее хранение учетных дел З</w:t>
      </w:r>
      <w:r w:rsidRPr="00C44430">
        <w:rPr>
          <w:rFonts w:ascii="Times New Roman" w:hAnsi="Times New Roman"/>
        </w:rPr>
        <w:t xml:space="preserve">аявителей. 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</w:t>
      </w:r>
      <w:r w:rsidR="00C67420" w:rsidRPr="00C44430">
        <w:rPr>
          <w:rFonts w:ascii="Times New Roman" w:hAnsi="Times New Roman"/>
        </w:rPr>
        <w:t xml:space="preserve"> формированию учетного дела на З</w:t>
      </w:r>
      <w:r w:rsidRPr="00C44430">
        <w:rPr>
          <w:rFonts w:ascii="Times New Roman" w:hAnsi="Times New Roman"/>
        </w:rPr>
        <w:t>аявителя, принятого на учет в качестве лица, имеющего право на предоставление земельного участка в собственность бесплатно и внесению сведений о данном заявителе в АИС не превышает 1 рабочего дня.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lastRenderedPageBreak/>
        <w:t>Ответственный специалист: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- подготавливает проект уведомления </w:t>
      </w:r>
      <w:r w:rsidR="00C67420" w:rsidRPr="00C44430">
        <w:rPr>
          <w:rFonts w:ascii="Times New Roman" w:hAnsi="Times New Roman"/>
        </w:rPr>
        <w:t>З</w:t>
      </w:r>
      <w:r w:rsidRPr="00C44430">
        <w:rPr>
          <w:rFonts w:ascii="Times New Roman" w:hAnsi="Times New Roman"/>
        </w:rPr>
        <w:t>аявителя о принятом решении Комиссии на основании протокола заседания Комиссии;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направляет на подпись председателю Комиссии проект уведомления заявителя о принятом решении Комиссии.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 согласо</w:t>
      </w:r>
      <w:r w:rsidR="00C67420" w:rsidRPr="00C44430">
        <w:rPr>
          <w:rFonts w:ascii="Times New Roman" w:hAnsi="Times New Roman"/>
        </w:rPr>
        <w:t>ванию и подписанию уведомления З</w:t>
      </w:r>
      <w:r w:rsidRPr="00C44430">
        <w:rPr>
          <w:rFonts w:ascii="Times New Roman" w:hAnsi="Times New Roman"/>
        </w:rPr>
        <w:t>аявителя о принятом решении Комиссии не превышает 1 рабочего дня</w:t>
      </w:r>
      <w:r w:rsidR="00B85ABC" w:rsidRPr="00C44430">
        <w:rPr>
          <w:rFonts w:ascii="Times New Roman" w:hAnsi="Times New Roman"/>
        </w:rPr>
        <w:t xml:space="preserve"> с даты проведения Комиссии</w:t>
      </w:r>
      <w:r w:rsidRPr="00C44430">
        <w:rPr>
          <w:rFonts w:ascii="Times New Roman" w:hAnsi="Times New Roman"/>
        </w:rPr>
        <w:t>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Ответственный специалист передает подписанное увед</w:t>
      </w:r>
      <w:r w:rsidR="00C67420" w:rsidRPr="00C44430">
        <w:rPr>
          <w:rFonts w:ascii="Times New Roman" w:hAnsi="Times New Roman"/>
        </w:rPr>
        <w:t>омление З</w:t>
      </w:r>
      <w:r w:rsidRPr="00C44430">
        <w:rPr>
          <w:rFonts w:ascii="Times New Roman" w:hAnsi="Times New Roman"/>
        </w:rPr>
        <w:t>аявителя специалисту, ответственному за регистрацию исходящей корреспонденции.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Специалист, ответственный за регистрацию исходящей корреспо</w:t>
      </w:r>
      <w:r w:rsidR="00C67420" w:rsidRPr="00C44430">
        <w:rPr>
          <w:rFonts w:ascii="Times New Roman" w:hAnsi="Times New Roman"/>
        </w:rPr>
        <w:t>нденции направляет уведомление З</w:t>
      </w:r>
      <w:r w:rsidRPr="00C44430">
        <w:rPr>
          <w:rFonts w:ascii="Times New Roman" w:hAnsi="Times New Roman"/>
        </w:rPr>
        <w:t>аявителя способом, указанным в заявлении.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 направлению исходящей корреспонденции не превышает 1 рабочего дня.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Результатом административной процедуры является решение Комиссии о постановке на учет либо отказ в постановке на учет. 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Способ фиксации результата выполнения административной процедуры: протокол з</w:t>
      </w:r>
      <w:r w:rsidR="00C67420" w:rsidRPr="00C44430">
        <w:rPr>
          <w:rFonts w:ascii="Times New Roman" w:hAnsi="Times New Roman"/>
        </w:rPr>
        <w:t>аседания Комиссии, уведомление З</w:t>
      </w:r>
      <w:r w:rsidRPr="00C44430">
        <w:rPr>
          <w:rFonts w:ascii="Times New Roman" w:hAnsi="Times New Roman"/>
        </w:rPr>
        <w:t>аявителя о принятом решении Комиссии.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Срок административной процедуры не превышает 10 рабочих дней со дня сформирования пакета документов ответственным специалистом.</w:t>
      </w:r>
    </w:p>
    <w:p w:rsidR="00B85ABC" w:rsidRPr="00C44430" w:rsidRDefault="00B85ABC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Срок административной процедуры не превышает 7 рабочих дней со дня сформирования пакета документов ответственным специалистом по заявлениям граждан, имеющих трех и более несовершеннолетних детей и нуждающихся в жилых помещениях, на основаниях, предусмотренных жилищным законодательством.  </w:t>
      </w:r>
    </w:p>
    <w:p w:rsidR="005C75D8" w:rsidRPr="00C44430" w:rsidRDefault="00C67420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Критерием принятия решения о постановке на учет либо об отказе в постановке на учет является </w:t>
      </w:r>
      <w:r w:rsidR="00BE760D" w:rsidRPr="00C44430">
        <w:rPr>
          <w:rFonts w:ascii="Times New Roman" w:hAnsi="Times New Roman"/>
        </w:rPr>
        <w:t xml:space="preserve">подписанный </w:t>
      </w:r>
      <w:r w:rsidRPr="00C44430">
        <w:rPr>
          <w:rFonts w:ascii="Times New Roman" w:hAnsi="Times New Roman"/>
        </w:rPr>
        <w:t>протокол Комиссии.</w:t>
      </w:r>
    </w:p>
    <w:p w:rsidR="00C67420" w:rsidRPr="00C44430" w:rsidRDefault="00C67420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C44430">
        <w:rPr>
          <w:rFonts w:ascii="Times New Roman" w:hAnsi="Times New Roman"/>
          <w:b/>
        </w:rPr>
        <w:t xml:space="preserve">Официальное опубликование и размещение на официальном сайте </w:t>
      </w:r>
      <w:r w:rsidR="00F241E7" w:rsidRPr="00C44430">
        <w:rPr>
          <w:rFonts w:ascii="Times New Roman" w:hAnsi="Times New Roman"/>
          <w:b/>
        </w:rPr>
        <w:t xml:space="preserve">Администрации </w:t>
      </w:r>
      <w:r w:rsidRPr="00C44430">
        <w:rPr>
          <w:rFonts w:ascii="Times New Roman" w:hAnsi="Times New Roman"/>
          <w:b/>
        </w:rPr>
        <w:t xml:space="preserve">перечня земельных участков, </w:t>
      </w:r>
      <w:r w:rsidRPr="00C44430">
        <w:rPr>
          <w:rFonts w:ascii="Times New Roman" w:eastAsia="Times New Roman" w:hAnsi="Times New Roman"/>
          <w:b/>
          <w:lang w:eastAsia="ru-RU"/>
        </w:rPr>
        <w:t xml:space="preserve">проверка наличия оснований для предоставления </w:t>
      </w:r>
      <w:r w:rsidR="000F2AFE" w:rsidRPr="00C44430">
        <w:rPr>
          <w:rFonts w:ascii="Times New Roman" w:eastAsia="Times New Roman" w:hAnsi="Times New Roman"/>
          <w:b/>
          <w:lang w:eastAsia="ru-RU"/>
        </w:rPr>
        <w:t>З</w:t>
      </w:r>
      <w:r w:rsidRPr="00C44430">
        <w:rPr>
          <w:rFonts w:ascii="Times New Roman" w:eastAsia="Times New Roman" w:hAnsi="Times New Roman"/>
          <w:b/>
          <w:lang w:eastAsia="ru-RU"/>
        </w:rPr>
        <w:t>аявителю</w:t>
      </w:r>
      <w:r w:rsidR="00BE760D" w:rsidRPr="00C44430">
        <w:rPr>
          <w:rFonts w:ascii="Times New Roman" w:eastAsia="Times New Roman" w:hAnsi="Times New Roman"/>
          <w:b/>
          <w:lang w:eastAsia="ru-RU"/>
        </w:rPr>
        <w:t xml:space="preserve"> бесплатно</w:t>
      </w:r>
      <w:r w:rsidRPr="00C44430">
        <w:rPr>
          <w:rFonts w:ascii="Times New Roman" w:eastAsia="Times New Roman" w:hAnsi="Times New Roman"/>
          <w:b/>
          <w:lang w:eastAsia="ru-RU"/>
        </w:rPr>
        <w:t xml:space="preserve"> в собственность земельных участков для индивидуального жилищного строительства, если с момента приняти</w:t>
      </w:r>
      <w:r w:rsidR="000F2AFE" w:rsidRPr="00C44430">
        <w:rPr>
          <w:rFonts w:ascii="Times New Roman" w:eastAsia="Times New Roman" w:hAnsi="Times New Roman"/>
          <w:b/>
          <w:lang w:eastAsia="ru-RU"/>
        </w:rPr>
        <w:t>я решения о постановке на учет З</w:t>
      </w:r>
      <w:r w:rsidRPr="00C44430">
        <w:rPr>
          <w:rFonts w:ascii="Times New Roman" w:eastAsia="Times New Roman" w:hAnsi="Times New Roman"/>
          <w:b/>
          <w:lang w:eastAsia="ru-RU"/>
        </w:rPr>
        <w:t>аявителя прошло более 30 дней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3.5. Основанием для начала административной процедуры является перечень сформированных </w:t>
      </w:r>
      <w:r w:rsidR="0009285F" w:rsidRPr="00C44430">
        <w:rPr>
          <w:sz w:val="22"/>
          <w:szCs w:val="22"/>
        </w:rPr>
        <w:t>Администрацией</w:t>
      </w:r>
      <w:r w:rsidRPr="00C44430">
        <w:rPr>
          <w:sz w:val="22"/>
          <w:szCs w:val="22"/>
        </w:rPr>
        <w:t xml:space="preserve"> земельных участков, находящихся в </w:t>
      </w:r>
      <w:r w:rsidR="000F2AFE" w:rsidRPr="00C44430">
        <w:rPr>
          <w:sz w:val="22"/>
          <w:szCs w:val="22"/>
        </w:rPr>
        <w:t>муниципальной</w:t>
      </w:r>
      <w:r w:rsidRPr="00C44430">
        <w:rPr>
          <w:sz w:val="22"/>
          <w:szCs w:val="22"/>
        </w:rPr>
        <w:t xml:space="preserve"> собственности </w:t>
      </w:r>
      <w:r w:rsidR="000F2AFE" w:rsidRPr="00C44430">
        <w:rPr>
          <w:sz w:val="22"/>
          <w:szCs w:val="22"/>
        </w:rPr>
        <w:t>или государственная собственность на которые не разграничена,</w:t>
      </w:r>
      <w:r w:rsidRPr="00C44430">
        <w:rPr>
          <w:sz w:val="22"/>
          <w:szCs w:val="22"/>
        </w:rPr>
        <w:t xml:space="preserve"> и предназначенных для однократного и бесплатного предоставления в собственность граждан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Ответственный специалист осуществляет подготовку, официальное опубликование и размещение на официальном сайте </w:t>
      </w:r>
      <w:r w:rsidR="0009285F" w:rsidRPr="00C44430">
        <w:rPr>
          <w:sz w:val="22"/>
          <w:szCs w:val="22"/>
        </w:rPr>
        <w:t>Администрации</w:t>
      </w:r>
      <w:r w:rsidRPr="00C44430">
        <w:rPr>
          <w:sz w:val="22"/>
          <w:szCs w:val="22"/>
        </w:rPr>
        <w:t xml:space="preserve"> перечня земельных участков после получения перечня земельных участков </w:t>
      </w:r>
      <w:r w:rsidR="000F2AFE" w:rsidRPr="00C44430">
        <w:rPr>
          <w:sz w:val="22"/>
          <w:szCs w:val="22"/>
        </w:rPr>
        <w:t>от</w:t>
      </w:r>
      <w:r w:rsidRPr="00C44430">
        <w:rPr>
          <w:sz w:val="22"/>
          <w:szCs w:val="22"/>
        </w:rPr>
        <w:t xml:space="preserve"> </w:t>
      </w:r>
      <w:r w:rsidR="000F2AFE" w:rsidRPr="00C44430">
        <w:rPr>
          <w:sz w:val="22"/>
          <w:szCs w:val="22"/>
        </w:rPr>
        <w:t>соответствующего структурного подразделения Админи</w:t>
      </w:r>
      <w:r w:rsidR="0009285F" w:rsidRPr="00C44430">
        <w:rPr>
          <w:sz w:val="22"/>
          <w:szCs w:val="22"/>
        </w:rPr>
        <w:t>страции</w:t>
      </w:r>
      <w:r w:rsidR="000F2AFE"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Максимальный срок административного действия по опубликованию перечня земельных участков не превышает 5 рабочих дней</w:t>
      </w:r>
      <w:r w:rsidR="003B5FC9" w:rsidRPr="00C44430">
        <w:rPr>
          <w:sz w:val="22"/>
          <w:szCs w:val="22"/>
        </w:rPr>
        <w:t xml:space="preserve"> со дня поступления перечня земельных участков из структурного подразделения Администрации</w:t>
      </w:r>
      <w:r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До принятия реше</w:t>
      </w:r>
      <w:r w:rsidR="001C0CD3" w:rsidRPr="00C44430">
        <w:rPr>
          <w:sz w:val="22"/>
          <w:szCs w:val="22"/>
        </w:rPr>
        <w:t>ния Комиссией о предоставлении З</w:t>
      </w:r>
      <w:r w:rsidRPr="00C44430">
        <w:rPr>
          <w:sz w:val="22"/>
          <w:szCs w:val="22"/>
        </w:rPr>
        <w:t xml:space="preserve">аявителям земельного участка ответственный специалист проводит проверку наличия правовых оснований </w:t>
      </w:r>
      <w:r w:rsidR="001C0CD3" w:rsidRPr="00C44430">
        <w:rPr>
          <w:sz w:val="22"/>
          <w:szCs w:val="22"/>
        </w:rPr>
        <w:t>для бесплатного предоставления З</w:t>
      </w:r>
      <w:r w:rsidRPr="00C44430">
        <w:rPr>
          <w:sz w:val="22"/>
          <w:szCs w:val="22"/>
        </w:rPr>
        <w:t>аявителям в собственность земельных участков для индивидуального жилищного строительства, если с момента</w:t>
      </w:r>
      <w:r w:rsidR="002A42C0" w:rsidRPr="00C44430">
        <w:rPr>
          <w:sz w:val="22"/>
          <w:szCs w:val="22"/>
        </w:rPr>
        <w:t xml:space="preserve"> принятия решения о постановке З</w:t>
      </w:r>
      <w:r w:rsidRPr="00C44430">
        <w:rPr>
          <w:sz w:val="22"/>
          <w:szCs w:val="22"/>
        </w:rPr>
        <w:t xml:space="preserve">аявителя на учет прошло более 30 календарных дней. </w:t>
      </w:r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Проверка наличия или отсутствия правовых оснований </w:t>
      </w:r>
      <w:r w:rsidR="00460A61" w:rsidRPr="00C44430">
        <w:rPr>
          <w:sz w:val="22"/>
          <w:szCs w:val="22"/>
        </w:rPr>
        <w:t>для бесплатного предоставления З</w:t>
      </w:r>
      <w:r w:rsidRPr="00C44430">
        <w:rPr>
          <w:sz w:val="22"/>
          <w:szCs w:val="22"/>
        </w:rPr>
        <w:t>аявителям в собственность земельных участков для индивидуального жилищного строительства проводится путем запроса документов, указанных в пункте 2.9 настоящего Административного регламента, в порядке межведомственного информационного взаимодействия в соответствии с требованиями статьи 7.2 Федерального закона № 210-ФЗ, а также с использованием сведений, содержащихся в АИС.</w:t>
      </w:r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lastRenderedPageBreak/>
        <w:t>Максимальный срок административного действия по формированию, направлению и получению межведом</w:t>
      </w:r>
      <w:r w:rsidR="003B5FC9" w:rsidRPr="00C44430">
        <w:rPr>
          <w:sz w:val="22"/>
          <w:szCs w:val="22"/>
        </w:rPr>
        <w:t>ственных запросов не превышает 5</w:t>
      </w:r>
      <w:r w:rsidRPr="00C44430">
        <w:rPr>
          <w:sz w:val="22"/>
          <w:szCs w:val="22"/>
        </w:rPr>
        <w:t xml:space="preserve"> рабочих дней</w:t>
      </w:r>
      <w:r w:rsidR="003B5FC9" w:rsidRPr="00C44430">
        <w:rPr>
          <w:sz w:val="22"/>
          <w:szCs w:val="22"/>
        </w:rPr>
        <w:t xml:space="preserve"> со дня официального опубликования </w:t>
      </w:r>
      <w:r w:rsidR="00320139" w:rsidRPr="00C44430">
        <w:rPr>
          <w:sz w:val="22"/>
          <w:szCs w:val="22"/>
        </w:rPr>
        <w:t>и размещения на официальном сайте Администрации перечня земельных участков</w:t>
      </w:r>
      <w:r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Результатом административной процедуры является официальное опубликование и размещение на официальном сайте </w:t>
      </w:r>
      <w:r w:rsidR="001C0CD3" w:rsidRPr="00C44430">
        <w:rPr>
          <w:sz w:val="22"/>
          <w:szCs w:val="22"/>
        </w:rPr>
        <w:t xml:space="preserve">Администрации </w:t>
      </w:r>
      <w:r w:rsidRPr="00C44430">
        <w:rPr>
          <w:sz w:val="22"/>
          <w:szCs w:val="22"/>
        </w:rPr>
        <w:t>перечня земельных участков, предназначенных для бесплатного предоставления в собственность граждан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Способ фиксации результата выполнения административной процедуры: официальная публикация перечня земельных участков, информация на официальном сайте </w:t>
      </w:r>
      <w:r w:rsidR="0009285F" w:rsidRPr="00C44430">
        <w:rPr>
          <w:sz w:val="22"/>
          <w:szCs w:val="22"/>
        </w:rPr>
        <w:t>Администрации</w:t>
      </w:r>
      <w:r w:rsidRPr="00C44430">
        <w:rPr>
          <w:sz w:val="22"/>
          <w:szCs w:val="22"/>
        </w:rPr>
        <w:t xml:space="preserve"> о перечне земельных участков.</w:t>
      </w:r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Срок административной процедуры не превышает 12 рабочих дней</w:t>
      </w:r>
      <w:r w:rsidR="00320139" w:rsidRPr="00C44430">
        <w:rPr>
          <w:sz w:val="22"/>
          <w:szCs w:val="22"/>
        </w:rPr>
        <w:t xml:space="preserve"> со дня поступления перечня земельных участков из структурного подразделения Администрации</w:t>
      </w:r>
      <w:r w:rsidRPr="00C44430">
        <w:rPr>
          <w:sz w:val="22"/>
          <w:szCs w:val="22"/>
        </w:rPr>
        <w:t>.</w:t>
      </w:r>
    </w:p>
    <w:p w:rsidR="001C0CD3" w:rsidRPr="00C44430" w:rsidRDefault="001C0CD3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Критерием принятия решения о</w:t>
      </w:r>
      <w:r w:rsidR="00320139" w:rsidRPr="00C44430">
        <w:rPr>
          <w:sz w:val="22"/>
          <w:szCs w:val="22"/>
        </w:rPr>
        <w:t xml:space="preserve"> проверке наличия или отсутствия правовых оснований </w:t>
      </w:r>
      <w:r w:rsidR="000F67AA" w:rsidRPr="00C44430">
        <w:rPr>
          <w:sz w:val="22"/>
          <w:szCs w:val="22"/>
        </w:rPr>
        <w:t>для бесплатного предоставления З</w:t>
      </w:r>
      <w:r w:rsidR="00320139" w:rsidRPr="00C44430">
        <w:rPr>
          <w:sz w:val="22"/>
          <w:szCs w:val="22"/>
        </w:rPr>
        <w:t>аявителям в собственность земельных участков для индивидуального жилищного строительства является прохождение более 30 календарных дней с момента</w:t>
      </w:r>
      <w:r w:rsidR="000F67AA" w:rsidRPr="00C44430">
        <w:rPr>
          <w:sz w:val="22"/>
          <w:szCs w:val="22"/>
        </w:rPr>
        <w:t xml:space="preserve"> принятия решения о постановке З</w:t>
      </w:r>
      <w:r w:rsidR="00320139" w:rsidRPr="00C44430">
        <w:rPr>
          <w:sz w:val="22"/>
          <w:szCs w:val="22"/>
        </w:rPr>
        <w:t>аявителя на учет.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C75D8" w:rsidRPr="00C44430" w:rsidRDefault="005C75D8" w:rsidP="005C75D8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4430">
        <w:rPr>
          <w:rFonts w:ascii="Times New Roman" w:eastAsia="Times New Roman" w:hAnsi="Times New Roman" w:cs="Times New Roman"/>
          <w:b/>
          <w:lang w:eastAsia="ru-RU"/>
        </w:rPr>
        <w:t>Принятие Комиссией решений о предварительном распределении земель</w:t>
      </w:r>
      <w:r w:rsidR="00E0225F" w:rsidRPr="00C44430">
        <w:rPr>
          <w:rFonts w:ascii="Times New Roman" w:eastAsia="Times New Roman" w:hAnsi="Times New Roman" w:cs="Times New Roman"/>
          <w:b/>
          <w:lang w:eastAsia="ru-RU"/>
        </w:rPr>
        <w:t>ных участков, о снятии с учета З</w:t>
      </w:r>
      <w:r w:rsidRPr="00C44430">
        <w:rPr>
          <w:rFonts w:ascii="Times New Roman" w:eastAsia="Times New Roman" w:hAnsi="Times New Roman" w:cs="Times New Roman"/>
          <w:b/>
          <w:lang w:eastAsia="ru-RU"/>
        </w:rPr>
        <w:t>аявителей</w:t>
      </w:r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rFonts w:eastAsia="Times New Roman"/>
          <w:sz w:val="22"/>
          <w:szCs w:val="22"/>
          <w:lang w:eastAsia="ru-RU"/>
        </w:rPr>
        <w:t xml:space="preserve">3.6. </w:t>
      </w:r>
      <w:r w:rsidRPr="00C44430">
        <w:rPr>
          <w:sz w:val="22"/>
          <w:szCs w:val="22"/>
        </w:rPr>
        <w:t>Основанием для начала административной процедуры является официальная публикация перечня земельных участков, предназначенных для однократного и бесплатного предоставления в собственность граждан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После публикации перечня земельных участков Комиссией принимается решение о предварительном распределении опубликованных земельных участков лицам, состоящим на учете, в порядке очередности.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Максимальный срок административного действия по принятию решения Комиссией о предварительном распределении земельных участков не превышает 10 рабочих дней с даты </w:t>
      </w:r>
      <w:r w:rsidR="00320139" w:rsidRPr="00C44430">
        <w:rPr>
          <w:sz w:val="22"/>
          <w:szCs w:val="22"/>
        </w:rPr>
        <w:t>публикации перечня</w:t>
      </w:r>
      <w:r w:rsidR="00021716" w:rsidRPr="00C44430">
        <w:rPr>
          <w:sz w:val="22"/>
          <w:szCs w:val="22"/>
        </w:rPr>
        <w:t xml:space="preserve"> земельных участков </w:t>
      </w:r>
      <w:r w:rsidR="0045465E" w:rsidRPr="00C44430">
        <w:rPr>
          <w:sz w:val="22"/>
          <w:szCs w:val="22"/>
        </w:rPr>
        <w:t>на официальном сайте Администрации</w:t>
      </w:r>
      <w:r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С учетом решения Комиссии </w:t>
      </w:r>
      <w:r w:rsidR="0009285F" w:rsidRPr="00C44430">
        <w:rPr>
          <w:sz w:val="22"/>
          <w:szCs w:val="22"/>
        </w:rPr>
        <w:t xml:space="preserve">Администрация </w:t>
      </w:r>
      <w:r w:rsidRPr="00C44430">
        <w:rPr>
          <w:sz w:val="22"/>
          <w:szCs w:val="22"/>
        </w:rPr>
        <w:t>направляет лицам, состоящим на учете, извещение с предложением о предоставлении конкретного земельного участка в собственность бесплатно из перечня земельных участков. Извещение доставляется нарочным либо направляется по почте заказным письмом с уведомлением. В извещении должно содержаться указание на местоположение, адрес, кадастровый номер, площадь и вид разрешенного использования земельного участка.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Максимальный срок административного дей</w:t>
      </w:r>
      <w:r w:rsidR="0045465E" w:rsidRPr="00C44430">
        <w:rPr>
          <w:sz w:val="22"/>
          <w:szCs w:val="22"/>
        </w:rPr>
        <w:t>ствия по направлению извещений З</w:t>
      </w:r>
      <w:r w:rsidRPr="00C44430">
        <w:rPr>
          <w:sz w:val="22"/>
          <w:szCs w:val="22"/>
        </w:rPr>
        <w:t>аявителям не превышает 10 рабочих дней с даты принятия решения Комиссией.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На основании полученных межведомственных запросов в соответствии с пунктом 3.5 настоящего Административного регламента, ответственный сп</w:t>
      </w:r>
      <w:r w:rsidR="0045465E" w:rsidRPr="00C44430">
        <w:rPr>
          <w:sz w:val="22"/>
          <w:szCs w:val="22"/>
        </w:rPr>
        <w:t>ециалист подготавливает списки З</w:t>
      </w:r>
      <w:r w:rsidRPr="00C44430">
        <w:rPr>
          <w:sz w:val="22"/>
          <w:szCs w:val="22"/>
        </w:rPr>
        <w:t>аявителей, утративших основания для бесплатного предоставления в собственность земельных участков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Максимальный срок административного действия по подготовке списка </w:t>
      </w:r>
      <w:r w:rsidR="0045465E" w:rsidRPr="00C44430">
        <w:rPr>
          <w:sz w:val="22"/>
          <w:szCs w:val="22"/>
        </w:rPr>
        <w:t>З</w:t>
      </w:r>
      <w:r w:rsidRPr="00C44430">
        <w:rPr>
          <w:sz w:val="22"/>
          <w:szCs w:val="22"/>
        </w:rPr>
        <w:t>аявителей, утративших основания для бесплатного предоставления земельного участка в собственность, не превышает 1 рабочего дня</w:t>
      </w:r>
      <w:r w:rsidR="00320139" w:rsidRPr="00C44430">
        <w:rPr>
          <w:sz w:val="22"/>
          <w:szCs w:val="22"/>
        </w:rPr>
        <w:t xml:space="preserve"> со дня поступления ответа на межведомственный запрос</w:t>
      </w:r>
      <w:r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На основании подготовленного списка граждан принимается решение Комиссии о снятии с учета </w:t>
      </w:r>
      <w:r w:rsidR="0045465E" w:rsidRPr="00C44430">
        <w:rPr>
          <w:sz w:val="22"/>
          <w:szCs w:val="22"/>
        </w:rPr>
        <w:t>З</w:t>
      </w:r>
      <w:r w:rsidRPr="00C44430">
        <w:rPr>
          <w:sz w:val="22"/>
          <w:szCs w:val="22"/>
        </w:rPr>
        <w:t>аявителей, утративших основания для бесплатного предоставления в собственность земельных участков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Гражданин, состоящий на учете, снимается с учета на основании решения Комиссии в следующих случаях: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1) подачи им заявления о снятии с учета;</w:t>
      </w:r>
    </w:p>
    <w:p w:rsidR="005C75D8" w:rsidRPr="00C44430" w:rsidRDefault="0045465E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2) перемены места жительства З</w:t>
      </w:r>
      <w:r w:rsidR="005C75D8" w:rsidRPr="00C44430">
        <w:rPr>
          <w:sz w:val="22"/>
          <w:szCs w:val="22"/>
        </w:rPr>
        <w:t>аявителя (выезд на постоянное место жительства в другой муниципальный район, городской округ на территории Республики Башкортостан или в другой субъект Российской Федерации);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3) смерти гражданина, состоящего на учете;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4) если на дату принятия решения о пре</w:t>
      </w:r>
      <w:r w:rsidR="0045465E" w:rsidRPr="00C44430">
        <w:rPr>
          <w:sz w:val="22"/>
          <w:szCs w:val="22"/>
        </w:rPr>
        <w:t>доставлении земельного участка З</w:t>
      </w:r>
      <w:r w:rsidRPr="00C44430">
        <w:rPr>
          <w:sz w:val="22"/>
          <w:szCs w:val="22"/>
        </w:rPr>
        <w:t xml:space="preserve">аявитель перестал соответствовать условиям </w:t>
      </w:r>
      <w:hyperlink r:id="rId17" w:history="1">
        <w:r w:rsidRPr="00C44430">
          <w:rPr>
            <w:rStyle w:val="a6"/>
            <w:color w:val="auto"/>
            <w:sz w:val="22"/>
            <w:szCs w:val="22"/>
            <w:u w:val="none"/>
          </w:rPr>
          <w:t>статьи 10</w:t>
        </w:r>
      </w:hyperlink>
      <w:r w:rsidRPr="00C44430">
        <w:rPr>
          <w:sz w:val="22"/>
          <w:szCs w:val="22"/>
        </w:rPr>
        <w:t xml:space="preserve"> Закона РБ N 59-з, за исключением случаев достижения детьми (одним из детей), указанными в </w:t>
      </w:r>
      <w:hyperlink r:id="rId18" w:history="1">
        <w:r w:rsidRPr="00C44430">
          <w:rPr>
            <w:rStyle w:val="a6"/>
            <w:color w:val="auto"/>
            <w:sz w:val="22"/>
            <w:szCs w:val="22"/>
            <w:u w:val="none"/>
          </w:rPr>
          <w:t>пунктах 3</w:t>
        </w:r>
      </w:hyperlink>
      <w:r w:rsidRPr="00C44430">
        <w:rPr>
          <w:sz w:val="22"/>
          <w:szCs w:val="22"/>
        </w:rPr>
        <w:t xml:space="preserve"> и </w:t>
      </w:r>
      <w:hyperlink r:id="rId19" w:history="1">
        <w:r w:rsidRPr="00C44430">
          <w:rPr>
            <w:rStyle w:val="a6"/>
            <w:color w:val="auto"/>
            <w:sz w:val="22"/>
            <w:szCs w:val="22"/>
            <w:u w:val="none"/>
          </w:rPr>
          <w:t>4 части 2 статьи 10</w:t>
        </w:r>
      </w:hyperlink>
      <w:r w:rsidRPr="00C44430">
        <w:rPr>
          <w:sz w:val="22"/>
          <w:szCs w:val="22"/>
        </w:rPr>
        <w:t xml:space="preserve"> Закона РБ N 59-з, </w:t>
      </w:r>
      <w:r w:rsidRPr="00C44430">
        <w:rPr>
          <w:sz w:val="22"/>
          <w:szCs w:val="22"/>
        </w:rPr>
        <w:lastRenderedPageBreak/>
        <w:t xml:space="preserve">совершеннолетия после постановки на учет и до принятия уполномоченными органами решения о предоставлении бесплатно земельных участков в собственность для индивидуального жилищного строительства, достижения гражданами, указанными в </w:t>
      </w:r>
      <w:hyperlink r:id="rId20" w:history="1">
        <w:r w:rsidRPr="00C44430">
          <w:rPr>
            <w:rStyle w:val="a6"/>
            <w:color w:val="auto"/>
            <w:sz w:val="22"/>
            <w:szCs w:val="22"/>
            <w:u w:val="none"/>
          </w:rPr>
          <w:t>пункте 2 части 2 статьи 10</w:t>
        </w:r>
      </w:hyperlink>
      <w:r w:rsidRPr="00C44430">
        <w:rPr>
          <w:sz w:val="22"/>
          <w:szCs w:val="22"/>
        </w:rPr>
        <w:t xml:space="preserve"> Закона N 59-з, возраста 35 лет после постановки на учет и до принятия уполномоченными органами решения о предоставлении бесплатно земельных участков в собственность для индивидуального жилищного строительства;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5)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помещения, за исключением средств материнского (семейного) капитала;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6) реализации права на бесплатное предоставление земельного участка для индивидуального жилищного строительства, за исключением случаев, установленных </w:t>
      </w:r>
      <w:hyperlink r:id="rId21" w:history="1">
        <w:r w:rsidRPr="00C44430">
          <w:rPr>
            <w:rStyle w:val="a6"/>
            <w:color w:val="auto"/>
            <w:sz w:val="22"/>
            <w:szCs w:val="22"/>
            <w:u w:val="none"/>
          </w:rPr>
          <w:t>пунктом 6 статьи 10</w:t>
        </w:r>
      </w:hyperlink>
      <w:r w:rsidRPr="00C44430">
        <w:rPr>
          <w:sz w:val="22"/>
          <w:szCs w:val="22"/>
        </w:rPr>
        <w:t xml:space="preserve"> Закона РБ N 59-з;</w:t>
      </w:r>
    </w:p>
    <w:p w:rsidR="005C75D8" w:rsidRPr="00C44430" w:rsidRDefault="000F67AA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7) наличия у З</w:t>
      </w:r>
      <w:r w:rsidR="005C75D8" w:rsidRPr="00C44430">
        <w:rPr>
          <w:sz w:val="22"/>
          <w:szCs w:val="22"/>
        </w:rPr>
        <w:t xml:space="preserve">аявителя и (или) членов семьи (супруга (супруги), ребенка (детей) на праве собственности, пожизненного наследуемого владения, постоянного (бессрочного) пользования, аренды земельного участка (доли в земельном участке) для индивидуального жилищного строительства, ведения личного подсобного хозяйства (приусадебный земельный участок) площадью в сумме 0,08 га и более, за исключением категорий граждан, предусмотренных </w:t>
      </w:r>
      <w:hyperlink r:id="rId22" w:history="1">
        <w:r w:rsidR="005C75D8" w:rsidRPr="00C44430">
          <w:rPr>
            <w:rStyle w:val="a6"/>
            <w:color w:val="auto"/>
            <w:sz w:val="22"/>
            <w:szCs w:val="22"/>
            <w:u w:val="none"/>
          </w:rPr>
          <w:t>пунктами 3</w:t>
        </w:r>
      </w:hyperlink>
      <w:r w:rsidR="005C75D8" w:rsidRPr="00C44430">
        <w:rPr>
          <w:sz w:val="22"/>
          <w:szCs w:val="22"/>
        </w:rPr>
        <w:t xml:space="preserve"> и </w:t>
      </w:r>
      <w:hyperlink r:id="rId23" w:history="1">
        <w:r w:rsidR="005C75D8" w:rsidRPr="00C44430">
          <w:rPr>
            <w:rStyle w:val="a6"/>
            <w:color w:val="auto"/>
            <w:sz w:val="22"/>
            <w:szCs w:val="22"/>
            <w:u w:val="none"/>
          </w:rPr>
          <w:t>4 части 2 статьи 10</w:t>
        </w:r>
      </w:hyperlink>
      <w:r w:rsidR="005C75D8" w:rsidRPr="00C44430">
        <w:rPr>
          <w:sz w:val="22"/>
          <w:szCs w:val="22"/>
        </w:rPr>
        <w:t xml:space="preserve"> Закона РБ N 59-з.</w:t>
      </w:r>
    </w:p>
    <w:p w:rsidR="005C75D8" w:rsidRPr="00C44430" w:rsidRDefault="0045465E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Заявитель</w:t>
      </w:r>
      <w:r w:rsidR="005C75D8" w:rsidRPr="00C44430">
        <w:rPr>
          <w:sz w:val="22"/>
          <w:szCs w:val="22"/>
        </w:rPr>
        <w:t xml:space="preserve"> снимается с учета в случае троекратного возврата извещений с отметкой о возврате отделением почтовой связи в </w:t>
      </w:r>
      <w:r w:rsidR="0009285F" w:rsidRPr="00C44430">
        <w:rPr>
          <w:sz w:val="22"/>
          <w:szCs w:val="22"/>
        </w:rPr>
        <w:t>Администрацию</w:t>
      </w:r>
      <w:r w:rsidR="005C75D8" w:rsidRPr="00C44430">
        <w:rPr>
          <w:sz w:val="22"/>
          <w:szCs w:val="22"/>
        </w:rPr>
        <w:t xml:space="preserve">. При этом извещения должны быть направлены </w:t>
      </w:r>
      <w:r w:rsidR="0009285F" w:rsidRPr="00C44430">
        <w:rPr>
          <w:sz w:val="22"/>
          <w:szCs w:val="22"/>
        </w:rPr>
        <w:t>Администрацией</w:t>
      </w:r>
      <w:r w:rsidR="005C75D8" w:rsidRPr="00C44430">
        <w:rPr>
          <w:sz w:val="22"/>
          <w:szCs w:val="22"/>
        </w:rPr>
        <w:t xml:space="preserve"> на основании </w:t>
      </w:r>
      <w:r w:rsidRPr="00C44430">
        <w:rPr>
          <w:sz w:val="22"/>
          <w:szCs w:val="22"/>
        </w:rPr>
        <w:t>3</w:t>
      </w:r>
      <w:r w:rsidR="005C75D8" w:rsidRPr="00C44430">
        <w:rPr>
          <w:sz w:val="22"/>
          <w:szCs w:val="22"/>
        </w:rPr>
        <w:t xml:space="preserve"> решений Комиссии о распределении земельных участков, включаемых в перечни земельных участков. Снятие с учета по указанному основанию не лишает гражданина права повторного обращения в </w:t>
      </w:r>
      <w:r w:rsidR="0009285F" w:rsidRPr="00C44430">
        <w:rPr>
          <w:sz w:val="22"/>
          <w:szCs w:val="22"/>
        </w:rPr>
        <w:t>Администрацию</w:t>
      </w:r>
      <w:r w:rsidR="005C75D8" w:rsidRPr="00C44430">
        <w:rPr>
          <w:sz w:val="22"/>
          <w:szCs w:val="22"/>
        </w:rPr>
        <w:t xml:space="preserve"> в порядке, установленном </w:t>
      </w:r>
      <w:hyperlink r:id="rId24" w:history="1">
        <w:r w:rsidR="005C75D8" w:rsidRPr="00C44430">
          <w:rPr>
            <w:rStyle w:val="a6"/>
            <w:color w:val="auto"/>
            <w:sz w:val="22"/>
            <w:szCs w:val="22"/>
            <w:u w:val="none"/>
          </w:rPr>
          <w:t>статьей 10.1</w:t>
        </w:r>
      </w:hyperlink>
      <w:r w:rsidR="005C75D8" w:rsidRPr="00C44430">
        <w:rPr>
          <w:sz w:val="22"/>
          <w:szCs w:val="22"/>
        </w:rPr>
        <w:t xml:space="preserve"> Закона РБ N 59-з.</w:t>
      </w:r>
    </w:p>
    <w:p w:rsidR="005C75D8" w:rsidRPr="00C44430" w:rsidRDefault="003049B7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Администрация </w:t>
      </w:r>
      <w:r w:rsidR="005C75D8" w:rsidRPr="00C44430">
        <w:rPr>
          <w:sz w:val="22"/>
          <w:szCs w:val="22"/>
        </w:rPr>
        <w:t xml:space="preserve"> на основании решения Комиссии уведомляет граждан, снятых с учета, о снятии с учета заказным письмом с уведомлением о вручении.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Ответственный специалист: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 под</w:t>
      </w:r>
      <w:r w:rsidR="001C6BF9" w:rsidRPr="00C44430">
        <w:rPr>
          <w:sz w:val="22"/>
          <w:szCs w:val="22"/>
        </w:rPr>
        <w:t>готавливает проект уведомления З</w:t>
      </w:r>
      <w:r w:rsidRPr="00C44430">
        <w:rPr>
          <w:sz w:val="22"/>
          <w:szCs w:val="22"/>
        </w:rPr>
        <w:t>аявител</w:t>
      </w:r>
      <w:r w:rsidR="00021716" w:rsidRPr="00C44430">
        <w:rPr>
          <w:sz w:val="22"/>
          <w:szCs w:val="22"/>
        </w:rPr>
        <w:t>я</w:t>
      </w:r>
      <w:r w:rsidRPr="00C44430">
        <w:rPr>
          <w:sz w:val="22"/>
          <w:szCs w:val="22"/>
        </w:rPr>
        <w:t xml:space="preserve"> о снятии с учета и направляет его на согласование</w:t>
      </w:r>
      <w:r w:rsidR="0045465E" w:rsidRPr="00C44430">
        <w:rPr>
          <w:sz w:val="22"/>
          <w:szCs w:val="22"/>
        </w:rPr>
        <w:t xml:space="preserve"> и подпись долж</w:t>
      </w:r>
      <w:r w:rsidR="0009285F" w:rsidRPr="00C44430">
        <w:rPr>
          <w:sz w:val="22"/>
          <w:szCs w:val="22"/>
        </w:rPr>
        <w:t>ностным лицам Администрации</w:t>
      </w:r>
      <w:r w:rsidR="00782EEE" w:rsidRPr="00C44430">
        <w:rPr>
          <w:sz w:val="22"/>
          <w:szCs w:val="22"/>
        </w:rPr>
        <w:t>, наделённым</w:t>
      </w:r>
      <w:r w:rsidR="0045465E" w:rsidRPr="00C44430">
        <w:rPr>
          <w:sz w:val="22"/>
          <w:szCs w:val="22"/>
        </w:rPr>
        <w:t xml:space="preserve"> полномочиями по рассмотрению вопросов </w:t>
      </w:r>
      <w:r w:rsidR="001C6BF9" w:rsidRPr="00C44430">
        <w:rPr>
          <w:sz w:val="22"/>
          <w:szCs w:val="22"/>
        </w:rPr>
        <w:t>о</w:t>
      </w:r>
      <w:r w:rsidR="00C55CCA" w:rsidRPr="00C44430">
        <w:rPr>
          <w:sz w:val="22"/>
          <w:szCs w:val="22"/>
        </w:rPr>
        <w:t xml:space="preserve"> </w:t>
      </w:r>
      <w:r w:rsidR="001C6BF9" w:rsidRPr="00C44430">
        <w:rPr>
          <w:sz w:val="22"/>
          <w:szCs w:val="22"/>
        </w:rPr>
        <w:t>предоставлении</w:t>
      </w:r>
      <w:r w:rsidR="0045465E" w:rsidRPr="00C44430">
        <w:rPr>
          <w:sz w:val="22"/>
          <w:szCs w:val="22"/>
        </w:rPr>
        <w:t xml:space="preserve"> муниципальной услуги;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 пе</w:t>
      </w:r>
      <w:r w:rsidR="001C6BF9" w:rsidRPr="00C44430">
        <w:rPr>
          <w:sz w:val="22"/>
          <w:szCs w:val="22"/>
        </w:rPr>
        <w:t>редает подписанное уведомление З</w:t>
      </w:r>
      <w:r w:rsidRPr="00C44430">
        <w:rPr>
          <w:sz w:val="22"/>
          <w:szCs w:val="22"/>
        </w:rPr>
        <w:t>аявител</w:t>
      </w:r>
      <w:r w:rsidR="00021716" w:rsidRPr="00C44430">
        <w:rPr>
          <w:sz w:val="22"/>
          <w:szCs w:val="22"/>
        </w:rPr>
        <w:t>я</w:t>
      </w:r>
      <w:r w:rsidRPr="00C44430">
        <w:rPr>
          <w:sz w:val="22"/>
          <w:szCs w:val="22"/>
        </w:rPr>
        <w:t xml:space="preserve"> о снятии с учета специалисту, ответственному за регистрацию исходящей корреспонденции.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Максимальный срок административного действия по согласованию и подписани</w:t>
      </w:r>
      <w:r w:rsidR="001C6BF9" w:rsidRPr="00C44430">
        <w:rPr>
          <w:sz w:val="22"/>
          <w:szCs w:val="22"/>
        </w:rPr>
        <w:t>ю уведомления З</w:t>
      </w:r>
      <w:r w:rsidRPr="00C44430">
        <w:rPr>
          <w:sz w:val="22"/>
          <w:szCs w:val="22"/>
        </w:rPr>
        <w:t>аявител</w:t>
      </w:r>
      <w:r w:rsidR="00021716" w:rsidRPr="00C44430">
        <w:rPr>
          <w:sz w:val="22"/>
          <w:szCs w:val="22"/>
        </w:rPr>
        <w:t>я</w:t>
      </w:r>
      <w:r w:rsidRPr="00C44430">
        <w:rPr>
          <w:sz w:val="22"/>
          <w:szCs w:val="22"/>
        </w:rPr>
        <w:t xml:space="preserve"> о снятии с учета не превышает 2 рабочих дней</w:t>
      </w:r>
      <w:r w:rsidR="00782EEE" w:rsidRPr="00C44430">
        <w:rPr>
          <w:sz w:val="22"/>
          <w:szCs w:val="22"/>
        </w:rPr>
        <w:t xml:space="preserve"> со дня принятия решения Комиссии о снятии с учета заявителей</w:t>
      </w:r>
      <w:r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Специалист, ответственный за регистрацию исходящей корреспон</w:t>
      </w:r>
      <w:r w:rsidR="001C6BF9" w:rsidRPr="00C44430">
        <w:rPr>
          <w:sz w:val="22"/>
          <w:szCs w:val="22"/>
        </w:rPr>
        <w:t>денции, направляет уведомление З</w:t>
      </w:r>
      <w:r w:rsidRPr="00C44430">
        <w:rPr>
          <w:sz w:val="22"/>
          <w:szCs w:val="22"/>
        </w:rPr>
        <w:t>аявител</w:t>
      </w:r>
      <w:r w:rsidR="00021716" w:rsidRPr="00C44430">
        <w:rPr>
          <w:sz w:val="22"/>
          <w:szCs w:val="22"/>
        </w:rPr>
        <w:t>я</w:t>
      </w:r>
      <w:r w:rsidRPr="00C44430">
        <w:rPr>
          <w:sz w:val="22"/>
          <w:szCs w:val="22"/>
        </w:rPr>
        <w:t xml:space="preserve"> о снятии с учета заказным письмом с уведомлением о вручении.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Максимальный срок административного действия по направлению заказного пис</w:t>
      </w:r>
      <w:r w:rsidR="00782EEE" w:rsidRPr="00C44430">
        <w:rPr>
          <w:sz w:val="22"/>
          <w:szCs w:val="22"/>
        </w:rPr>
        <w:t>ьма не превышает 1 рабочего дня со дня поступления уведомления о снятии с учета специалисту, ответственному за регистрацию исходящей корреспонденции.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Результатом административной процедуры являются решения Комиссии о предварительном распределении земельных участков лицам, состоящим на учете, в порядке очередности; о снятии с учета граждан, утративших основания для бесплатного предоставления в собственность земельных участков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Способ фиксации результата выполнения административной процедуры: решения Комиссии, направление извещений гражданам с предложением о предоставлении конкретных земельных участков в собственность бесплатно из перечня земельных участков, уведомлений гражданам о снятии с учета.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Срок административной процедуры по извещению граждан с предложением о предоставлении конкретного земельного участка не превышает 20 рабочих дней с даты публикации перечня земельных участков.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Срок административной процедуры по уведомлению граждан о снятии с учета не превышает 3 рабочих дней со дня принятия решения Комиссией  о снятии с учета.</w:t>
      </w:r>
    </w:p>
    <w:p w:rsidR="001C6BF9" w:rsidRPr="00C44430" w:rsidRDefault="001C6BF9" w:rsidP="00A8347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Критерием принятия решения о </w:t>
      </w:r>
      <w:r w:rsidR="000F67AA" w:rsidRPr="00C44430">
        <w:rPr>
          <w:sz w:val="22"/>
          <w:szCs w:val="22"/>
        </w:rPr>
        <w:t>направлении извещения З</w:t>
      </w:r>
      <w:r w:rsidR="00A83478" w:rsidRPr="00C44430">
        <w:rPr>
          <w:sz w:val="22"/>
          <w:szCs w:val="22"/>
        </w:rPr>
        <w:t>аявителю с предложением конкретного земельного участка является отсутствие оснований для снятия заявителя с учета.</w:t>
      </w:r>
    </w:p>
    <w:p w:rsidR="00C21A14" w:rsidRPr="00CD681C" w:rsidRDefault="00C21A14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</w:p>
    <w:p w:rsidR="005C75D8" w:rsidRPr="00C44430" w:rsidRDefault="005C75D8" w:rsidP="005C75D8">
      <w:pPr>
        <w:pStyle w:val="ConsPlusNormal"/>
        <w:jc w:val="center"/>
        <w:rPr>
          <w:rFonts w:eastAsia="BatangChe"/>
          <w:b/>
          <w:sz w:val="22"/>
          <w:szCs w:val="22"/>
        </w:rPr>
      </w:pPr>
      <w:r w:rsidRPr="00C44430">
        <w:rPr>
          <w:sz w:val="22"/>
          <w:szCs w:val="22"/>
        </w:rPr>
        <w:lastRenderedPageBreak/>
        <w:t xml:space="preserve"> </w:t>
      </w:r>
      <w:r w:rsidRPr="00C44430">
        <w:rPr>
          <w:rFonts w:eastAsia="BatangChe"/>
          <w:b/>
          <w:sz w:val="22"/>
          <w:szCs w:val="22"/>
        </w:rPr>
        <w:t xml:space="preserve">Подготовка проекта </w:t>
      </w:r>
      <w:r w:rsidR="001564A1" w:rsidRPr="00C44430">
        <w:rPr>
          <w:rFonts w:eastAsia="BatangChe"/>
          <w:b/>
          <w:sz w:val="22"/>
          <w:szCs w:val="22"/>
        </w:rPr>
        <w:t xml:space="preserve">решения Администрации </w:t>
      </w:r>
      <w:r w:rsidRPr="00C44430">
        <w:rPr>
          <w:rFonts w:eastAsia="BatangChe"/>
          <w:b/>
          <w:sz w:val="22"/>
          <w:szCs w:val="22"/>
        </w:rPr>
        <w:t xml:space="preserve">о бесплатном предоставлении земельного участка в собственность для индивидуального жилищного строительства либо </w:t>
      </w:r>
      <w:r w:rsidR="001564A1" w:rsidRPr="00C44430">
        <w:rPr>
          <w:rFonts w:eastAsia="BatangChe"/>
          <w:b/>
          <w:sz w:val="22"/>
          <w:szCs w:val="22"/>
        </w:rPr>
        <w:t xml:space="preserve">о </w:t>
      </w:r>
      <w:r w:rsidRPr="00C44430">
        <w:rPr>
          <w:rFonts w:eastAsia="BatangChe"/>
          <w:b/>
          <w:sz w:val="22"/>
          <w:szCs w:val="22"/>
        </w:rPr>
        <w:t>сняти</w:t>
      </w:r>
      <w:r w:rsidR="001564A1" w:rsidRPr="00C44430">
        <w:rPr>
          <w:rFonts w:eastAsia="BatangChe"/>
          <w:b/>
          <w:sz w:val="22"/>
          <w:szCs w:val="22"/>
        </w:rPr>
        <w:t>и</w:t>
      </w:r>
      <w:r w:rsidR="00460A61" w:rsidRPr="00C44430">
        <w:rPr>
          <w:rFonts w:eastAsia="BatangChe"/>
          <w:b/>
          <w:sz w:val="22"/>
          <w:szCs w:val="22"/>
        </w:rPr>
        <w:t xml:space="preserve"> З</w:t>
      </w:r>
      <w:r w:rsidRPr="00C44430">
        <w:rPr>
          <w:rFonts w:eastAsia="BatangChe"/>
          <w:b/>
          <w:sz w:val="22"/>
          <w:szCs w:val="22"/>
        </w:rPr>
        <w:t>аявителя с учета</w:t>
      </w:r>
    </w:p>
    <w:p w:rsidR="00C21A14" w:rsidRPr="00C44430" w:rsidRDefault="00C21A14" w:rsidP="005C75D8">
      <w:pPr>
        <w:pStyle w:val="ConsPlusNormal"/>
        <w:jc w:val="center"/>
        <w:rPr>
          <w:rFonts w:eastAsia="BatangChe"/>
          <w:b/>
          <w:sz w:val="22"/>
          <w:szCs w:val="22"/>
        </w:rPr>
      </w:pP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3.7. Основанием для начала административной процедуры является: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3.7.1. Поступление письменного согласия </w:t>
      </w:r>
      <w:r w:rsidR="001564A1" w:rsidRPr="00C44430">
        <w:rPr>
          <w:rFonts w:ascii="Times New Roman" w:eastAsia="BatangChe" w:hAnsi="Times New Roman"/>
        </w:rPr>
        <w:t>Заявителя</w:t>
      </w:r>
      <w:r w:rsidRPr="00C44430">
        <w:rPr>
          <w:rFonts w:ascii="Times New Roman" w:eastAsia="BatangChe" w:hAnsi="Times New Roman"/>
        </w:rPr>
        <w:t xml:space="preserve"> на предложенный зе</w:t>
      </w:r>
      <w:r w:rsidR="001564A1" w:rsidRPr="00C44430">
        <w:rPr>
          <w:rFonts w:ascii="Times New Roman" w:eastAsia="BatangChe" w:hAnsi="Times New Roman"/>
        </w:rPr>
        <w:t>мельный участок, направленного Заявителем</w:t>
      </w:r>
      <w:r w:rsidRPr="00C44430">
        <w:rPr>
          <w:rFonts w:ascii="Times New Roman" w:eastAsia="BatangChe" w:hAnsi="Times New Roman"/>
        </w:rPr>
        <w:t xml:space="preserve"> в </w:t>
      </w:r>
      <w:r w:rsidR="003049B7" w:rsidRPr="00C44430">
        <w:rPr>
          <w:rFonts w:ascii="Times New Roman" w:eastAsia="BatangChe" w:hAnsi="Times New Roman"/>
        </w:rPr>
        <w:t>Администрацию</w:t>
      </w:r>
      <w:r w:rsidRPr="00C44430">
        <w:rPr>
          <w:rFonts w:ascii="Times New Roman" w:eastAsia="BatangChe" w:hAnsi="Times New Roman"/>
        </w:rPr>
        <w:t xml:space="preserve"> в течение 30 календарных дней с момента получения извещения с предложением конкретного земельного участка.</w:t>
      </w:r>
    </w:p>
    <w:p w:rsidR="00346C9B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</w:t>
      </w:r>
      <w:r w:rsidR="0009285F" w:rsidRPr="00C44430">
        <w:rPr>
          <w:rFonts w:ascii="Times New Roman" w:eastAsia="BatangChe" w:hAnsi="Times New Roman"/>
        </w:rPr>
        <w:t>Администрация</w:t>
      </w:r>
      <w:r w:rsidRPr="00C44430">
        <w:rPr>
          <w:rFonts w:ascii="Times New Roman" w:eastAsia="BatangChe" w:hAnsi="Times New Roman"/>
        </w:rPr>
        <w:t xml:space="preserve"> в течение 15 календарных дней со дня поступления письменного согласия </w:t>
      </w:r>
      <w:r w:rsidR="001564A1" w:rsidRPr="00C44430">
        <w:rPr>
          <w:rFonts w:ascii="Times New Roman" w:eastAsia="BatangChe" w:hAnsi="Times New Roman"/>
        </w:rPr>
        <w:t>Заявителя</w:t>
      </w:r>
      <w:r w:rsidRPr="00C44430">
        <w:rPr>
          <w:rFonts w:ascii="Times New Roman" w:eastAsia="BatangChe" w:hAnsi="Times New Roman"/>
        </w:rPr>
        <w:t xml:space="preserve"> на предложенный земельный участок обеспечивает принятие </w:t>
      </w:r>
      <w:r w:rsidR="001564A1" w:rsidRPr="00C44430">
        <w:rPr>
          <w:rFonts w:ascii="Times New Roman" w:eastAsia="BatangChe" w:hAnsi="Times New Roman"/>
        </w:rPr>
        <w:t>решения</w:t>
      </w:r>
      <w:r w:rsidRPr="00C44430">
        <w:rPr>
          <w:rFonts w:ascii="Times New Roman" w:eastAsia="BatangChe" w:hAnsi="Times New Roman"/>
        </w:rPr>
        <w:t xml:space="preserve"> о бесплатном предоставлении земельного участка, находящегося в </w:t>
      </w:r>
      <w:r w:rsidR="001564A1" w:rsidRPr="00C44430">
        <w:rPr>
          <w:rFonts w:ascii="Times New Roman" w:eastAsia="BatangChe" w:hAnsi="Times New Roman"/>
        </w:rPr>
        <w:t>муниципальной собственности или государственная собственность на которые не разграничена</w:t>
      </w:r>
      <w:r w:rsidRPr="00C44430">
        <w:rPr>
          <w:rFonts w:ascii="Times New Roman" w:eastAsia="BatangChe" w:hAnsi="Times New Roman"/>
        </w:rPr>
        <w:t xml:space="preserve"> (далее – проект </w:t>
      </w:r>
      <w:r w:rsidR="001564A1" w:rsidRPr="00C44430">
        <w:rPr>
          <w:rFonts w:ascii="Times New Roman" w:eastAsia="BatangChe" w:hAnsi="Times New Roman"/>
        </w:rPr>
        <w:t>решения</w:t>
      </w:r>
      <w:r w:rsidRPr="00C44430">
        <w:rPr>
          <w:rFonts w:ascii="Times New Roman" w:eastAsia="BatangChe" w:hAnsi="Times New Roman"/>
        </w:rPr>
        <w:t xml:space="preserve">). </w:t>
      </w:r>
    </w:p>
    <w:p w:rsidR="005C75D8" w:rsidRPr="00C44430" w:rsidRDefault="00346C9B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Ответственный специалист</w:t>
      </w:r>
      <w:r w:rsidR="005C75D8" w:rsidRPr="00C44430">
        <w:rPr>
          <w:rFonts w:ascii="Times New Roman" w:eastAsia="BatangChe" w:hAnsi="Times New Roman"/>
        </w:rPr>
        <w:t xml:space="preserve">: 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осуществляет подготовку проекта </w:t>
      </w:r>
      <w:r w:rsidR="00346C9B" w:rsidRPr="00C44430">
        <w:rPr>
          <w:rFonts w:ascii="Times New Roman" w:eastAsia="BatangChe" w:hAnsi="Times New Roman"/>
        </w:rPr>
        <w:t>решения</w:t>
      </w:r>
      <w:r w:rsidRPr="00C44430">
        <w:rPr>
          <w:rFonts w:ascii="Times New Roman" w:eastAsia="BatangChe" w:hAnsi="Times New Roman"/>
        </w:rPr>
        <w:t>;</w:t>
      </w:r>
    </w:p>
    <w:p w:rsidR="005C75D8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     направляет проект </w:t>
      </w:r>
      <w:r w:rsidR="00346C9B" w:rsidRPr="00C44430">
        <w:rPr>
          <w:rFonts w:ascii="Times New Roman" w:eastAsia="BatangChe" w:hAnsi="Times New Roman"/>
        </w:rPr>
        <w:t>решения</w:t>
      </w:r>
      <w:r w:rsidRPr="00C44430">
        <w:rPr>
          <w:rFonts w:ascii="Times New Roman" w:eastAsia="BatangChe" w:hAnsi="Times New Roman"/>
        </w:rPr>
        <w:t xml:space="preserve"> на согласование </w:t>
      </w:r>
      <w:r w:rsidR="00346C9B" w:rsidRPr="00C44430">
        <w:rPr>
          <w:rFonts w:ascii="Times New Roman" w:eastAsia="BatangChe" w:hAnsi="Times New Roman"/>
        </w:rPr>
        <w:t>и подпись должностным лицам</w:t>
      </w:r>
      <w:r w:rsidR="00A83478" w:rsidRPr="00C44430">
        <w:rPr>
          <w:rFonts w:ascii="Times New Roman" w:eastAsia="BatangChe" w:hAnsi="Times New Roman"/>
        </w:rPr>
        <w:t xml:space="preserve"> Администрации</w:t>
      </w:r>
      <w:r w:rsidR="00346C9B" w:rsidRPr="00C44430">
        <w:rPr>
          <w:rFonts w:ascii="Times New Roman" w:eastAsia="BatangChe" w:hAnsi="Times New Roman"/>
        </w:rPr>
        <w:t>, наделенным полномочиями по рассмотрению вопросов о предоставлении муниципальной услуги;</w:t>
      </w:r>
    </w:p>
    <w:p w:rsidR="005C75D8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     направляет подписанн</w:t>
      </w:r>
      <w:r w:rsidR="00346C9B" w:rsidRPr="00C44430">
        <w:rPr>
          <w:rFonts w:ascii="Times New Roman" w:eastAsia="BatangChe" w:hAnsi="Times New Roman"/>
        </w:rPr>
        <w:t xml:space="preserve">ое решение </w:t>
      </w:r>
      <w:r w:rsidRPr="00C44430">
        <w:rPr>
          <w:rFonts w:ascii="Times New Roman" w:eastAsia="BatangChe" w:hAnsi="Times New Roman"/>
        </w:rPr>
        <w:t xml:space="preserve">на регистрацию специалисту, ответственному за регистрацию </w:t>
      </w:r>
      <w:r w:rsidR="00346C9B" w:rsidRPr="00C44430">
        <w:rPr>
          <w:rFonts w:ascii="Times New Roman" w:eastAsia="BatangChe" w:hAnsi="Times New Roman"/>
        </w:rPr>
        <w:t>решений</w:t>
      </w:r>
      <w:r w:rsidR="00A83478" w:rsidRPr="00C44430">
        <w:rPr>
          <w:rFonts w:ascii="Times New Roman" w:eastAsia="BatangChe" w:hAnsi="Times New Roman"/>
        </w:rPr>
        <w:t xml:space="preserve"> Администрации</w:t>
      </w:r>
      <w:r w:rsidRPr="00C44430">
        <w:rPr>
          <w:rFonts w:ascii="Times New Roman" w:eastAsia="BatangChe" w:hAnsi="Times New Roman"/>
        </w:rPr>
        <w:t xml:space="preserve">.         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   3.7.2. В случае непоступления от </w:t>
      </w:r>
      <w:r w:rsidR="00346C9B" w:rsidRPr="00C44430">
        <w:rPr>
          <w:rFonts w:ascii="Times New Roman" w:eastAsia="BatangChe" w:hAnsi="Times New Roman"/>
        </w:rPr>
        <w:t>Заявителя</w:t>
      </w:r>
      <w:r w:rsidRPr="00C44430">
        <w:rPr>
          <w:rFonts w:ascii="Times New Roman" w:eastAsia="BatangChe" w:hAnsi="Times New Roman"/>
        </w:rPr>
        <w:t xml:space="preserve"> согласия на предложенный земельный участок, в том числе, если извещение не доставлено до </w:t>
      </w:r>
      <w:r w:rsidR="00346C9B" w:rsidRPr="00C44430">
        <w:rPr>
          <w:rFonts w:ascii="Times New Roman" w:eastAsia="BatangChe" w:hAnsi="Times New Roman"/>
        </w:rPr>
        <w:t>Заявителя</w:t>
      </w:r>
      <w:r w:rsidRPr="00C44430">
        <w:rPr>
          <w:rFonts w:ascii="Times New Roman" w:eastAsia="BatangChe" w:hAnsi="Times New Roman"/>
        </w:rPr>
        <w:t xml:space="preserve"> и перенаправлено отделением почтовой связи в адрес </w:t>
      </w:r>
      <w:r w:rsidR="00346C9B" w:rsidRPr="00C44430">
        <w:rPr>
          <w:rFonts w:ascii="Times New Roman" w:eastAsia="BatangChe" w:hAnsi="Times New Roman"/>
        </w:rPr>
        <w:t>Администра</w:t>
      </w:r>
      <w:r w:rsidR="0009285F" w:rsidRPr="00C44430">
        <w:rPr>
          <w:rFonts w:ascii="Times New Roman" w:eastAsia="BatangChe" w:hAnsi="Times New Roman"/>
        </w:rPr>
        <w:t xml:space="preserve">ции </w:t>
      </w:r>
      <w:r w:rsidRPr="00C44430">
        <w:rPr>
          <w:rFonts w:ascii="Times New Roman" w:eastAsia="BatangChe" w:hAnsi="Times New Roman"/>
        </w:rPr>
        <w:t xml:space="preserve">с отметкой о его возврате, данный участок по решению Комиссии предлагается другому </w:t>
      </w:r>
      <w:r w:rsidR="00346C9B" w:rsidRPr="00C44430">
        <w:rPr>
          <w:rFonts w:ascii="Times New Roman" w:eastAsia="BatangChe" w:hAnsi="Times New Roman"/>
        </w:rPr>
        <w:t>Заявителю</w:t>
      </w:r>
      <w:r w:rsidRPr="00C44430">
        <w:rPr>
          <w:rFonts w:ascii="Times New Roman" w:eastAsia="BatangChe" w:hAnsi="Times New Roman"/>
        </w:rPr>
        <w:t xml:space="preserve"> в порядке очередности.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   </w:t>
      </w:r>
      <w:r w:rsidR="00346C9B" w:rsidRPr="00C44430">
        <w:rPr>
          <w:rFonts w:ascii="Times New Roman" w:eastAsia="BatangChe" w:hAnsi="Times New Roman"/>
        </w:rPr>
        <w:t>Заявитель</w:t>
      </w:r>
      <w:r w:rsidRPr="00C44430">
        <w:rPr>
          <w:rFonts w:ascii="Times New Roman" w:eastAsia="BatangChe" w:hAnsi="Times New Roman"/>
        </w:rPr>
        <w:t xml:space="preserve"> снимается с учета в случае троекратного возврата извещений с отметкой о возврате отделением почтовой связи </w:t>
      </w:r>
      <w:r w:rsidR="0009285F" w:rsidRPr="00C44430">
        <w:rPr>
          <w:rFonts w:ascii="Times New Roman" w:eastAsia="BatangChe" w:hAnsi="Times New Roman"/>
        </w:rPr>
        <w:t>Администрации</w:t>
      </w:r>
      <w:r w:rsidRPr="00C44430">
        <w:rPr>
          <w:rFonts w:ascii="Times New Roman" w:eastAsia="BatangChe" w:hAnsi="Times New Roman"/>
        </w:rPr>
        <w:t xml:space="preserve">. При этом извещения должны быть направлены </w:t>
      </w:r>
      <w:r w:rsidR="0009285F" w:rsidRPr="00C44430">
        <w:rPr>
          <w:rFonts w:ascii="Times New Roman" w:eastAsia="BatangChe" w:hAnsi="Times New Roman"/>
        </w:rPr>
        <w:t>Администрацией</w:t>
      </w:r>
      <w:r w:rsidRPr="00C44430">
        <w:rPr>
          <w:rFonts w:ascii="Times New Roman" w:eastAsia="BatangChe" w:hAnsi="Times New Roman"/>
        </w:rPr>
        <w:t xml:space="preserve"> на основании </w:t>
      </w:r>
      <w:r w:rsidR="00346C9B" w:rsidRPr="00C44430">
        <w:rPr>
          <w:rFonts w:ascii="Times New Roman" w:eastAsia="BatangChe" w:hAnsi="Times New Roman"/>
        </w:rPr>
        <w:t>3</w:t>
      </w:r>
      <w:r w:rsidRPr="00C44430">
        <w:rPr>
          <w:rFonts w:ascii="Times New Roman" w:eastAsia="BatangChe" w:hAnsi="Times New Roman"/>
        </w:rPr>
        <w:t xml:space="preserve"> решений Комиссии.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  Результатом административной процедуры является </w:t>
      </w:r>
      <w:r w:rsidR="000250D1" w:rsidRPr="00C44430">
        <w:rPr>
          <w:rFonts w:ascii="Times New Roman" w:eastAsia="BatangChe" w:hAnsi="Times New Roman"/>
        </w:rPr>
        <w:t>постановление</w:t>
      </w:r>
      <w:r w:rsidR="00A83478" w:rsidRPr="00C44430">
        <w:rPr>
          <w:rFonts w:ascii="Times New Roman" w:eastAsia="BatangChe" w:hAnsi="Times New Roman"/>
        </w:rPr>
        <w:t xml:space="preserve"> Администрации</w:t>
      </w:r>
      <w:r w:rsidRPr="00C44430">
        <w:rPr>
          <w:rFonts w:ascii="Times New Roman" w:eastAsia="BatangChe" w:hAnsi="Times New Roman"/>
        </w:rPr>
        <w:t xml:space="preserve"> о бесплатном предоставлении в собственность земельного участка для индивидуального жилищного строительства, решение Комис</w:t>
      </w:r>
      <w:r w:rsidR="006C4F1C" w:rsidRPr="00C44430">
        <w:rPr>
          <w:rFonts w:ascii="Times New Roman" w:eastAsia="BatangChe" w:hAnsi="Times New Roman"/>
        </w:rPr>
        <w:t>сии о снятии З</w:t>
      </w:r>
      <w:r w:rsidRPr="00C44430">
        <w:rPr>
          <w:rFonts w:ascii="Times New Roman" w:eastAsia="BatangChe" w:hAnsi="Times New Roman"/>
        </w:rPr>
        <w:t xml:space="preserve">аявителей с учета. 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   Способ фиксации результата выполнения административной процедуры: </w:t>
      </w:r>
      <w:r w:rsidR="00346C9B" w:rsidRPr="00C44430">
        <w:rPr>
          <w:rFonts w:ascii="Times New Roman" w:eastAsia="BatangChe" w:hAnsi="Times New Roman"/>
        </w:rPr>
        <w:t>решение</w:t>
      </w:r>
      <w:r w:rsidRPr="00C44430">
        <w:rPr>
          <w:rFonts w:ascii="Times New Roman" w:eastAsia="BatangChe" w:hAnsi="Times New Roman"/>
        </w:rPr>
        <w:t xml:space="preserve"> </w:t>
      </w:r>
      <w:r w:rsidR="003D2442" w:rsidRPr="00C44430">
        <w:rPr>
          <w:rFonts w:ascii="Times New Roman" w:eastAsia="BatangChe" w:hAnsi="Times New Roman"/>
        </w:rPr>
        <w:t xml:space="preserve">Администрации </w:t>
      </w:r>
      <w:r w:rsidRPr="00C44430">
        <w:rPr>
          <w:rFonts w:ascii="Times New Roman" w:eastAsia="BatangChe" w:hAnsi="Times New Roman"/>
        </w:rPr>
        <w:t>о бесплатном предоставлении в собственность земельного учас</w:t>
      </w:r>
      <w:r w:rsidR="006C4F1C" w:rsidRPr="00C44430">
        <w:rPr>
          <w:rFonts w:ascii="Times New Roman" w:eastAsia="BatangChe" w:hAnsi="Times New Roman"/>
        </w:rPr>
        <w:t>тка, решение Комиссии о снятии З</w:t>
      </w:r>
      <w:r w:rsidRPr="00C44430">
        <w:rPr>
          <w:rFonts w:ascii="Times New Roman" w:eastAsia="BatangChe" w:hAnsi="Times New Roman"/>
        </w:rPr>
        <w:t>аявителей с учета.</w:t>
      </w:r>
    </w:p>
    <w:p w:rsidR="005C75D8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      Срок исполнения административной процедуры по принятию </w:t>
      </w:r>
      <w:r w:rsidR="00346C9B" w:rsidRPr="00C44430">
        <w:rPr>
          <w:rFonts w:ascii="Times New Roman" w:eastAsia="BatangChe" w:hAnsi="Times New Roman"/>
        </w:rPr>
        <w:t>решения</w:t>
      </w:r>
      <w:r w:rsidRPr="00C44430">
        <w:rPr>
          <w:rFonts w:ascii="Times New Roman" w:eastAsia="BatangChe" w:hAnsi="Times New Roman"/>
        </w:rPr>
        <w:t xml:space="preserve"> о бесплатном предоставлении земельного участка в собственность не превышает 15 календарных дней со дня поступления в </w:t>
      </w:r>
      <w:r w:rsidR="003049B7" w:rsidRPr="00C44430">
        <w:rPr>
          <w:rFonts w:ascii="Times New Roman" w:eastAsia="BatangChe" w:hAnsi="Times New Roman"/>
        </w:rPr>
        <w:t>Администрацию</w:t>
      </w:r>
      <w:r w:rsidR="00346C9B" w:rsidRPr="00C44430">
        <w:rPr>
          <w:rFonts w:ascii="Times New Roman" w:eastAsia="BatangChe" w:hAnsi="Times New Roman"/>
        </w:rPr>
        <w:t xml:space="preserve"> письменного согласия З</w:t>
      </w:r>
      <w:r w:rsidRPr="00C44430">
        <w:rPr>
          <w:rFonts w:ascii="Times New Roman" w:eastAsia="BatangChe" w:hAnsi="Times New Roman"/>
        </w:rPr>
        <w:t>аявителей на предложенный земельный участок.</w:t>
      </w:r>
    </w:p>
    <w:p w:rsidR="005C75D8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     Срок исполнения админи</w:t>
      </w:r>
      <w:r w:rsidR="00B11BF2" w:rsidRPr="00C44430">
        <w:rPr>
          <w:rFonts w:ascii="Times New Roman" w:eastAsia="BatangChe" w:hAnsi="Times New Roman"/>
        </w:rPr>
        <w:t>стративной процедуры по снятию З</w:t>
      </w:r>
      <w:r w:rsidRPr="00C44430">
        <w:rPr>
          <w:rFonts w:ascii="Times New Roman" w:eastAsia="BatangChe" w:hAnsi="Times New Roman"/>
        </w:rPr>
        <w:t xml:space="preserve">аявителей с учета не превышает 10 рабочих дней со дня возврата в </w:t>
      </w:r>
      <w:r w:rsidR="0009285F" w:rsidRPr="00C44430">
        <w:rPr>
          <w:rFonts w:ascii="Times New Roman" w:eastAsia="BatangChe" w:hAnsi="Times New Roman"/>
        </w:rPr>
        <w:t>Администрацию</w:t>
      </w:r>
      <w:r w:rsidRPr="00C44430">
        <w:rPr>
          <w:rFonts w:ascii="Times New Roman" w:eastAsia="BatangChe" w:hAnsi="Times New Roman"/>
        </w:rPr>
        <w:t xml:space="preserve"> извещения, направленного </w:t>
      </w:r>
      <w:r w:rsidR="00346C9B" w:rsidRPr="00C44430">
        <w:rPr>
          <w:rFonts w:ascii="Times New Roman" w:eastAsia="BatangChe" w:hAnsi="Times New Roman"/>
        </w:rPr>
        <w:t>Заявителю</w:t>
      </w:r>
      <w:r w:rsidRPr="00C44430">
        <w:rPr>
          <w:rFonts w:ascii="Times New Roman" w:eastAsia="BatangChe" w:hAnsi="Times New Roman"/>
        </w:rPr>
        <w:t xml:space="preserve"> в третий раз.</w:t>
      </w:r>
    </w:p>
    <w:p w:rsidR="00460A61" w:rsidRPr="00C44430" w:rsidRDefault="005C75D8" w:rsidP="00280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Критерием принятия решения </w:t>
      </w:r>
      <w:r w:rsidRPr="00C44430">
        <w:rPr>
          <w:rFonts w:ascii="Times New Roman" w:eastAsia="BatangChe" w:hAnsi="Times New Roman"/>
        </w:rPr>
        <w:t>о бесплатном предоставлении земельного участка в собственность</w:t>
      </w:r>
      <w:r w:rsidRPr="00C44430">
        <w:rPr>
          <w:rFonts w:ascii="Times New Roman" w:hAnsi="Times New Roman" w:cs="Times New Roman"/>
        </w:rPr>
        <w:t xml:space="preserve"> или </w:t>
      </w:r>
      <w:r w:rsidR="006C4F1C" w:rsidRPr="00C44430">
        <w:rPr>
          <w:rFonts w:ascii="Times New Roman" w:eastAsia="BatangChe" w:hAnsi="Times New Roman"/>
        </w:rPr>
        <w:t>по снятию З</w:t>
      </w:r>
      <w:r w:rsidRPr="00C44430">
        <w:rPr>
          <w:rFonts w:ascii="Times New Roman" w:eastAsia="BatangChe" w:hAnsi="Times New Roman"/>
        </w:rPr>
        <w:t>аявителей с учета</w:t>
      </w:r>
      <w:r w:rsidRPr="00C44430">
        <w:rPr>
          <w:rFonts w:ascii="Times New Roman" w:hAnsi="Times New Roman" w:cs="Times New Roman"/>
        </w:rPr>
        <w:t xml:space="preserve"> является наличие решения Комиссии.</w:t>
      </w:r>
    </w:p>
    <w:p w:rsidR="00460A61" w:rsidRPr="00C44430" w:rsidRDefault="00460A61" w:rsidP="005C75D8">
      <w:pPr>
        <w:pStyle w:val="af2"/>
        <w:jc w:val="center"/>
        <w:rPr>
          <w:rFonts w:ascii="Times New Roman" w:eastAsia="BatangChe" w:hAnsi="Times New Roman"/>
          <w:b/>
        </w:rPr>
      </w:pPr>
    </w:p>
    <w:p w:rsidR="005C75D8" w:rsidRPr="00C44430" w:rsidRDefault="005C75D8" w:rsidP="005C75D8">
      <w:pPr>
        <w:pStyle w:val="af2"/>
        <w:jc w:val="center"/>
        <w:rPr>
          <w:rFonts w:eastAsia="BatangChe"/>
          <w:b/>
        </w:rPr>
      </w:pPr>
      <w:r w:rsidRPr="00C44430">
        <w:rPr>
          <w:rFonts w:ascii="Times New Roman" w:eastAsia="BatangChe" w:hAnsi="Times New Roman"/>
          <w:b/>
        </w:rPr>
        <w:t xml:space="preserve">Выдача </w:t>
      </w:r>
      <w:r w:rsidR="006661AB" w:rsidRPr="00C44430">
        <w:rPr>
          <w:rFonts w:ascii="Times New Roman" w:eastAsia="BatangChe" w:hAnsi="Times New Roman"/>
          <w:b/>
        </w:rPr>
        <w:t>результата предоставления муниципальной услуги</w:t>
      </w:r>
    </w:p>
    <w:p w:rsidR="005C75D8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     3.8. Основанием для начала административной процедуры является </w:t>
      </w:r>
      <w:r w:rsidR="008E7F56" w:rsidRPr="00C44430">
        <w:rPr>
          <w:rFonts w:ascii="Times New Roman" w:eastAsia="BatangChe" w:hAnsi="Times New Roman"/>
        </w:rPr>
        <w:t>подписание и регистрация одного из решений</w:t>
      </w:r>
      <w:r w:rsidR="006661AB" w:rsidRPr="00C44430">
        <w:rPr>
          <w:rFonts w:ascii="Times New Roman" w:eastAsia="BatangChe" w:hAnsi="Times New Roman"/>
        </w:rPr>
        <w:t>, указанн</w:t>
      </w:r>
      <w:r w:rsidR="008E7F56" w:rsidRPr="00C44430">
        <w:rPr>
          <w:rFonts w:ascii="Times New Roman" w:eastAsia="BatangChe" w:hAnsi="Times New Roman"/>
        </w:rPr>
        <w:t>ых</w:t>
      </w:r>
      <w:r w:rsidR="006661AB" w:rsidRPr="00C44430">
        <w:rPr>
          <w:rFonts w:ascii="Times New Roman" w:eastAsia="BatangChe" w:hAnsi="Times New Roman"/>
        </w:rPr>
        <w:t xml:space="preserve"> в пункте 2.5 настоящего Административного регламента.</w:t>
      </w:r>
      <w:r w:rsidR="006C4F1C" w:rsidRPr="00C44430">
        <w:rPr>
          <w:rFonts w:ascii="Times New Roman" w:eastAsia="BatangChe" w:hAnsi="Times New Roman"/>
        </w:rPr>
        <w:t xml:space="preserve"> 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 xml:space="preserve">       Заявитель, РГАУ МФЦ уведомляются ответственным специалистом о дате, времени и месте выдачи </w:t>
      </w:r>
      <w:r w:rsidR="006661AB" w:rsidRPr="00C44430">
        <w:rPr>
          <w:rFonts w:ascii="Times New Roman" w:hAnsi="Times New Roman" w:cs="Times New Roman"/>
        </w:rPr>
        <w:t>результата предоставления муниципальной услуги</w:t>
      </w:r>
      <w:r w:rsidRPr="00C44430">
        <w:rPr>
          <w:rFonts w:ascii="Times New Roman" w:hAnsi="Times New Roman" w:cs="Times New Roman"/>
        </w:rPr>
        <w:t>.</w:t>
      </w:r>
      <w:r w:rsidRPr="00C44430">
        <w:rPr>
          <w:rFonts w:ascii="Times New Roman" w:hAnsi="Times New Roman"/>
        </w:rPr>
        <w:t xml:space="preserve">  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Максимальный срок администрат</w:t>
      </w:r>
      <w:r w:rsidR="00E20A83" w:rsidRPr="00C44430">
        <w:rPr>
          <w:rFonts w:ascii="Times New Roman" w:hAnsi="Times New Roman"/>
        </w:rPr>
        <w:t>ивного действия по уведомлению З</w:t>
      </w:r>
      <w:r w:rsidRPr="00C44430">
        <w:rPr>
          <w:rFonts w:ascii="Times New Roman" w:hAnsi="Times New Roman"/>
        </w:rPr>
        <w:t>аявителя не превышает 1 рабочего дня.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</w:t>
      </w:r>
      <w:r w:rsidR="00E20A83" w:rsidRPr="00C44430">
        <w:rPr>
          <w:rFonts w:ascii="Times New Roman" w:hAnsi="Times New Roman"/>
        </w:rPr>
        <w:t xml:space="preserve"> 3.8.1. В случае представления З</w:t>
      </w:r>
      <w:r w:rsidRPr="00C44430">
        <w:rPr>
          <w:rFonts w:ascii="Times New Roman" w:hAnsi="Times New Roman"/>
        </w:rPr>
        <w:t>аявителем через РГАУ МФЦ заявления и прилагаемых к нему документов, РГАУ МФЦ: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направляет курьера в </w:t>
      </w:r>
      <w:r w:rsidR="0009285F" w:rsidRPr="00C44430">
        <w:rPr>
          <w:rFonts w:ascii="Times New Roman" w:hAnsi="Times New Roman"/>
        </w:rPr>
        <w:t>Администрацию</w:t>
      </w:r>
      <w:r w:rsidRPr="00C44430">
        <w:rPr>
          <w:rFonts w:ascii="Times New Roman" w:hAnsi="Times New Roman"/>
        </w:rPr>
        <w:t xml:space="preserve"> в срок не позднее следующего рабочего дня с момента уведомления о готовности результата предоставления </w:t>
      </w:r>
      <w:r w:rsidR="00E20A83" w:rsidRPr="00C44430">
        <w:rPr>
          <w:rFonts w:ascii="Times New Roman" w:hAnsi="Times New Roman"/>
        </w:rPr>
        <w:t>муниципальной</w:t>
      </w:r>
      <w:r w:rsidRPr="00C44430">
        <w:rPr>
          <w:rFonts w:ascii="Times New Roman" w:hAnsi="Times New Roman"/>
        </w:rPr>
        <w:t xml:space="preserve"> услуги;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получает документы по описи приема-передачи документов;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передает один экземпляр описи приема-передачи документов ответственному специалисту;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осуществляет передачу результата предоставления </w:t>
      </w:r>
      <w:r w:rsidR="00E20A83" w:rsidRPr="00C44430">
        <w:rPr>
          <w:rFonts w:ascii="Times New Roman" w:hAnsi="Times New Roman"/>
        </w:rPr>
        <w:t>муниципальной</w:t>
      </w:r>
      <w:r w:rsidR="00032AE3" w:rsidRPr="00C44430">
        <w:rPr>
          <w:rFonts w:ascii="Times New Roman" w:hAnsi="Times New Roman"/>
        </w:rPr>
        <w:t xml:space="preserve"> услуги З</w:t>
      </w:r>
      <w:r w:rsidRPr="00C44430">
        <w:rPr>
          <w:rFonts w:ascii="Times New Roman" w:hAnsi="Times New Roman"/>
        </w:rPr>
        <w:t>аявителю в порядке, установленном РГАУ МФЦ и в соответствии с Соглашением о взаимодействии.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 Максимальный срок административного действия по передаче документов в РГАУ МФЦ не </w:t>
      </w:r>
      <w:r w:rsidRPr="00C44430">
        <w:rPr>
          <w:rFonts w:ascii="Times New Roman" w:hAnsi="Times New Roman"/>
        </w:rPr>
        <w:lastRenderedPageBreak/>
        <w:t>превышает 1 рабочего дня.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</w:t>
      </w:r>
      <w:r w:rsidR="00E20A83" w:rsidRPr="00C44430">
        <w:rPr>
          <w:rFonts w:ascii="Times New Roman" w:hAnsi="Times New Roman"/>
        </w:rPr>
        <w:t xml:space="preserve"> 3.8.2. В случае представления З</w:t>
      </w:r>
      <w:r w:rsidRPr="00C44430">
        <w:rPr>
          <w:rFonts w:ascii="Times New Roman" w:hAnsi="Times New Roman"/>
        </w:rPr>
        <w:t xml:space="preserve">аявителем при личном обращении в </w:t>
      </w:r>
      <w:r w:rsidR="0009285F" w:rsidRPr="00C44430">
        <w:rPr>
          <w:rFonts w:ascii="Times New Roman" w:hAnsi="Times New Roman"/>
        </w:rPr>
        <w:t>Администрацию</w:t>
      </w:r>
      <w:r w:rsidRPr="00C44430">
        <w:rPr>
          <w:rFonts w:ascii="Times New Roman" w:hAnsi="Times New Roman"/>
        </w:rPr>
        <w:t xml:space="preserve">, в электронном виде на официальный адрес электронной почты </w:t>
      </w:r>
      <w:r w:rsidR="0009285F" w:rsidRPr="00C44430">
        <w:rPr>
          <w:rFonts w:ascii="Times New Roman" w:hAnsi="Times New Roman"/>
        </w:rPr>
        <w:t>Администрации</w:t>
      </w:r>
      <w:r w:rsidRPr="00C44430">
        <w:rPr>
          <w:rFonts w:ascii="Times New Roman" w:hAnsi="Times New Roman"/>
        </w:rPr>
        <w:t xml:space="preserve">, РПГУ, посредством почтовой связи надлежащим образом оформленных документов, предусмотренных пунктом 2.8 </w:t>
      </w:r>
      <w:r w:rsidRPr="00C44430">
        <w:rPr>
          <w:rFonts w:ascii="Times New Roman" w:hAnsi="Times New Roman" w:cs="Times New Roman"/>
        </w:rPr>
        <w:t>настоящего</w:t>
      </w:r>
      <w:r w:rsidRPr="00C44430">
        <w:rPr>
          <w:rFonts w:ascii="Times New Roman" w:hAnsi="Times New Roman"/>
        </w:rPr>
        <w:t xml:space="preserve"> Административного регламента, </w:t>
      </w:r>
      <w:r w:rsidR="0009285F" w:rsidRPr="00C44430">
        <w:rPr>
          <w:rFonts w:ascii="Times New Roman" w:hAnsi="Times New Roman"/>
        </w:rPr>
        <w:t>Администрация</w:t>
      </w:r>
      <w:r w:rsidRPr="00C44430">
        <w:rPr>
          <w:rFonts w:ascii="Times New Roman" w:hAnsi="Times New Roman"/>
        </w:rPr>
        <w:t xml:space="preserve"> обеспечивает </w:t>
      </w:r>
      <w:r w:rsidR="003E7761" w:rsidRPr="00C44430">
        <w:rPr>
          <w:rFonts w:ascii="Times New Roman" w:hAnsi="Times New Roman"/>
        </w:rPr>
        <w:t>выдачу результата предоставления муниципальной услуги</w:t>
      </w:r>
      <w:r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/>
        </w:rPr>
        <w:t xml:space="preserve">способом, указанным в заявлении. </w:t>
      </w:r>
    </w:p>
    <w:p w:rsidR="005C75D8" w:rsidRPr="00C44430" w:rsidRDefault="00E20A83" w:rsidP="005C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>При представлении З</w:t>
      </w:r>
      <w:r w:rsidR="005C75D8" w:rsidRPr="00C44430">
        <w:rPr>
          <w:rFonts w:ascii="Times New Roman" w:hAnsi="Times New Roman" w:cs="Times New Roman"/>
        </w:rPr>
        <w:t xml:space="preserve">аявителем </w:t>
      </w:r>
      <w:r w:rsidR="005C75D8" w:rsidRPr="00C44430">
        <w:rPr>
          <w:rFonts w:ascii="Times New Roman" w:hAnsi="Times New Roman"/>
        </w:rPr>
        <w:t xml:space="preserve">на официальный адрес электронной почты </w:t>
      </w:r>
      <w:r w:rsidRPr="00C44430">
        <w:rPr>
          <w:rFonts w:ascii="Times New Roman" w:hAnsi="Times New Roman"/>
        </w:rPr>
        <w:t>Админис</w:t>
      </w:r>
      <w:r w:rsidR="003049B7" w:rsidRPr="00C44430">
        <w:rPr>
          <w:rFonts w:ascii="Times New Roman" w:hAnsi="Times New Roman"/>
        </w:rPr>
        <w:t>трации</w:t>
      </w:r>
      <w:r w:rsidR="005C75D8" w:rsidRPr="00C44430">
        <w:rPr>
          <w:rFonts w:ascii="Times New Roman" w:hAnsi="Times New Roman"/>
        </w:rPr>
        <w:t>, РПГУ, посредством почтовой связи</w:t>
      </w:r>
      <w:r w:rsidR="005C75D8" w:rsidRPr="00C44430">
        <w:rPr>
          <w:rFonts w:ascii="Times New Roman" w:hAnsi="Times New Roman" w:cs="Times New Roman"/>
        </w:rPr>
        <w:t xml:space="preserve"> ненадлежащим образом оформленных документов, предусмотренных пунктом 2.8 настоящего Административного регламента, </w:t>
      </w:r>
      <w:r w:rsidR="006661AB" w:rsidRPr="00C44430">
        <w:rPr>
          <w:rFonts w:ascii="Times New Roman" w:hAnsi="Times New Roman" w:cs="Times New Roman"/>
        </w:rPr>
        <w:t>результат предоставления муниципальной услуги</w:t>
      </w:r>
      <w:r w:rsidRPr="00C44430">
        <w:rPr>
          <w:rFonts w:ascii="Times New Roman" w:hAnsi="Times New Roman" w:cs="Times New Roman"/>
        </w:rPr>
        <w:t xml:space="preserve"> </w:t>
      </w:r>
      <w:r w:rsidR="005C75D8" w:rsidRPr="00C44430">
        <w:rPr>
          <w:rFonts w:ascii="Times New Roman" w:hAnsi="Times New Roman" w:cs="Times New Roman"/>
        </w:rPr>
        <w:t xml:space="preserve">ответственный специалист выдает </w:t>
      </w:r>
      <w:r w:rsidRPr="00C44430">
        <w:rPr>
          <w:rFonts w:ascii="Times New Roman" w:hAnsi="Times New Roman" w:cs="Times New Roman"/>
        </w:rPr>
        <w:t>З</w:t>
      </w:r>
      <w:r w:rsidR="005C75D8" w:rsidRPr="00C44430">
        <w:rPr>
          <w:rFonts w:ascii="Times New Roman" w:hAnsi="Times New Roman" w:cs="Times New Roman"/>
        </w:rPr>
        <w:t>аявителю нарочно.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 xml:space="preserve">При получении документов нарочно, </w:t>
      </w:r>
      <w:r w:rsidR="00E20A83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 xml:space="preserve">аявитель предъявляет документ, подтверждающий личность, а в случае обращения представителя - </w:t>
      </w:r>
      <w:r w:rsidR="006661AB" w:rsidRPr="00C44430">
        <w:rPr>
          <w:rFonts w:ascii="Times New Roman" w:hAnsi="Times New Roman" w:cs="Times New Roman"/>
        </w:rPr>
        <w:t>копию</w:t>
      </w:r>
      <w:r w:rsidRPr="00C44430">
        <w:rPr>
          <w:rFonts w:ascii="Times New Roman" w:hAnsi="Times New Roman" w:cs="Times New Roman"/>
        </w:rPr>
        <w:t xml:space="preserve"> документа, подтверждающего полномочия представителя в соответствии с законодательством Российской Федерации, а также подлинники документов, предусмотренных пунктом 2.8 настоящего Административного регламента для свидетельствования верности их копий.</w:t>
      </w:r>
    </w:p>
    <w:p w:rsidR="005C75D8" w:rsidRPr="00C44430" w:rsidRDefault="005C75D8" w:rsidP="005C75D8">
      <w:pPr>
        <w:widowControl w:val="0"/>
        <w:tabs>
          <w:tab w:val="left" w:pos="89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Заявитель при получении </w:t>
      </w:r>
      <w:r w:rsidR="006661AB" w:rsidRPr="00C44430">
        <w:rPr>
          <w:rFonts w:ascii="Times New Roman" w:hAnsi="Times New Roman" w:cs="Times New Roman"/>
        </w:rPr>
        <w:t>результата предоставления муниципальной услуги</w:t>
      </w:r>
      <w:r w:rsidRPr="00C44430">
        <w:rPr>
          <w:rFonts w:ascii="Times New Roman" w:hAnsi="Times New Roman"/>
        </w:rPr>
        <w:t xml:space="preserve"> подтверждает свое согласие о его получении в журнале.</w:t>
      </w:r>
    </w:p>
    <w:p w:rsidR="005C75D8" w:rsidRPr="00C44430" w:rsidRDefault="005C75D8" w:rsidP="005C75D8">
      <w:pPr>
        <w:widowControl w:val="0"/>
        <w:tabs>
          <w:tab w:val="left" w:pos="89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</w:t>
      </w:r>
      <w:r w:rsidR="00AA68BB" w:rsidRPr="00C44430">
        <w:rPr>
          <w:rFonts w:ascii="Times New Roman" w:hAnsi="Times New Roman"/>
        </w:rPr>
        <w:t xml:space="preserve"> действия по выдаче документов З</w:t>
      </w:r>
      <w:r w:rsidRPr="00C44430">
        <w:rPr>
          <w:rFonts w:ascii="Times New Roman" w:hAnsi="Times New Roman"/>
        </w:rPr>
        <w:t>аявителю не превышает 1 рабочего дня</w:t>
      </w:r>
      <w:r w:rsidR="003E7761" w:rsidRPr="00C44430">
        <w:rPr>
          <w:rFonts w:ascii="Times New Roman" w:hAnsi="Times New Roman"/>
        </w:rPr>
        <w:t xml:space="preserve"> со дня уведомления ответственным специалистом о дате, времени и месте выдачи результата предоставления муниципальной услуги</w:t>
      </w:r>
      <w:r w:rsidRPr="00C44430">
        <w:rPr>
          <w:rFonts w:ascii="Times New Roman" w:hAnsi="Times New Roman"/>
        </w:rPr>
        <w:t>.</w:t>
      </w:r>
    </w:p>
    <w:p w:rsidR="005C75D8" w:rsidRPr="00C44430" w:rsidRDefault="00AA68BB" w:rsidP="005C75D8">
      <w:pPr>
        <w:widowControl w:val="0"/>
        <w:tabs>
          <w:tab w:val="left" w:pos="89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/>
        </w:rPr>
        <w:t>Документы, предоставленные З</w:t>
      </w:r>
      <w:r w:rsidR="005C75D8" w:rsidRPr="00C44430">
        <w:rPr>
          <w:rFonts w:ascii="Times New Roman" w:hAnsi="Times New Roman"/>
        </w:rPr>
        <w:t xml:space="preserve">аявителем для предоставления </w:t>
      </w:r>
      <w:r w:rsidRPr="00C44430">
        <w:rPr>
          <w:rFonts w:ascii="Times New Roman" w:hAnsi="Times New Roman"/>
        </w:rPr>
        <w:t>муниципальной</w:t>
      </w:r>
      <w:r w:rsidR="005C75D8" w:rsidRPr="00C44430">
        <w:rPr>
          <w:rFonts w:ascii="Times New Roman" w:hAnsi="Times New Roman"/>
        </w:rPr>
        <w:t xml:space="preserve"> услуги, формируются в отдельные дела, хранятся в установленном законодательством порядке.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Результатом административной процедуры является выдача </w:t>
      </w:r>
      <w:r w:rsidR="008E7F56" w:rsidRPr="00C44430">
        <w:rPr>
          <w:rFonts w:ascii="Times New Roman" w:hAnsi="Times New Roman" w:cs="Times New Roman"/>
        </w:rPr>
        <w:t>результата предоставления муниципальной услуги</w:t>
      </w:r>
      <w:r w:rsidR="00AA68BB" w:rsidRPr="00C44430">
        <w:rPr>
          <w:rFonts w:ascii="Times New Roman" w:eastAsia="BatangChe" w:hAnsi="Times New Roman"/>
        </w:rPr>
        <w:t>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Способом фиксации результата выполнения административной процедуры является отметка</w:t>
      </w:r>
      <w:r w:rsidR="00AA68BB" w:rsidRPr="00C44430">
        <w:rPr>
          <w:rFonts w:ascii="Times New Roman" w:hAnsi="Times New Roman" w:cs="Times New Roman"/>
        </w:rPr>
        <w:t xml:space="preserve"> в журнале о выдаче </w:t>
      </w:r>
      <w:r w:rsidR="008E7F56" w:rsidRPr="00C44430">
        <w:rPr>
          <w:rFonts w:ascii="Times New Roman" w:hAnsi="Times New Roman" w:cs="Times New Roman"/>
        </w:rPr>
        <w:t>результата предоставления муниципальной услуги</w:t>
      </w:r>
      <w:r w:rsidR="00AA68BB" w:rsidRPr="00C44430">
        <w:rPr>
          <w:rFonts w:ascii="Times New Roman" w:hAnsi="Times New Roman" w:cs="Times New Roman"/>
        </w:rPr>
        <w:t xml:space="preserve"> З</w:t>
      </w:r>
      <w:r w:rsidRPr="00C44430">
        <w:rPr>
          <w:rFonts w:ascii="Times New Roman" w:hAnsi="Times New Roman" w:cs="Times New Roman"/>
        </w:rPr>
        <w:t>аявителю.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Срок исполнения административной процедуры не превышает </w:t>
      </w:r>
      <w:r w:rsidR="00AA68BB" w:rsidRPr="00C44430">
        <w:rPr>
          <w:rFonts w:ascii="Times New Roman" w:hAnsi="Times New Roman"/>
        </w:rPr>
        <w:t>2</w:t>
      </w:r>
      <w:r w:rsidRPr="00C44430">
        <w:rPr>
          <w:rFonts w:ascii="Times New Roman" w:hAnsi="Times New Roman"/>
        </w:rPr>
        <w:t xml:space="preserve"> рабочих дней со дня регистрации </w:t>
      </w:r>
      <w:r w:rsidR="001E01B9" w:rsidRPr="00C44430">
        <w:rPr>
          <w:rFonts w:ascii="Times New Roman" w:hAnsi="Times New Roman"/>
        </w:rPr>
        <w:t xml:space="preserve">одного из </w:t>
      </w:r>
      <w:r w:rsidR="001E01B9" w:rsidRPr="00C44430">
        <w:rPr>
          <w:rFonts w:ascii="Times New Roman" w:hAnsi="Times New Roman" w:cs="Times New Roman"/>
        </w:rPr>
        <w:t>решений</w:t>
      </w:r>
      <w:r w:rsidR="001E01B9" w:rsidRPr="00C44430">
        <w:rPr>
          <w:rFonts w:ascii="Times New Roman" w:eastAsia="BatangChe" w:hAnsi="Times New Roman"/>
        </w:rPr>
        <w:t>, указанных в пункте 2.5 настоящего Административного регламента</w:t>
      </w:r>
      <w:r w:rsidR="00AA68BB" w:rsidRPr="00C44430">
        <w:rPr>
          <w:rFonts w:ascii="Times New Roman" w:eastAsia="BatangChe" w:hAnsi="Times New Roman"/>
        </w:rPr>
        <w:t>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 xml:space="preserve">Порядок исправления допущенных опечаток и ошибок в выданных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 xml:space="preserve">в результате предоставления </w:t>
      </w:r>
      <w:r w:rsidR="008C68BD" w:rsidRPr="00C44430">
        <w:rPr>
          <w:rFonts w:ascii="Times New Roman" w:hAnsi="Times New Roman" w:cs="Times New Roman"/>
          <w:b/>
        </w:rPr>
        <w:t>муниципальной</w:t>
      </w:r>
      <w:r w:rsidRPr="00C44430">
        <w:rPr>
          <w:rFonts w:ascii="Times New Roman" w:hAnsi="Times New Roman" w:cs="Times New Roman"/>
          <w:b/>
          <w:bCs/>
        </w:rPr>
        <w:t xml:space="preserve"> услуги документах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 В случ</w:t>
      </w:r>
      <w:r w:rsidR="00032AE3" w:rsidRPr="00C44430">
        <w:rPr>
          <w:rFonts w:ascii="Times New Roman" w:hAnsi="Times New Roman" w:cs="Times New Roman"/>
        </w:rPr>
        <w:t>ае выявления опечаток и ошибок З</w:t>
      </w:r>
      <w:r w:rsidRPr="00C44430">
        <w:rPr>
          <w:rFonts w:ascii="Times New Roman" w:hAnsi="Times New Roman" w:cs="Times New Roman"/>
        </w:rPr>
        <w:t xml:space="preserve">аявитель вправе обратиться в </w:t>
      </w:r>
      <w:r w:rsidR="0009285F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, РГАУ МФЦ с заявлением об исправлении допущенных опечаток и ошибок по форме согласно приложению № </w:t>
      </w:r>
      <w:r w:rsidR="00AA68BB" w:rsidRPr="00C44430">
        <w:rPr>
          <w:rFonts w:ascii="Times New Roman" w:hAnsi="Times New Roman" w:cs="Times New Roman"/>
        </w:rPr>
        <w:t>2</w:t>
      </w:r>
      <w:r w:rsidRPr="00C44430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заявлении об исправлении опечаток и ошибок в обязательном порядке указываются: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1) наименование </w:t>
      </w:r>
      <w:r w:rsidR="00AA68BB" w:rsidRPr="00C44430">
        <w:rPr>
          <w:rFonts w:ascii="Times New Roman" w:hAnsi="Times New Roman" w:cs="Times New Roman"/>
        </w:rPr>
        <w:t>органа местного самоуправления</w:t>
      </w:r>
      <w:r w:rsidRPr="00C44430">
        <w:rPr>
          <w:rFonts w:ascii="Times New Roman" w:hAnsi="Times New Roman" w:cs="Times New Roman"/>
        </w:rPr>
        <w:t>, РГАУ МФЦ, в который подается заявление об исправление опечаток;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2) вид, дата, номер выдачи (регистрации) документа, выданного в результате предоставления </w:t>
      </w:r>
      <w:r w:rsidR="00AA68BB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>услуги;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3) для физических лиц – фамилия, имя, отчество (последнее -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4) реквизиты документ</w:t>
      </w:r>
      <w:r w:rsidR="00AA68BB" w:rsidRPr="00C44430">
        <w:rPr>
          <w:rFonts w:ascii="Times New Roman" w:hAnsi="Times New Roman" w:cs="Times New Roman"/>
        </w:rPr>
        <w:t>а (-ов), обосновывающих доводы З</w:t>
      </w:r>
      <w:r w:rsidRPr="00C44430">
        <w:rPr>
          <w:rFonts w:ascii="Times New Roman" w:hAnsi="Times New Roman" w:cs="Times New Roman"/>
        </w:rPr>
        <w:t xml:space="preserve">аявителя о наличии опечатки, а также содержащих правильные сведения.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3.9.1. К заявлению должен быть приложен оригинал документа, выданного по результатам предоставления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AA68BB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если от имени З</w:t>
      </w:r>
      <w:r w:rsidR="005C75D8" w:rsidRPr="00C44430">
        <w:rPr>
          <w:rFonts w:ascii="Times New Roman" w:hAnsi="Times New Roman" w:cs="Times New Roman"/>
        </w:rPr>
        <w:t>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3.9.2. Заявление об исправлении опечаток и ошибок представляются следующими способами: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- лично в</w:t>
      </w:r>
      <w:r w:rsidR="0009285F" w:rsidRPr="00C44430">
        <w:rPr>
          <w:rFonts w:ascii="Times New Roman" w:hAnsi="Times New Roman" w:cs="Times New Roman"/>
        </w:rPr>
        <w:t xml:space="preserve"> Администрацию</w:t>
      </w:r>
      <w:r w:rsidRPr="00C44430">
        <w:rPr>
          <w:rFonts w:ascii="Times New Roman" w:hAnsi="Times New Roman" w:cs="Times New Roman"/>
        </w:rPr>
        <w:t xml:space="preserve">;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- почтовым отправлением;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- в РГАУ МФЦ;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 xml:space="preserve">- на официальный адрес электронной почты </w:t>
      </w:r>
      <w:r w:rsidR="000F67AA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>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- путем заполнения формы запроса через «Личный кабинет» РПГУ.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3.9.3. Основаниями для отказа в приеме заявления об исправлении опечаток и ошибок являются: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1) представленные документы по составу и содержанию не соответствуют требованиям пунктов 3.9 и 3.9.1 настоящего Административного регламента;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2) </w:t>
      </w:r>
      <w:r w:rsidR="00AA68BB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 xml:space="preserve">аявитель не является получателем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3.9.4. Отказ в приеме заявления об исправлении опечаток и ошибок по иным основаниям не допускается.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3.9.3 настоящего Административного регламента.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3.9.5. Основаниями для отказа в исправлении опечаток и ошибок являются:</w:t>
      </w:r>
    </w:p>
    <w:p w:rsidR="005C75D8" w:rsidRPr="00C44430" w:rsidRDefault="000C468C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25" w:history="1">
        <w:r w:rsidR="005C75D8" w:rsidRPr="00C44430">
          <w:rPr>
            <w:rStyle w:val="frgu-content-accordeon"/>
            <w:rFonts w:ascii="Times New Roman" w:hAnsi="Times New Roman" w:cs="Times New Roman"/>
          </w:rPr>
          <w:t xml:space="preserve">отсутствие несоответствий между содержанием документа, выданного по результатам предоставления </w:t>
        </w:r>
        <w:r w:rsidR="00AA68BB" w:rsidRPr="00C44430">
          <w:rPr>
            <w:rFonts w:ascii="Times New Roman" w:hAnsi="Times New Roman" w:cs="Times New Roman"/>
          </w:rPr>
          <w:t>муниципальной</w:t>
        </w:r>
        <w:r w:rsidR="005C75D8" w:rsidRPr="00C44430">
          <w:rPr>
            <w:rStyle w:val="frgu-content-accordeon"/>
            <w:rFonts w:ascii="Times New Roman" w:hAnsi="Times New Roman" w:cs="Times New Roman"/>
          </w:rPr>
          <w:t xml:space="preserve"> услуги, и содержанием документов, </w:t>
        </w:r>
      </w:hyperlink>
      <w:r w:rsidR="005C75D8" w:rsidRPr="00C44430">
        <w:rPr>
          <w:rFonts w:ascii="Times New Roman" w:hAnsi="Times New Roman" w:cs="Times New Roman"/>
        </w:rPr>
        <w:t>представл</w:t>
      </w:r>
      <w:r w:rsidR="00AA68BB" w:rsidRPr="00C44430">
        <w:rPr>
          <w:rFonts w:ascii="Times New Roman" w:hAnsi="Times New Roman" w:cs="Times New Roman"/>
        </w:rPr>
        <w:t>енных З</w:t>
      </w:r>
      <w:r w:rsidR="005C75D8" w:rsidRPr="00C44430">
        <w:rPr>
          <w:rFonts w:ascii="Times New Roman" w:hAnsi="Times New Roman" w:cs="Times New Roman"/>
        </w:rPr>
        <w:t xml:space="preserve">аявителем самостоятельно и (или) по собственной инициативе, а также находящихся в распоряжении </w:t>
      </w:r>
      <w:r w:rsidR="003049B7" w:rsidRPr="00C44430">
        <w:rPr>
          <w:rFonts w:ascii="Times New Roman" w:hAnsi="Times New Roman" w:cs="Times New Roman"/>
        </w:rPr>
        <w:t>Администрации</w:t>
      </w:r>
      <w:r w:rsidR="005C75D8" w:rsidRPr="00C44430">
        <w:rPr>
          <w:rFonts w:ascii="Times New Roman" w:hAnsi="Times New Roman" w:cs="Times New Roman"/>
        </w:rPr>
        <w:t xml:space="preserve"> и (или) запрошенных</w:t>
      </w:r>
      <w:r w:rsidR="0037576D" w:rsidRPr="00C44430">
        <w:rPr>
          <w:rFonts w:ascii="Times New Roman" w:hAnsi="Times New Roman" w:cs="Times New Roman"/>
        </w:rPr>
        <w:t xml:space="preserve"> Комитетом</w:t>
      </w:r>
      <w:r w:rsidR="005C75D8" w:rsidRPr="00C44430">
        <w:rPr>
          <w:rFonts w:ascii="Times New Roman" w:hAnsi="Times New Roman" w:cs="Times New Roman"/>
        </w:rPr>
        <w:t xml:space="preserve"> в рамках межведомственного информационного взаимодействия при предоставлении </w:t>
      </w:r>
      <w:r w:rsidR="00AA68BB" w:rsidRPr="00C44430">
        <w:rPr>
          <w:rFonts w:ascii="Times New Roman" w:hAnsi="Times New Roman" w:cs="Times New Roman"/>
        </w:rPr>
        <w:t>З</w:t>
      </w:r>
      <w:r w:rsidR="005C75D8" w:rsidRPr="00C44430">
        <w:rPr>
          <w:rFonts w:ascii="Times New Roman" w:hAnsi="Times New Roman" w:cs="Times New Roman"/>
        </w:rPr>
        <w:t xml:space="preserve">аявителю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="005C75D8"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AA68BB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документы, представленные З</w:t>
      </w:r>
      <w:r w:rsidR="005C75D8" w:rsidRPr="00C44430">
        <w:rPr>
          <w:rFonts w:ascii="Times New Roman" w:hAnsi="Times New Roman" w:cs="Times New Roman"/>
        </w:rPr>
        <w:t>аявителем в соответствии с пунктом 3.9 настоящего Административного регла</w:t>
      </w:r>
      <w:r w:rsidRPr="00C44430">
        <w:rPr>
          <w:rFonts w:ascii="Times New Roman" w:hAnsi="Times New Roman" w:cs="Times New Roman"/>
        </w:rPr>
        <w:t>мента, не представлялись ранее З</w:t>
      </w:r>
      <w:r w:rsidR="005C75D8" w:rsidRPr="00C44430">
        <w:rPr>
          <w:rFonts w:ascii="Times New Roman" w:hAnsi="Times New Roman" w:cs="Times New Roman"/>
        </w:rPr>
        <w:t xml:space="preserve">аявителем при подаче заявления о предоставлении </w:t>
      </w:r>
      <w:r w:rsidRPr="00C44430">
        <w:rPr>
          <w:rFonts w:ascii="Times New Roman" w:hAnsi="Times New Roman" w:cs="Times New Roman"/>
        </w:rPr>
        <w:t>муниципальной</w:t>
      </w:r>
      <w:r w:rsidR="005C75D8" w:rsidRPr="00C44430">
        <w:rPr>
          <w:rFonts w:ascii="Times New Roman" w:hAnsi="Times New Roman" w:cs="Times New Roman"/>
        </w:rPr>
        <w:t xml:space="preserve"> услуги, противоречат данным, находящимся в распоряжении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="005C75D8" w:rsidRPr="00C44430">
        <w:rPr>
          <w:rFonts w:ascii="Times New Roman" w:hAnsi="Times New Roman" w:cs="Times New Roman"/>
        </w:rPr>
        <w:t xml:space="preserve"> и (или) запрошенных</w:t>
      </w:r>
      <w:r w:rsidR="0037576D" w:rsidRPr="00C44430">
        <w:rPr>
          <w:rFonts w:ascii="Times New Roman" w:hAnsi="Times New Roman" w:cs="Times New Roman"/>
        </w:rPr>
        <w:t xml:space="preserve"> Комитетом</w:t>
      </w:r>
      <w:r w:rsidR="005C75D8" w:rsidRPr="00C44430">
        <w:rPr>
          <w:rFonts w:ascii="Times New Roman" w:hAnsi="Times New Roman" w:cs="Times New Roman"/>
        </w:rPr>
        <w:t xml:space="preserve"> в рамках межведомственного информационного вза</w:t>
      </w:r>
      <w:r w:rsidR="00032AE3" w:rsidRPr="00C44430">
        <w:rPr>
          <w:rFonts w:ascii="Times New Roman" w:hAnsi="Times New Roman" w:cs="Times New Roman"/>
        </w:rPr>
        <w:t>имодействия при предоставлении З</w:t>
      </w:r>
      <w:r w:rsidR="005C75D8" w:rsidRPr="00C44430">
        <w:rPr>
          <w:rFonts w:ascii="Times New Roman" w:hAnsi="Times New Roman" w:cs="Times New Roman"/>
        </w:rPr>
        <w:t xml:space="preserve">аявителю </w:t>
      </w:r>
      <w:r w:rsidRPr="00C44430">
        <w:rPr>
          <w:rFonts w:ascii="Times New Roman" w:hAnsi="Times New Roman" w:cs="Times New Roman"/>
        </w:rPr>
        <w:t>муниципальной</w:t>
      </w:r>
      <w:r w:rsidR="005C75D8"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документов, указанных в подпункте 4 пункта 3.9 настоящего Административного регламента, недостаточно для начала процедуры исправлении опечаток и ошибок.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3.9.6. Заявление об исправлении опечаток и ошибок регистрируется </w:t>
      </w:r>
      <w:r w:rsidR="009B45D8" w:rsidRPr="00C44430">
        <w:rPr>
          <w:rFonts w:ascii="Times New Roman" w:hAnsi="Times New Roman" w:cs="Times New Roman"/>
        </w:rPr>
        <w:t>Администрацией</w:t>
      </w:r>
      <w:r w:rsidRPr="00C44430">
        <w:rPr>
          <w:rFonts w:ascii="Times New Roman" w:hAnsi="Times New Roman" w:cs="Times New Roman"/>
        </w:rPr>
        <w:t>, РГАУ МФЦ в течение 1 рабочего дня с момента получения заявления об исправлении опечаток и ошибок, и документов приложенных к нему.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3.9.7. Заявление об исправлении опечаток и ошибок в течение 5 рабочих дней с момента регистрации в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такого заявления рассматривается </w:t>
      </w:r>
      <w:r w:rsidR="0037576D" w:rsidRPr="00C44430">
        <w:rPr>
          <w:rFonts w:ascii="Times New Roman" w:hAnsi="Times New Roman" w:cs="Times New Roman"/>
        </w:rPr>
        <w:t>Комитетом</w:t>
      </w:r>
      <w:r w:rsidRPr="00C44430">
        <w:rPr>
          <w:rFonts w:ascii="Times New Roman" w:hAnsi="Times New Roman" w:cs="Times New Roman"/>
        </w:rPr>
        <w:t xml:space="preserve"> на предмет соответствия требованиям, предусмотренным настоящим Административным регламентом.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3.9.8. По результатам рассмотрения заявления об исправлении опечаток и ошибок </w:t>
      </w:r>
      <w:r w:rsidR="00432B0D" w:rsidRPr="00C44430">
        <w:rPr>
          <w:rFonts w:ascii="Times New Roman" w:hAnsi="Times New Roman" w:cs="Times New Roman"/>
        </w:rPr>
        <w:t>Администрация</w:t>
      </w:r>
      <w:r w:rsidRPr="00C44430">
        <w:rPr>
          <w:rFonts w:ascii="Times New Roman" w:hAnsi="Times New Roman" w:cs="Times New Roman"/>
        </w:rPr>
        <w:t xml:space="preserve"> в срок, предусмотренный пунктом 3.9.7 настоящего Административного регламента: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1) в случае отсутствия оснований для отказа в исправлении опечаток и ошибок, предусмотренных пунктом 3.9.5 настоящего Административного регламента, принимает решение об исправлении опечаток и ошибок;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2) в случае наличия хотя бы одного из оснований для отказа в исправлении опечаток, предусмотренных пунктом 3.9.5 настоящего Административного регламента, принимает решение об отсутствии необходимости исправления опечаток и ошибок.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3.9.9. В случае принятия решения об отсутствии необходимости исправления опечаток и ошибок </w:t>
      </w:r>
      <w:r w:rsidR="0037576D" w:rsidRPr="00C44430">
        <w:rPr>
          <w:rFonts w:ascii="Times New Roman" w:hAnsi="Times New Roman" w:cs="Times New Roman"/>
        </w:rPr>
        <w:t xml:space="preserve">Комитетом </w:t>
      </w:r>
      <w:r w:rsidRPr="00C44430">
        <w:rPr>
          <w:rFonts w:ascii="Times New Roman" w:hAnsi="Times New Roman" w:cs="Times New Roman"/>
        </w:rPr>
        <w:t xml:space="preserve">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="0037576D" w:rsidRPr="00C44430">
        <w:rPr>
          <w:rFonts w:ascii="Times New Roman" w:hAnsi="Times New Roman" w:cs="Times New Roman"/>
        </w:rPr>
        <w:t xml:space="preserve"> услуги, за исключением случая подачи заявления об исправлении опечаток и ошибок</w:t>
      </w:r>
      <w:r w:rsidR="001E15C3" w:rsidRPr="00C44430">
        <w:rPr>
          <w:rFonts w:ascii="Times New Roman" w:hAnsi="Times New Roman" w:cs="Times New Roman"/>
        </w:rPr>
        <w:t xml:space="preserve"> в электронной форме через РПГУ.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3.9.10. Исправление опечаток и ошибок осуществляется </w:t>
      </w:r>
      <w:r w:rsidR="001E15C3" w:rsidRPr="00C44430">
        <w:rPr>
          <w:rFonts w:ascii="Times New Roman" w:hAnsi="Times New Roman" w:cs="Times New Roman"/>
        </w:rPr>
        <w:t>Комитетом</w:t>
      </w:r>
      <w:r w:rsidR="00432B0D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в течение 3 рабочих дней с момента принятия решения, предусмотренного подпунктом 1 пункта 3.9.8 настоящего Административного Регламента.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Результатом исправления опечаток и ошибок является подготовленный в двух экземплярах документ о предоставлении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3.9.11. При исправлении опечаток и ошибок не допускается: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sym w:font="Symbol" w:char="F02D"/>
      </w:r>
      <w:r w:rsidRPr="00C44430">
        <w:rPr>
          <w:rFonts w:ascii="Times New Roman" w:hAnsi="Times New Roman" w:cs="Times New Roman"/>
        </w:rPr>
        <w:t xml:space="preserve"> изменение содержания документов, являющихся результатом предоставления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sym w:font="Symbol" w:char="F02D"/>
      </w:r>
      <w:r w:rsidRPr="00C44430">
        <w:rPr>
          <w:rFonts w:ascii="Times New Roman" w:hAnsi="Times New Roman" w:cs="Times New Roman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 </w:t>
      </w:r>
    </w:p>
    <w:p w:rsidR="00BF4A1C" w:rsidRPr="00C44430" w:rsidRDefault="005C75D8" w:rsidP="00BF4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3.9.12. </w:t>
      </w:r>
      <w:r w:rsidR="00BF4A1C" w:rsidRPr="00C44430">
        <w:rPr>
          <w:rFonts w:ascii="Times New Roman" w:hAnsi="Times New Roman" w:cs="Times New Roman"/>
        </w:rPr>
        <w:t xml:space="preserve">Заявитель уведомляется ответственным специалистом о дате, времени, месте и способе выдачи документов, предусмотренных пунктом 3.9.9 и абзацем вторым пункта 3.9.10 настоящего Административного регламента. </w:t>
      </w:r>
    </w:p>
    <w:p w:rsidR="00BF4A1C" w:rsidRPr="00C44430" w:rsidRDefault="00BF4A1C" w:rsidP="00BF4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/>
        </w:rPr>
        <w:t>Максимальный срок по уведомлению заявителя не превышает одного рабочего дня с момента подписания документов.</w:t>
      </w:r>
    </w:p>
    <w:p w:rsidR="005C75D8" w:rsidRPr="00C44430" w:rsidRDefault="00BF4A1C" w:rsidP="00BF4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 выбору заявителя документы, предусмотренные пунктом 3.9.9 и абзацем вторым пункта 3.9.10 настоящего Административного регламента, направляются по почте, вручаются лично в Администрации.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 случае подачи заявления об исправлении опечаток в электронной форме через РПГУ, на официальный адрес электронной почты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="00E6594E" w:rsidRPr="00C44430">
        <w:rPr>
          <w:rFonts w:ascii="Times New Roman" w:hAnsi="Times New Roman" w:cs="Times New Roman"/>
        </w:rPr>
        <w:t>, З</w:t>
      </w:r>
      <w:r w:rsidRPr="00C44430">
        <w:rPr>
          <w:rFonts w:ascii="Times New Roman" w:hAnsi="Times New Roman" w:cs="Times New Roman"/>
        </w:rPr>
        <w:t xml:space="preserve">аявитель в течение 1 рабочего дня с момента принятия решения, предусмотренного подпунктом 1 пункта 3.9.8 настоящего Административного регламента, информируется о принятии такого решения и необходимости представления в </w:t>
      </w:r>
      <w:r w:rsidR="00432B0D" w:rsidRPr="00C44430">
        <w:rPr>
          <w:rFonts w:ascii="Times New Roman" w:hAnsi="Times New Roman" w:cs="Times New Roman"/>
        </w:rPr>
        <w:t xml:space="preserve">Администрацию </w:t>
      </w:r>
      <w:r w:rsidRPr="00C44430">
        <w:rPr>
          <w:rFonts w:ascii="Times New Roman" w:hAnsi="Times New Roman" w:cs="Times New Roman"/>
        </w:rPr>
        <w:t xml:space="preserve"> оригинального экземпляра документа о предоставлении </w:t>
      </w:r>
      <w:r w:rsidR="00E6594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содержащий опечатки и ошибки.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Первый оригинальный экземпляр документа о предоставлении </w:t>
      </w:r>
      <w:r w:rsidR="00E6594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содержащий опечатки и ошибки, подлежит уничтожению.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Второй оригинальный экземпляр документа о предоставлении </w:t>
      </w:r>
      <w:r w:rsidR="00E6594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содержащий опечатки и ошибки хранится в </w:t>
      </w:r>
      <w:r w:rsidR="00E6594E" w:rsidRPr="00C44430">
        <w:rPr>
          <w:rFonts w:ascii="Times New Roman" w:hAnsi="Times New Roman" w:cs="Times New Roman"/>
        </w:rPr>
        <w:t>Администрации (</w:t>
      </w:r>
      <w:r w:rsidRPr="00C44430">
        <w:rPr>
          <w:rFonts w:ascii="Times New Roman" w:hAnsi="Times New Roman" w:cs="Times New Roman"/>
        </w:rPr>
        <w:t>Уполномоченном органе</w:t>
      </w:r>
      <w:r w:rsidR="00E6594E" w:rsidRPr="00C44430">
        <w:rPr>
          <w:rFonts w:ascii="Times New Roman" w:hAnsi="Times New Roman" w:cs="Times New Roman"/>
        </w:rPr>
        <w:t>)</w:t>
      </w:r>
      <w:r w:rsidRPr="00C44430">
        <w:rPr>
          <w:rFonts w:ascii="Times New Roman" w:hAnsi="Times New Roman" w:cs="Times New Roman"/>
        </w:rPr>
        <w:t>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</w:t>
      </w:r>
      <w:r w:rsidR="00E6594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услуга.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3.9.13. В случае внесения изменений в выданный по результатам предоставления </w:t>
      </w:r>
      <w:r w:rsidR="004F768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 документ на предмет исправления ошибок, допущенных по вине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и (ил</w:t>
      </w:r>
      <w:r w:rsidR="004F768D" w:rsidRPr="00C44430">
        <w:rPr>
          <w:rFonts w:ascii="Times New Roman" w:hAnsi="Times New Roman" w:cs="Times New Roman"/>
        </w:rPr>
        <w:t>и) их должностных лиц, плата с З</w:t>
      </w:r>
      <w:r w:rsidRPr="00C44430">
        <w:rPr>
          <w:rFonts w:ascii="Times New Roman" w:hAnsi="Times New Roman" w:cs="Times New Roman"/>
        </w:rPr>
        <w:t>аявителя не взимается.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C75D8" w:rsidRPr="00C44430" w:rsidRDefault="005C75D8" w:rsidP="009F0E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b/>
          <w:sz w:val="22"/>
          <w:szCs w:val="22"/>
        </w:rPr>
      </w:pPr>
      <w:r w:rsidRPr="00C44430">
        <w:rPr>
          <w:rStyle w:val="fontstyle01"/>
          <w:b/>
          <w:sz w:val="22"/>
          <w:szCs w:val="22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3.10. При предоставлении </w:t>
      </w:r>
      <w:r w:rsidR="00F16B3E" w:rsidRPr="00C44430">
        <w:rPr>
          <w:rFonts w:ascii="Times New Roman" w:hAnsi="Times New Roman" w:cs="Times New Roman"/>
        </w:rPr>
        <w:t>муниципальной услуги в электронной форме З</w:t>
      </w:r>
      <w:r w:rsidRPr="00C44430">
        <w:rPr>
          <w:rFonts w:ascii="Times New Roman" w:hAnsi="Times New Roman" w:cs="Times New Roman"/>
        </w:rPr>
        <w:t>аявителю обеспечиваются: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получение информации о порядке и сроках предоставления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запись на прием в РГАУ МФЦ для подачи запроса о предоставлении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формирование запроса;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прием и регистрация </w:t>
      </w:r>
      <w:r w:rsidR="00432B0D" w:rsidRPr="00C44430">
        <w:rPr>
          <w:rFonts w:ascii="Times New Roman" w:hAnsi="Times New Roman" w:cs="Times New Roman"/>
        </w:rPr>
        <w:t>Администрацией</w:t>
      </w:r>
      <w:r w:rsidRPr="00C44430">
        <w:rPr>
          <w:rFonts w:ascii="Times New Roman" w:hAnsi="Times New Roman" w:cs="Times New Roman"/>
        </w:rPr>
        <w:t xml:space="preserve"> запроса и иных документов, необходимых для предоставления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получение сведений о ходе выполнения запроса;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осуществление оценки качества предоставления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досудебное (внесудебное) обжалование решений и действий (бездействия)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="001E15C3" w:rsidRPr="00C44430">
        <w:rPr>
          <w:rFonts w:ascii="Times New Roman" w:hAnsi="Times New Roman" w:cs="Times New Roman"/>
        </w:rPr>
        <w:t>, Комитета</w:t>
      </w:r>
      <w:r w:rsidRPr="00C44430">
        <w:rPr>
          <w:rFonts w:ascii="Times New Roman" w:hAnsi="Times New Roman" w:cs="Times New Roman"/>
        </w:rPr>
        <w:t xml:space="preserve"> либо действия (бездействие) должностных лиц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, предоставляющего </w:t>
      </w:r>
      <w:r w:rsidR="00F16B3E" w:rsidRPr="00C44430">
        <w:rPr>
          <w:rFonts w:ascii="Times New Roman" w:hAnsi="Times New Roman" w:cs="Times New Roman"/>
        </w:rPr>
        <w:t>муниципальную</w:t>
      </w:r>
      <w:r w:rsidR="0008285E" w:rsidRPr="00C44430">
        <w:rPr>
          <w:rFonts w:ascii="Times New Roman" w:hAnsi="Times New Roman" w:cs="Times New Roman"/>
        </w:rPr>
        <w:t xml:space="preserve"> услугу, </w:t>
      </w:r>
      <w:r w:rsidR="001E15C3" w:rsidRPr="00C44430">
        <w:rPr>
          <w:rFonts w:ascii="Times New Roman" w:hAnsi="Times New Roman" w:cs="Times New Roman"/>
        </w:rPr>
        <w:t xml:space="preserve">Комитета </w:t>
      </w:r>
      <w:r w:rsidR="0008285E" w:rsidRPr="00C44430">
        <w:rPr>
          <w:rFonts w:ascii="Times New Roman" w:hAnsi="Times New Roman" w:cs="Times New Roman"/>
        </w:rPr>
        <w:t>либо муниципального служащего.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3.10.1. Получение информации о порядке и сроках предоставления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F16B3E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Информирование З</w:t>
      </w:r>
      <w:r w:rsidR="005C75D8" w:rsidRPr="00C44430">
        <w:rPr>
          <w:rFonts w:ascii="Times New Roman" w:hAnsi="Times New Roman" w:cs="Times New Roman"/>
        </w:rPr>
        <w:t xml:space="preserve">аявителей осуществляется в порядке, предусмотренном пунктами </w:t>
      </w:r>
      <w:r w:rsidR="00662B58" w:rsidRPr="00C44430">
        <w:rPr>
          <w:rFonts w:ascii="Times New Roman" w:hAnsi="Times New Roman" w:cs="Times New Roman"/>
        </w:rPr>
        <w:t>1.8</w:t>
      </w:r>
      <w:r w:rsidR="005C75D8" w:rsidRPr="00C44430">
        <w:rPr>
          <w:rFonts w:ascii="Times New Roman" w:hAnsi="Times New Roman" w:cs="Times New Roman"/>
        </w:rPr>
        <w:t>, 1.</w:t>
      </w:r>
      <w:r w:rsidR="00662B58" w:rsidRPr="00C44430">
        <w:rPr>
          <w:rFonts w:ascii="Times New Roman" w:hAnsi="Times New Roman" w:cs="Times New Roman"/>
        </w:rPr>
        <w:t>9</w:t>
      </w:r>
      <w:r w:rsidR="005C75D8" w:rsidRPr="00C44430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3.10.2. Запись на прием в РГАУ МФЦ для подачи запроса. 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организа</w:t>
      </w:r>
      <w:r w:rsidR="00F16B3E" w:rsidRPr="00C44430">
        <w:rPr>
          <w:rFonts w:ascii="Times New Roman" w:hAnsi="Times New Roman" w:cs="Times New Roman"/>
        </w:rPr>
        <w:t>ции записи на прием в РГАУ МФЦ З</w:t>
      </w:r>
      <w:r w:rsidRPr="00C44430">
        <w:rPr>
          <w:rFonts w:ascii="Times New Roman" w:hAnsi="Times New Roman" w:cs="Times New Roman"/>
        </w:rPr>
        <w:t>аявителю обеспечивается возможность: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а) ознакомления с расписанием работы РГАУ МФЦ, </w:t>
      </w:r>
      <w:r w:rsidRPr="00C44430">
        <w:rPr>
          <w:rStyle w:val="fontstyle21"/>
          <w:sz w:val="22"/>
          <w:szCs w:val="22"/>
        </w:rPr>
        <w:t>а также с доступными для записи на прием датами и интервалами времени приема</w:t>
      </w:r>
      <w:r w:rsidRPr="00C44430">
        <w:rPr>
          <w:rFonts w:ascii="Times New Roman" w:hAnsi="Times New Roman" w:cs="Times New Roman"/>
        </w:rPr>
        <w:t>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записи в любые свободные для приема дату и время в пределах установлен</w:t>
      </w:r>
      <w:r w:rsidR="00F16B3E" w:rsidRPr="00C44430">
        <w:rPr>
          <w:rFonts w:ascii="Times New Roman" w:hAnsi="Times New Roman" w:cs="Times New Roman"/>
        </w:rPr>
        <w:t>ного в РГАУ МФЦ графика приема З</w:t>
      </w:r>
      <w:r w:rsidRPr="00C44430">
        <w:rPr>
          <w:rFonts w:ascii="Times New Roman" w:hAnsi="Times New Roman" w:cs="Times New Roman"/>
        </w:rPr>
        <w:t>аявителей.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</w:t>
      </w:r>
      <w:r w:rsidR="00F16B3E" w:rsidRPr="00C44430">
        <w:rPr>
          <w:rFonts w:ascii="Times New Roman" w:hAnsi="Times New Roman" w:cs="Times New Roman"/>
        </w:rPr>
        <w:t>ГАУ МФЦ не вправе требовать от З</w:t>
      </w:r>
      <w:r w:rsidRPr="00C44430">
        <w:rPr>
          <w:rFonts w:ascii="Times New Roman" w:hAnsi="Times New Roman" w:cs="Times New Roman"/>
        </w:rPr>
        <w:t xml:space="preserve"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</w:t>
      </w:r>
      <w:r w:rsidRPr="00C44430">
        <w:rPr>
          <w:rFonts w:ascii="Times New Roman" w:hAnsi="Times New Roman" w:cs="Times New Roman"/>
        </w:rPr>
        <w:lastRenderedPageBreak/>
        <w:t>необходимых для расчёта длительности временного интервала, который необходимо забронировать для приема.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3.10.3. Формирование запроса на РПГУ.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 РПГУ размещаются образцы заполнения электронной формы запроса.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sz w:val="22"/>
          <w:szCs w:val="22"/>
        </w:rPr>
      </w:pPr>
      <w:r w:rsidRPr="00C44430">
        <w:rPr>
          <w:rStyle w:val="fontstyle21"/>
          <w:sz w:val="22"/>
          <w:szCs w:val="22"/>
        </w:rPr>
        <w:t xml:space="preserve">Форматно-логическая проверка сформированного запроса осуществляется в порядке, определяемом </w:t>
      </w:r>
      <w:r w:rsidR="00432B0D" w:rsidRPr="00C44430">
        <w:rPr>
          <w:rStyle w:val="fontstyle21"/>
          <w:sz w:val="22"/>
          <w:szCs w:val="22"/>
        </w:rPr>
        <w:t>Администрацией</w:t>
      </w:r>
      <w:r w:rsidR="00F16B3E" w:rsidRPr="00C44430">
        <w:rPr>
          <w:rStyle w:val="fontstyle21"/>
          <w:sz w:val="22"/>
          <w:szCs w:val="22"/>
        </w:rPr>
        <w:t>, после заполнения З</w:t>
      </w:r>
      <w:r w:rsidRPr="00C44430">
        <w:rPr>
          <w:rStyle w:val="fontstyle21"/>
          <w:sz w:val="22"/>
          <w:szCs w:val="22"/>
        </w:rPr>
        <w:t xml:space="preserve">аявителем каждого из полей электронной формы запроса. При выявлении некорректно заполненного </w:t>
      </w:r>
      <w:r w:rsidR="00F16B3E" w:rsidRPr="00C44430">
        <w:rPr>
          <w:rStyle w:val="fontstyle21"/>
          <w:sz w:val="22"/>
          <w:szCs w:val="22"/>
        </w:rPr>
        <w:t>поля электронной формы запроса З</w:t>
      </w:r>
      <w:r w:rsidRPr="00C44430">
        <w:rPr>
          <w:rStyle w:val="fontstyle21"/>
          <w:sz w:val="22"/>
          <w:szCs w:val="22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C75D8" w:rsidRPr="00C44430" w:rsidRDefault="00F16B3E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формировании запроса З</w:t>
      </w:r>
      <w:r w:rsidR="005C75D8" w:rsidRPr="00C44430">
        <w:rPr>
          <w:rFonts w:ascii="Times New Roman" w:hAnsi="Times New Roman" w:cs="Times New Roman"/>
        </w:rPr>
        <w:t>аявителю обеспечивается: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возм</w:t>
      </w:r>
      <w:r w:rsidR="00F16B3E" w:rsidRPr="00C44430">
        <w:rPr>
          <w:rFonts w:ascii="Times New Roman" w:hAnsi="Times New Roman" w:cs="Times New Roman"/>
        </w:rPr>
        <w:t>ожность заполнения несколькими З</w:t>
      </w:r>
      <w:r w:rsidRPr="00C44430">
        <w:rPr>
          <w:rFonts w:ascii="Times New Roman" w:hAnsi="Times New Roman" w:cs="Times New Roman"/>
        </w:rPr>
        <w:t xml:space="preserve">аявителями одной электронной формы запроса при обращении за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услугой, предполагающей направление с</w:t>
      </w:r>
      <w:r w:rsidR="00F16B3E" w:rsidRPr="00C44430">
        <w:rPr>
          <w:rFonts w:ascii="Times New Roman" w:hAnsi="Times New Roman" w:cs="Times New Roman"/>
        </w:rPr>
        <w:t>овместного запроса несколькими З</w:t>
      </w:r>
      <w:r w:rsidRPr="00C44430">
        <w:rPr>
          <w:rFonts w:ascii="Times New Roman" w:hAnsi="Times New Roman" w:cs="Times New Roman"/>
        </w:rPr>
        <w:t>аявителями (описывается в случае необходимости дополнительно);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в) возможность печати на бумажном носителе копии электронной формы запроса;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д) заполнение полей электронной формы запроса до начала ввода сведений </w:t>
      </w:r>
      <w:r w:rsidR="00F16B3E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 и аутентификации;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5C75D8" w:rsidRPr="00C44430" w:rsidRDefault="00F16B3E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ж) возможность доступа З</w:t>
      </w:r>
      <w:r w:rsidR="005C75D8" w:rsidRPr="00C44430">
        <w:rPr>
          <w:rFonts w:ascii="Times New Roman" w:hAnsi="Times New Roman" w:cs="Times New Roman"/>
        </w:rPr>
        <w:t>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Сформированный и подписанный запрос и иные документы, необходимые для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направляются в </w:t>
      </w:r>
      <w:r w:rsidR="00432B0D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 посредством РПГУ.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3.10.3.1. Формирование запроса при подаче запроса на официальный адрес электронной почты</w:t>
      </w:r>
      <w:r w:rsidR="00432B0D" w:rsidRPr="00C44430">
        <w:rPr>
          <w:rFonts w:ascii="Times New Roman" w:hAnsi="Times New Roman" w:cs="Times New Roman"/>
        </w:rPr>
        <w:t xml:space="preserve"> Администрацию</w:t>
      </w:r>
      <w:r w:rsidRPr="00C44430">
        <w:rPr>
          <w:rFonts w:ascii="Times New Roman" w:hAnsi="Times New Roman" w:cs="Times New Roman"/>
        </w:rPr>
        <w:t>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Формирование запроса осуществляется посредством заполнения полей электронной формы запроса с указанием наименования адресата, отправителя, темы запроса, прикрепления надлежащим образом оформленных документов, предусмотренных пунктом 2.8 настоящего Административного регламента.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C44430">
        <w:rPr>
          <w:rFonts w:ascii="Times New Roman" w:hAnsi="Times New Roman" w:cs="Times New Roman"/>
          <w:spacing w:val="-6"/>
        </w:rPr>
        <w:t xml:space="preserve">3.10.4. </w:t>
      </w:r>
      <w:r w:rsidRPr="00C44430">
        <w:rPr>
          <w:rFonts w:ascii="Times New Roman" w:hAnsi="Times New Roman" w:cs="Times New Roman"/>
        </w:rPr>
        <w:t xml:space="preserve">Прием и регистрация запроса и иных документов, необходимых для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432B0D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Администрация </w:t>
      </w:r>
      <w:r w:rsidR="005C75D8" w:rsidRPr="00C44430">
        <w:rPr>
          <w:rFonts w:ascii="Times New Roman" w:hAnsi="Times New Roman" w:cs="Times New Roman"/>
        </w:rPr>
        <w:t>обеспечивает: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а) прием документов, необходимых для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B8670D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направление З</w:t>
      </w:r>
      <w:r w:rsidR="005C75D8" w:rsidRPr="00C44430">
        <w:rPr>
          <w:rFonts w:ascii="Times New Roman" w:hAnsi="Times New Roman" w:cs="Times New Roman"/>
        </w:rPr>
        <w:t>аявителю электронного сообщения о приеме запроса в срок не позднее одного рабочего дня с момента их подачи;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в) регистрацию запроса в течение 1 рабо</w:t>
      </w:r>
      <w:r w:rsidR="00032AE3" w:rsidRPr="00C44430">
        <w:rPr>
          <w:rFonts w:ascii="Times New Roman" w:hAnsi="Times New Roman" w:cs="Times New Roman"/>
        </w:rPr>
        <w:t>чего дня с момента направления З</w:t>
      </w:r>
      <w:r w:rsidRPr="00C44430">
        <w:rPr>
          <w:rFonts w:ascii="Times New Roman" w:hAnsi="Times New Roman" w:cs="Times New Roman"/>
        </w:rPr>
        <w:t>аявителю электронного сообщения о приеме запроса без необходи</w:t>
      </w:r>
      <w:r w:rsidR="00032AE3" w:rsidRPr="00C44430">
        <w:rPr>
          <w:rFonts w:ascii="Times New Roman" w:hAnsi="Times New Roman" w:cs="Times New Roman"/>
        </w:rPr>
        <w:t>мости повторного представления З</w:t>
      </w:r>
      <w:r w:rsidRPr="00C44430">
        <w:rPr>
          <w:rFonts w:ascii="Times New Roman" w:hAnsi="Times New Roman" w:cs="Times New Roman"/>
        </w:rPr>
        <w:t>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</w:t>
      </w:r>
      <w:r w:rsidR="007248DD" w:rsidRPr="00C44430">
        <w:rPr>
          <w:rFonts w:ascii="Times New Roman" w:hAnsi="Times New Roman" w:cs="Times New Roman"/>
        </w:rPr>
        <w:t>.</w:t>
      </w:r>
      <w:r w:rsidRPr="00C44430">
        <w:rPr>
          <w:rFonts w:ascii="Times New Roman" w:hAnsi="Times New Roman" w:cs="Times New Roman"/>
        </w:rPr>
        <w:t xml:space="preserve"> 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Предоставление услуги начинается с приема и регистрации в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электронных документов</w:t>
      </w:r>
      <w:r w:rsidR="007248DD" w:rsidRPr="00C44430">
        <w:rPr>
          <w:rFonts w:ascii="Times New Roman" w:hAnsi="Times New Roman" w:cs="Times New Roman"/>
        </w:rPr>
        <w:t xml:space="preserve"> (электронных образов документов)</w:t>
      </w:r>
      <w:r w:rsidRPr="00C44430">
        <w:rPr>
          <w:rFonts w:ascii="Times New Roman" w:hAnsi="Times New Roman" w:cs="Times New Roman"/>
        </w:rPr>
        <w:t xml:space="preserve">, необходимых для предоставления </w:t>
      </w:r>
      <w:r w:rsidR="008C68BD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>услуги.</w:t>
      </w:r>
    </w:p>
    <w:p w:rsidR="005C75D8" w:rsidRPr="00C44430" w:rsidRDefault="005C75D8" w:rsidP="005C75D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44430">
        <w:rPr>
          <w:color w:val="auto"/>
          <w:sz w:val="22"/>
          <w:szCs w:val="22"/>
        </w:rPr>
        <w:t xml:space="preserve">3.10.5. </w:t>
      </w:r>
      <w:r w:rsidRPr="00C44430">
        <w:rPr>
          <w:color w:val="auto"/>
          <w:spacing w:val="-6"/>
          <w:sz w:val="22"/>
          <w:szCs w:val="22"/>
        </w:rPr>
        <w:t xml:space="preserve">Электронное заявление становится доступным для </w:t>
      </w:r>
      <w:r w:rsidRPr="00C44430">
        <w:rPr>
          <w:color w:val="auto"/>
          <w:sz w:val="22"/>
          <w:szCs w:val="22"/>
        </w:rPr>
        <w:t>специалиста, ответственного за прием и регистрацию документов.</w:t>
      </w:r>
    </w:p>
    <w:p w:rsidR="005C75D8" w:rsidRPr="00C44430" w:rsidRDefault="005C75D8" w:rsidP="005C75D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44430">
        <w:rPr>
          <w:color w:val="auto"/>
          <w:sz w:val="22"/>
          <w:szCs w:val="22"/>
        </w:rPr>
        <w:lastRenderedPageBreak/>
        <w:t>Специалист, ответственный за прием и регистрацию документов:</w:t>
      </w:r>
    </w:p>
    <w:p w:rsidR="005C75D8" w:rsidRPr="00C44430" w:rsidRDefault="005C75D8" w:rsidP="005C75D8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проверяет наличие электронных заявлений с периодом не реже двух раз в день;</w:t>
      </w:r>
    </w:p>
    <w:p w:rsidR="005C75D8" w:rsidRPr="00C44430" w:rsidRDefault="005C75D8" w:rsidP="005C75D8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изучает поступившие заявления и приложенные </w:t>
      </w:r>
      <w:r w:rsidR="007248DD" w:rsidRPr="00C44430">
        <w:rPr>
          <w:sz w:val="22"/>
          <w:szCs w:val="22"/>
        </w:rPr>
        <w:t xml:space="preserve">электронные документы (электронные </w:t>
      </w:r>
      <w:r w:rsidRPr="00C44430">
        <w:rPr>
          <w:sz w:val="22"/>
          <w:szCs w:val="22"/>
        </w:rPr>
        <w:t>образы документов</w:t>
      </w:r>
      <w:r w:rsidR="007248DD" w:rsidRPr="00C44430">
        <w:rPr>
          <w:sz w:val="22"/>
          <w:szCs w:val="22"/>
        </w:rPr>
        <w:t>)</w:t>
      </w:r>
      <w:r w:rsidRPr="00C44430">
        <w:rPr>
          <w:sz w:val="22"/>
          <w:szCs w:val="22"/>
        </w:rPr>
        <w:t>;</w:t>
      </w:r>
    </w:p>
    <w:p w:rsidR="005C75D8" w:rsidRPr="00C44430" w:rsidRDefault="005C75D8" w:rsidP="005C75D8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производит действия в соответствии с пунктом 3.10.4 настоящего Административного регламента.</w:t>
      </w:r>
    </w:p>
    <w:p w:rsidR="005C75D8" w:rsidRPr="00C44430" w:rsidRDefault="005C75D8" w:rsidP="005C75D8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44430">
        <w:rPr>
          <w:rFonts w:eastAsiaTheme="minorHAnsi"/>
          <w:sz w:val="22"/>
          <w:szCs w:val="22"/>
          <w:lang w:eastAsia="en-US"/>
        </w:rPr>
        <w:t xml:space="preserve">3.10.6. </w:t>
      </w:r>
      <w:r w:rsidRPr="00C44430">
        <w:rPr>
          <w:sz w:val="22"/>
          <w:szCs w:val="22"/>
        </w:rPr>
        <w:t>Получение сведений о ходе выполнения запроса.</w:t>
      </w:r>
    </w:p>
    <w:p w:rsidR="005C75D8" w:rsidRPr="00C44430" w:rsidRDefault="000F67AA" w:rsidP="005C75D8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2"/>
          <w:szCs w:val="22"/>
        </w:rPr>
      </w:pPr>
      <w:r w:rsidRPr="00C44430">
        <w:rPr>
          <w:sz w:val="22"/>
          <w:szCs w:val="22"/>
        </w:rPr>
        <w:t>Получение З</w:t>
      </w:r>
      <w:r w:rsidR="005C75D8" w:rsidRPr="00C44430">
        <w:rPr>
          <w:sz w:val="22"/>
          <w:szCs w:val="22"/>
        </w:rPr>
        <w:t xml:space="preserve">аявителем информации о ходе рассмотрения запроса и о результате предоставления </w:t>
      </w:r>
      <w:r w:rsidR="00B8670D" w:rsidRPr="00C44430">
        <w:rPr>
          <w:sz w:val="22"/>
          <w:szCs w:val="22"/>
        </w:rPr>
        <w:t>муниципальной</w:t>
      </w:r>
      <w:r w:rsidR="005C75D8" w:rsidRPr="00C44430">
        <w:rPr>
          <w:sz w:val="22"/>
          <w:szCs w:val="22"/>
        </w:rPr>
        <w:t xml:space="preserve"> услуги производится в «Личном кабинете» на РПГУ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 по собственной инициативе, в любое </w:t>
      </w:r>
      <w:r w:rsidR="005C75D8" w:rsidRPr="00C44430">
        <w:rPr>
          <w:spacing w:val="-6"/>
          <w:sz w:val="22"/>
          <w:szCs w:val="22"/>
        </w:rPr>
        <w:t>время.</w:t>
      </w:r>
    </w:p>
    <w:p w:rsidR="005C75D8" w:rsidRPr="00C44430" w:rsidRDefault="005C75D8" w:rsidP="005C75D8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2"/>
          <w:szCs w:val="22"/>
        </w:rPr>
      </w:pPr>
      <w:r w:rsidRPr="00C44430">
        <w:rPr>
          <w:sz w:val="22"/>
          <w:szCs w:val="22"/>
        </w:rPr>
        <w:t>Получен</w:t>
      </w:r>
      <w:r w:rsidR="00B8670D" w:rsidRPr="00C44430">
        <w:rPr>
          <w:sz w:val="22"/>
          <w:szCs w:val="22"/>
        </w:rPr>
        <w:t>ие З</w:t>
      </w:r>
      <w:r w:rsidRPr="00C44430">
        <w:rPr>
          <w:sz w:val="22"/>
          <w:szCs w:val="22"/>
        </w:rPr>
        <w:t xml:space="preserve">аявителем информации о ходе рассмотрения запроса, направленного на официальный адрес электронной почты </w:t>
      </w:r>
      <w:r w:rsidR="00432B0D" w:rsidRPr="00C44430">
        <w:rPr>
          <w:sz w:val="22"/>
          <w:szCs w:val="22"/>
        </w:rPr>
        <w:t>Администрации</w:t>
      </w:r>
      <w:r w:rsidRPr="00C44430">
        <w:rPr>
          <w:sz w:val="22"/>
          <w:szCs w:val="22"/>
        </w:rPr>
        <w:t xml:space="preserve"> осуществляется в порядке, предусмотренном пунктом </w:t>
      </w:r>
      <w:r w:rsidR="007248DD" w:rsidRPr="00C44430">
        <w:rPr>
          <w:sz w:val="22"/>
          <w:szCs w:val="22"/>
        </w:rPr>
        <w:t>1.12</w:t>
      </w:r>
      <w:r w:rsidRPr="00C44430">
        <w:rPr>
          <w:sz w:val="22"/>
          <w:szCs w:val="22"/>
        </w:rPr>
        <w:t xml:space="preserve"> настоящего Административного регламента.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При предоставлении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="00032AE3" w:rsidRPr="00C44430">
        <w:rPr>
          <w:rFonts w:ascii="Times New Roman" w:hAnsi="Times New Roman" w:cs="Times New Roman"/>
        </w:rPr>
        <w:t xml:space="preserve"> услуги в электронной форме З</w:t>
      </w:r>
      <w:r w:rsidRPr="00C44430">
        <w:rPr>
          <w:rFonts w:ascii="Times New Roman" w:hAnsi="Times New Roman" w:cs="Times New Roman"/>
        </w:rPr>
        <w:t>аявителю направляется: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а) уведомление о записи на прием в РГАУ МФЦ, содержащее сведения о дате, времени и месте приема;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б) уведомление о приеме и регистрации запроса и иных документов, необходимых для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в) уведомление о результатах рассмотрения документов, необходимых для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содержащее сведения о принятии положительного решения о предоставлении </w:t>
      </w:r>
      <w:r w:rsidR="00B8670D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 xml:space="preserve"> услуги и возможности получить результат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3.10.7. Осуществление оценки качества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Оценка качества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 осуществляется в соответствии с </w:t>
      </w:r>
      <w:hyperlink r:id="rId26" w:history="1">
        <w:r w:rsidRPr="00C44430">
          <w:rPr>
            <w:rFonts w:ascii="Times New Roman" w:hAnsi="Times New Roman" w:cs="Times New Roman"/>
          </w:rPr>
          <w:t>Правилами</w:t>
        </w:r>
      </w:hyperlink>
      <w:r w:rsidRPr="00C44430">
        <w:rPr>
          <w:rFonts w:ascii="Times New Roman" w:hAnsi="Times New Roman" w:cs="Times New Roman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3.10.8. Досудебное (внесудебное) обжалование решений и действий (бездействия)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, </w:t>
      </w:r>
      <w:r w:rsidR="001E15C3" w:rsidRPr="00C44430">
        <w:rPr>
          <w:rFonts w:ascii="Times New Roman" w:hAnsi="Times New Roman" w:cs="Times New Roman"/>
        </w:rPr>
        <w:t xml:space="preserve">Комитета, </w:t>
      </w:r>
      <w:r w:rsidRPr="00C44430">
        <w:rPr>
          <w:rFonts w:ascii="Times New Roman" w:hAnsi="Times New Roman" w:cs="Times New Roman"/>
        </w:rPr>
        <w:t xml:space="preserve">его должностных лиц, </w:t>
      </w:r>
      <w:r w:rsidR="00B8670D" w:rsidRPr="00C44430">
        <w:rPr>
          <w:rFonts w:ascii="Times New Roman" w:hAnsi="Times New Roman" w:cs="Times New Roman"/>
        </w:rPr>
        <w:t>муниципальных</w:t>
      </w:r>
      <w:r w:rsidRPr="00C44430">
        <w:rPr>
          <w:rFonts w:ascii="Times New Roman" w:hAnsi="Times New Roman" w:cs="Times New Roman"/>
        </w:rPr>
        <w:t xml:space="preserve"> служащих.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Заявителю обеспечивается возможность направления жалобы на решения, действия или бездействие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, его должностных лиц, </w:t>
      </w:r>
      <w:r w:rsidR="00B8670D" w:rsidRPr="00C44430">
        <w:rPr>
          <w:rFonts w:ascii="Times New Roman" w:hAnsi="Times New Roman" w:cs="Times New Roman"/>
        </w:rPr>
        <w:t>муниципальных</w:t>
      </w:r>
      <w:r w:rsidRPr="00C44430">
        <w:rPr>
          <w:rFonts w:ascii="Times New Roman" w:hAnsi="Times New Roman" w:cs="Times New Roman"/>
        </w:rPr>
        <w:t xml:space="preserve"> служащих, в соответствии со </w:t>
      </w:r>
      <w:hyperlink r:id="rId27" w:history="1">
        <w:r w:rsidRPr="00C44430">
          <w:rPr>
            <w:rFonts w:ascii="Times New Roman" w:hAnsi="Times New Roman" w:cs="Times New Roman"/>
          </w:rPr>
          <w:t>статьей 11.2</w:t>
        </w:r>
      </w:hyperlink>
      <w:r w:rsidRPr="00C44430">
        <w:rPr>
          <w:rFonts w:ascii="Times New Roman" w:hAnsi="Times New Roman" w:cs="Times New Roman"/>
        </w:rPr>
        <w:t xml:space="preserve"> Федерального закона № 210-ФЗ и в порядке, установленном 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работников».</w:t>
      </w:r>
    </w:p>
    <w:p w:rsidR="000C7A50" w:rsidRPr="00C44430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IV. Формы контроля за исполнением административного регламента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lastRenderedPageBreak/>
        <w:t>Порядок осуществления текущего контроля за соблюдением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 исполнением ответственными должностными лицами положений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регламента и иных нормативных правовых актов,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устанавливающих требования к предоставлению муниципальной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услуги, а также принятием ими решений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</w:t>
      </w:r>
      <w:r w:rsidR="00432B0D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уполномоченными на осуществление контроля за предоставлением муниципальной услуги.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</w:t>
      </w:r>
      <w:r w:rsidR="00432B0D" w:rsidRPr="00C44430">
        <w:rPr>
          <w:rFonts w:ascii="Times New Roman" w:hAnsi="Times New Roman" w:cs="Times New Roman"/>
        </w:rPr>
        <w:t>страции</w:t>
      </w:r>
      <w:r w:rsidR="001E15C3" w:rsidRPr="00C44430">
        <w:rPr>
          <w:rFonts w:ascii="Times New Roman" w:hAnsi="Times New Roman" w:cs="Times New Roman"/>
        </w:rPr>
        <w:t>, Комитета.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решений о предоставлении (об отказе в предоставлении)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выявления и устранения нарушений прав граждан;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Порядок и периодичность осуществления плановых и внеплановых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проверок полноты и качества предоставления муниципальной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услуги, в том числе порядок и формы контроля за полнотой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 качеством предоставления муниципальной услуги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4.3. Плановые проверки осуществляются на основании годовых планов работы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утверждаемых руководителем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. При плановой проверке полноты и качества предоставления муниципальной услуги контролю подлежат: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соблюдение сроков предоставления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соблюдение положений настоящего Административного регламента;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Основанием для проведения внеплановых проверок являются: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4.4. Для проведения проверки создается комиссия, в состав которой включаются должностные лица и специалисты Админи</w:t>
      </w:r>
      <w:r w:rsidR="00432B0D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Проверка осуществляется на основании приказа Админи</w:t>
      </w:r>
      <w:r w:rsidR="00432B0D" w:rsidRPr="00C44430">
        <w:rPr>
          <w:rFonts w:ascii="Times New Roman" w:hAnsi="Times New Roman" w:cs="Times New Roman"/>
        </w:rPr>
        <w:t xml:space="preserve">страции </w:t>
      </w:r>
      <w:r w:rsidRPr="00C44430">
        <w:rPr>
          <w:rFonts w:ascii="Times New Roman" w:hAnsi="Times New Roman" w:cs="Times New Roman"/>
        </w:rPr>
        <w:t>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(Уполномоченного органа), проводившими проверку. Проверяемые лица под роспись знакомятся со справкой.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Ответственность должностных лиц Админи</w:t>
      </w:r>
      <w:r w:rsidR="000F67AA" w:rsidRPr="00C44430">
        <w:rPr>
          <w:rFonts w:ascii="Times New Roman" w:hAnsi="Times New Roman" w:cs="Times New Roman"/>
          <w:b/>
        </w:rPr>
        <w:t>страции</w:t>
      </w:r>
      <w:r w:rsidR="001E15C3" w:rsidRPr="00C44430">
        <w:rPr>
          <w:rFonts w:ascii="Times New Roman" w:hAnsi="Times New Roman" w:cs="Times New Roman"/>
          <w:b/>
        </w:rPr>
        <w:t xml:space="preserve">, Комитета </w:t>
      </w:r>
      <w:r w:rsidRPr="00C44430">
        <w:rPr>
          <w:rFonts w:ascii="Times New Roman" w:hAnsi="Times New Roman" w:cs="Times New Roman"/>
          <w:b/>
        </w:rPr>
        <w:t>за решения и действия (бездействие), принимаемые осуществляемые) ими в ходе предоставления муниципальной услуги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Требования к порядку и формам контроля за предоставлением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муниципальной услуги, в том числе со стороны граждан,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их объединений и организаций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вносить предложения о мерах по устранению нарушений настоящего Административного регламента.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4.8. Должностные лица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V. Досудебный (внесудебный) порядок обжалования решений и действий (бездействия)</w:t>
      </w:r>
      <w:r w:rsidR="001E15C3" w:rsidRPr="00C44430">
        <w:rPr>
          <w:rFonts w:ascii="Times New Roman" w:hAnsi="Times New Roman" w:cs="Times New Roman"/>
          <w:b/>
        </w:rPr>
        <w:t xml:space="preserve"> Администрации, Комитета</w:t>
      </w:r>
      <w:r w:rsidRPr="00C44430">
        <w:rPr>
          <w:rFonts w:ascii="Times New Roman" w:hAnsi="Times New Roman" w:cs="Times New Roman"/>
          <w:b/>
        </w:rPr>
        <w:t>, а также их должностных лиц, муниципальных служащих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60A61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Информация для З</w:t>
      </w:r>
      <w:r w:rsidR="00430C29" w:rsidRPr="00C44430">
        <w:rPr>
          <w:rFonts w:ascii="Times New Roman" w:hAnsi="Times New Roman" w:cs="Times New Roman"/>
          <w:b/>
        </w:rPr>
        <w:t>аявителя о его праве подать жалобу на решение и (или) действие (бездействие) Админи</w:t>
      </w:r>
      <w:r w:rsidR="001E15C3" w:rsidRPr="00C44430">
        <w:rPr>
          <w:rFonts w:ascii="Times New Roman" w:hAnsi="Times New Roman" w:cs="Times New Roman"/>
          <w:b/>
        </w:rPr>
        <w:t>страции</w:t>
      </w:r>
      <w:r w:rsidR="00430C29" w:rsidRPr="00C44430">
        <w:rPr>
          <w:rFonts w:ascii="Times New Roman" w:hAnsi="Times New Roman" w:cs="Times New Roman"/>
          <w:b/>
        </w:rPr>
        <w:t>,</w:t>
      </w:r>
      <w:r w:rsidR="001E15C3" w:rsidRPr="00C44430">
        <w:rPr>
          <w:rFonts w:ascii="Times New Roman" w:hAnsi="Times New Roman" w:cs="Times New Roman"/>
          <w:b/>
        </w:rPr>
        <w:t xml:space="preserve"> Комитета</w:t>
      </w:r>
      <w:r w:rsidR="00430C29" w:rsidRPr="00C44430">
        <w:rPr>
          <w:rFonts w:ascii="Times New Roman" w:hAnsi="Times New Roman" w:cs="Times New Roman"/>
          <w:b/>
        </w:rPr>
        <w:t xml:space="preserve"> его должностных лиц, муниципальных гражданских служащих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5.1. Заявитель имеет право на обжалование решения и (или) действий (бездействия)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</w:t>
      </w:r>
      <w:r w:rsidR="001E15C3" w:rsidRPr="00C44430">
        <w:rPr>
          <w:rFonts w:ascii="Times New Roman" w:hAnsi="Times New Roman" w:cs="Times New Roman"/>
        </w:rPr>
        <w:t xml:space="preserve"> Комитета</w:t>
      </w:r>
      <w:r w:rsidR="00A9509E" w:rsidRPr="00C44430">
        <w:rPr>
          <w:rFonts w:ascii="Times New Roman" w:hAnsi="Times New Roman" w:cs="Times New Roman"/>
        </w:rPr>
        <w:t>,</w:t>
      </w:r>
      <w:r w:rsidRPr="00C44430">
        <w:rPr>
          <w:rFonts w:ascii="Times New Roman" w:hAnsi="Times New Roman" w:cs="Times New Roman"/>
        </w:rPr>
        <w:t xml:space="preserve"> должностных лиц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, </w:t>
      </w:r>
      <w:r w:rsidR="001E15C3" w:rsidRPr="00C44430">
        <w:rPr>
          <w:rFonts w:ascii="Times New Roman" w:hAnsi="Times New Roman" w:cs="Times New Roman"/>
        </w:rPr>
        <w:t xml:space="preserve">Комитета, </w:t>
      </w:r>
      <w:r w:rsidRPr="00C44430">
        <w:rPr>
          <w:rFonts w:ascii="Times New Roman" w:hAnsi="Times New Roman" w:cs="Times New Roman"/>
        </w:rPr>
        <w:t>муниципальных служащих в досудебном (внесудебном) порядке (далее – жалоба).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Предмет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5.2. Предметом досудебного (внесудебного) обжалования являются решения и действия (бездействие)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</w:t>
      </w:r>
      <w:r w:rsidR="001E15C3" w:rsidRPr="00C44430">
        <w:rPr>
          <w:rFonts w:ascii="Times New Roman" w:hAnsi="Times New Roman" w:cs="Times New Roman"/>
        </w:rPr>
        <w:t xml:space="preserve"> Комитета,</w:t>
      </w:r>
      <w:r w:rsidRPr="00C44430">
        <w:rPr>
          <w:rFonts w:ascii="Times New Roman" w:hAnsi="Times New Roman" w:cs="Times New Roman"/>
        </w:rPr>
        <w:t xml:space="preserve"> предоставляющей (его) муниципальную услугу, а также ее (его) должностных лиц, муниципальных служащих. Заявитель может обратиться с жалобой по основаниям и в порядке, установленным статьями 11.1 и 11.2 Федерального закона № 210-ФЗ, в том числе в следующих случаях: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нарушение срока регистрации запроса о предоставлении муниципальной услуги, комплексного запроса, указанного в статье 15.1 Федерального закона № 210-ФЗ;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отказ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должностного лица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нарушение срока или порядка выдачи документов по результатам предоставления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Органы местного самоуправления, организации и уполномоченные на рассмотрение жалобы должностные лица, которы</w:t>
      </w:r>
      <w:r w:rsidR="000F67AA" w:rsidRPr="00C44430">
        <w:rPr>
          <w:rFonts w:ascii="Times New Roman" w:hAnsi="Times New Roman" w:cs="Times New Roman"/>
          <w:b/>
        </w:rPr>
        <w:t>м может быть направлена жалоба З</w:t>
      </w:r>
      <w:r w:rsidRPr="00C44430">
        <w:rPr>
          <w:rFonts w:ascii="Times New Roman" w:hAnsi="Times New Roman" w:cs="Times New Roman"/>
          <w:b/>
        </w:rPr>
        <w:t>аявителя в досудебном (внесудебном) порядке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5.3. Жалоба на решения и действия (бездействие)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, </w:t>
      </w:r>
      <w:r w:rsidR="001E15C3" w:rsidRPr="00C44430">
        <w:rPr>
          <w:rFonts w:ascii="Times New Roman" w:hAnsi="Times New Roman" w:cs="Times New Roman"/>
        </w:rPr>
        <w:t xml:space="preserve">Комитета, </w:t>
      </w:r>
      <w:r w:rsidRPr="00C44430">
        <w:rPr>
          <w:rFonts w:ascii="Times New Roman" w:hAnsi="Times New Roman" w:cs="Times New Roman"/>
        </w:rPr>
        <w:t>должностного лица Админи</w:t>
      </w:r>
      <w:r w:rsidR="001C5A1D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муниципального служащего подается руководителю Админи</w:t>
      </w:r>
      <w:r w:rsidR="001C5A1D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Жалоба на решения и действия (бездейст</w:t>
      </w:r>
      <w:r w:rsidR="006805F3" w:rsidRPr="00C44430">
        <w:rPr>
          <w:rFonts w:ascii="Times New Roman" w:hAnsi="Times New Roman" w:cs="Times New Roman"/>
        </w:rPr>
        <w:t>вие) руководителя Администрации</w:t>
      </w:r>
      <w:r w:rsidRPr="00C44430">
        <w:rPr>
          <w:rFonts w:ascii="Times New Roman" w:hAnsi="Times New Roman" w:cs="Times New Roman"/>
        </w:rPr>
        <w:t xml:space="preserve"> подается в соответствующий орган местного самоуправления и рассматривается непосредственно руководителем Администрации либо должностным лицом, уполномоченным на рассмотрение жалоб.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Жалоба на решения и действия (бездействие) рук</w:t>
      </w:r>
      <w:r w:rsidR="00F241E7" w:rsidRPr="00C44430">
        <w:rPr>
          <w:rFonts w:ascii="Times New Roman" w:hAnsi="Times New Roman" w:cs="Times New Roman"/>
        </w:rPr>
        <w:t>оводителя Администрации</w:t>
      </w:r>
      <w:r w:rsidRPr="00C44430">
        <w:rPr>
          <w:rFonts w:ascii="Times New Roman" w:hAnsi="Times New Roman" w:cs="Times New Roman"/>
        </w:rPr>
        <w:t xml:space="preserve"> подается в соответствующий орган местного самоуправления, являющийся уч</w:t>
      </w:r>
      <w:r w:rsidR="00F241E7" w:rsidRPr="00C44430">
        <w:rPr>
          <w:rFonts w:ascii="Times New Roman" w:hAnsi="Times New Roman" w:cs="Times New Roman"/>
        </w:rPr>
        <w:t>редителем Администрации</w:t>
      </w:r>
      <w:r w:rsidRPr="00C44430">
        <w:rPr>
          <w:rFonts w:ascii="Times New Roman" w:hAnsi="Times New Roman" w:cs="Times New Roman"/>
        </w:rPr>
        <w:t xml:space="preserve"> и рассматривается непосредственно руководителем Администрации.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Админ</w:t>
      </w:r>
      <w:r w:rsidR="006805F3" w:rsidRPr="00C44430">
        <w:rPr>
          <w:rFonts w:ascii="Times New Roman" w:hAnsi="Times New Roman" w:cs="Times New Roman"/>
        </w:rPr>
        <w:t>истрации</w:t>
      </w:r>
      <w:r w:rsidRPr="00C44430">
        <w:rPr>
          <w:rFonts w:ascii="Times New Roman" w:hAnsi="Times New Roman" w:cs="Times New Roman"/>
        </w:rPr>
        <w:t>, предоставляющем муниципальную услугу, определяются уполномоченные на рассмотрение жалоб должностные лица.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Порядок подачи и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Жалоба должна содержать: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наименование органа, предоставляющего муниципальную услугу, его должностного лица, его руководителя, муниципального служащего,  РГАУ МФЦ, его руководителя и (или) работника, решения и действия (бездействие) которых обжалуются;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работника РГАУ МФЦ, привлекаемых организаций, их работников;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РГАУ МФЦ, работника РГАУ МФЦ. Заявителем могут быть представлены документы (при наличии), подтверждающие доводы Заявителя, либо их копии.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</w:t>
      </w:r>
      <w:r w:rsidR="002C3F32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оформленная в соответствии с законодательством Российской Федерации до</w:t>
      </w:r>
      <w:r w:rsidR="002C3F32" w:rsidRPr="00C44430">
        <w:rPr>
          <w:rFonts w:ascii="Times New Roman" w:hAnsi="Times New Roman" w:cs="Times New Roman"/>
        </w:rPr>
        <w:t>веренность (для физических лиц).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5.5. Прием жалоб в письменной форме осуществляется: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5.5.1. Админис</w:t>
      </w:r>
      <w:r w:rsidR="006805F3" w:rsidRPr="00C44430">
        <w:rPr>
          <w:rFonts w:ascii="Times New Roman" w:hAnsi="Times New Roman" w:cs="Times New Roman"/>
        </w:rPr>
        <w:t>трацией</w:t>
      </w:r>
      <w:r w:rsidRPr="00C44430">
        <w:rPr>
          <w:rFonts w:ascii="Times New Roman" w:hAnsi="Times New Roman" w:cs="Times New Roman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Время приема жалоб должно совпадать со временем предоставления муниципальной услуги.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Жалоба в письменной форме может быть также направлена по почте.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 случае подачи жалобы при личном приеме Заявитель представляет документ, </w:t>
      </w:r>
      <w:r w:rsidRPr="00C44430">
        <w:rPr>
          <w:rFonts w:ascii="Times New Roman" w:hAnsi="Times New Roman" w:cs="Times New Roman"/>
        </w:rPr>
        <w:lastRenderedPageBreak/>
        <w:t>удостоверяющий его личность, в соответствии с законодательством Российской Федерации;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5.5.2. РГАУ МФЦ. 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поступлении жалобы на решения и (или) действия (бездействия)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</w:t>
      </w:r>
      <w:r w:rsidR="001E15C3" w:rsidRPr="00C44430">
        <w:rPr>
          <w:rFonts w:ascii="Times New Roman" w:hAnsi="Times New Roman" w:cs="Times New Roman"/>
        </w:rPr>
        <w:t xml:space="preserve"> Комитета,</w:t>
      </w:r>
      <w:r w:rsidRPr="00C44430">
        <w:rPr>
          <w:rFonts w:ascii="Times New Roman" w:hAnsi="Times New Roman" w:cs="Times New Roman"/>
        </w:rPr>
        <w:t xml:space="preserve"> ее (его) должностного лица, муниципального служащего, РГАУ МФЦ обеспечивает ее передачу в Адми</w:t>
      </w:r>
      <w:r w:rsidR="006805F3" w:rsidRPr="00C44430">
        <w:rPr>
          <w:rFonts w:ascii="Times New Roman" w:hAnsi="Times New Roman" w:cs="Times New Roman"/>
        </w:rPr>
        <w:t>нистрацию</w:t>
      </w:r>
      <w:r w:rsidRPr="00C44430">
        <w:rPr>
          <w:rFonts w:ascii="Times New Roman" w:hAnsi="Times New Roman" w:cs="Times New Roman"/>
        </w:rPr>
        <w:t xml:space="preserve"> в порядке и сроки, которые установлены соглашением о взаимодействии между многофункциональным центром и Админис</w:t>
      </w:r>
      <w:r w:rsidR="006805F3" w:rsidRPr="00C44430">
        <w:rPr>
          <w:rFonts w:ascii="Times New Roman" w:hAnsi="Times New Roman" w:cs="Times New Roman"/>
        </w:rPr>
        <w:t>трацией</w:t>
      </w:r>
      <w:r w:rsidRPr="00C44430">
        <w:rPr>
          <w:rFonts w:ascii="Times New Roman" w:hAnsi="Times New Roman" w:cs="Times New Roman"/>
        </w:rPr>
        <w:t>, предоставляющим муниципальную услугу, но не позднее следующего рабочего дня со дня поступления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этом срок рассмотрения жалобы исчисляется со дня регистрации жалобы в Админ</w:t>
      </w:r>
      <w:r w:rsidR="006805F3" w:rsidRPr="00C44430">
        <w:rPr>
          <w:rFonts w:ascii="Times New Roman" w:hAnsi="Times New Roman" w:cs="Times New Roman"/>
        </w:rPr>
        <w:t>истрации</w:t>
      </w:r>
      <w:r w:rsidRPr="00C44430">
        <w:rPr>
          <w:rFonts w:ascii="Times New Roman" w:hAnsi="Times New Roman" w:cs="Times New Roman"/>
        </w:rPr>
        <w:t>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5.6. В электронном виде жалоба может быть подана Заявителем посредством:</w:t>
      </w:r>
    </w:p>
    <w:p w:rsidR="00430C29" w:rsidRPr="00C44430" w:rsidRDefault="00430C29" w:rsidP="00280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5.6.1. официального сайта Админи</w:t>
      </w:r>
      <w:r w:rsidR="006805F3" w:rsidRPr="00C44430">
        <w:rPr>
          <w:rFonts w:ascii="Times New Roman" w:hAnsi="Times New Roman" w:cs="Times New Roman"/>
        </w:rPr>
        <w:t xml:space="preserve">страции </w:t>
      </w:r>
      <w:r w:rsidR="00280E6F" w:rsidRPr="00C44430">
        <w:rPr>
          <w:rFonts w:ascii="Times New Roman" w:hAnsi="Times New Roman" w:cs="Times New Roman"/>
        </w:rPr>
        <w:t xml:space="preserve">сельского поселения </w:t>
      </w:r>
      <w:r w:rsidR="001C5A1D">
        <w:rPr>
          <w:rFonts w:ascii="Times New Roman" w:hAnsi="Times New Roman" w:cs="Times New Roman"/>
        </w:rPr>
        <w:t>Максимовский</w:t>
      </w:r>
      <w:r w:rsidR="00280E6F" w:rsidRPr="00C44430">
        <w:rPr>
          <w:rFonts w:ascii="Times New Roman" w:hAnsi="Times New Roman" w:cs="Times New Roman"/>
        </w:rPr>
        <w:t xml:space="preserve"> сельсовет муниципального района Янаульский район Республики Башкортостан </w:t>
      </w:r>
      <w:r w:rsidRPr="00C44430">
        <w:rPr>
          <w:rFonts w:ascii="Times New Roman" w:hAnsi="Times New Roman" w:cs="Times New Roman"/>
        </w:rPr>
        <w:t xml:space="preserve"> в сети Интернет;</w:t>
      </w:r>
      <w:r w:rsidR="00280E6F" w:rsidRPr="00C44430">
        <w:rPr>
          <w:rFonts w:ascii="Times New Roman" w:hAnsi="Times New Roman" w:cs="Times New Roman"/>
        </w:rPr>
        <w:t xml:space="preserve">               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подаче жалобы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случае, если в компетенцию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 не входит принятие решения по поданной З</w:t>
      </w:r>
      <w:r w:rsidR="00460A61" w:rsidRPr="00C44430">
        <w:rPr>
          <w:rFonts w:ascii="Times New Roman" w:hAnsi="Times New Roman" w:cs="Times New Roman"/>
        </w:rPr>
        <w:t>аявителем жалобы, в течение 3</w:t>
      </w:r>
      <w:r w:rsidRPr="00C44430">
        <w:rPr>
          <w:rFonts w:ascii="Times New Roman" w:hAnsi="Times New Roman" w:cs="Times New Roman"/>
        </w:rPr>
        <w:t xml:space="preserve"> рабочих дней со дня ее регистрации Адми</w:t>
      </w:r>
      <w:r w:rsidR="006805F3" w:rsidRPr="00C44430">
        <w:rPr>
          <w:rFonts w:ascii="Times New Roman" w:hAnsi="Times New Roman" w:cs="Times New Roman"/>
        </w:rPr>
        <w:t>нистрация</w:t>
      </w:r>
      <w:r w:rsidRPr="00C44430">
        <w:rPr>
          <w:rFonts w:ascii="Times New Roman" w:hAnsi="Times New Roman" w:cs="Times New Roman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Сроки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5.7. Жалоба, поступившая в Адми</w:t>
      </w:r>
      <w:r w:rsidR="006805F3" w:rsidRPr="00C44430">
        <w:rPr>
          <w:rFonts w:ascii="Times New Roman" w:hAnsi="Times New Roman" w:cs="Times New Roman"/>
        </w:rPr>
        <w:t>нистрацию</w:t>
      </w:r>
      <w:r w:rsidRPr="00C44430">
        <w:rPr>
          <w:rFonts w:ascii="Times New Roman" w:hAnsi="Times New Roman" w:cs="Times New Roman"/>
        </w:rPr>
        <w:t>, подлежит рассмотрению в течение пятнадцати рабочих дней со дня ее регистрации.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обжалования отказа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ее</w:t>
      </w:r>
      <w:r w:rsidR="006805F3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(его)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</w:t>
      </w:r>
      <w:r w:rsidR="000F67AA" w:rsidRPr="00C44430">
        <w:rPr>
          <w:rFonts w:ascii="Times New Roman" w:hAnsi="Times New Roman" w:cs="Times New Roman"/>
        </w:rPr>
        <w:t xml:space="preserve"> 5</w:t>
      </w:r>
      <w:r w:rsidRPr="00C44430">
        <w:rPr>
          <w:rFonts w:ascii="Times New Roman" w:hAnsi="Times New Roman" w:cs="Times New Roman"/>
        </w:rPr>
        <w:t xml:space="preserve"> рабочих дней со дня ее регистрации.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5.8. Оснований для приостановления рассмотрения жалобы не имеется.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Результат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5.9. По результатам рассмотрения жалобы должностным лицом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наделенным полномочиями по рассмотрению жалоб, принимается одно из следующих решений: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удовлетворении жалобы отказывается.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удовлетворении жалобы Адми</w:t>
      </w:r>
      <w:r w:rsidR="006805F3" w:rsidRPr="00C44430">
        <w:rPr>
          <w:rFonts w:ascii="Times New Roman" w:hAnsi="Times New Roman" w:cs="Times New Roman"/>
        </w:rPr>
        <w:t>нистрация</w:t>
      </w:r>
      <w:r w:rsidRPr="00C44430">
        <w:rPr>
          <w:rFonts w:ascii="Times New Roman" w:hAnsi="Times New Roman" w:cs="Times New Roman"/>
        </w:rPr>
        <w:t xml:space="preserve"> принимает исчерпывающие меры по устранению выявленных нарушений, в том числе по выдаче Заявителю результата муниц</w:t>
      </w:r>
      <w:r w:rsidR="000F67AA" w:rsidRPr="00C44430">
        <w:rPr>
          <w:rFonts w:ascii="Times New Roman" w:hAnsi="Times New Roman" w:cs="Times New Roman"/>
        </w:rPr>
        <w:t>ипальной услуги, не позднее 5</w:t>
      </w:r>
      <w:r w:rsidRPr="00C44430">
        <w:rPr>
          <w:rFonts w:ascii="Times New Roman" w:hAnsi="Times New Roman" w:cs="Times New Roman"/>
        </w:rPr>
        <w:t xml:space="preserve">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Адми</w:t>
      </w:r>
      <w:r w:rsidR="006805F3" w:rsidRPr="00C44430">
        <w:rPr>
          <w:rFonts w:ascii="Times New Roman" w:hAnsi="Times New Roman" w:cs="Times New Roman"/>
        </w:rPr>
        <w:t>нистрация</w:t>
      </w:r>
      <w:r w:rsidRPr="00C44430">
        <w:rPr>
          <w:rFonts w:ascii="Times New Roman" w:hAnsi="Times New Roman" w:cs="Times New Roman"/>
        </w:rPr>
        <w:t xml:space="preserve"> отказывает в удовлетворении жалобы в следующих случаях: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в) наличие решения по жалобе, принятого ранее в отношении того же Заявителя и по тому же предмету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Адми</w:t>
      </w:r>
      <w:r w:rsidR="006805F3" w:rsidRPr="00C44430">
        <w:rPr>
          <w:rFonts w:ascii="Times New Roman" w:hAnsi="Times New Roman" w:cs="Times New Roman"/>
        </w:rPr>
        <w:t>нистрация</w:t>
      </w:r>
      <w:r w:rsidRPr="00C44430">
        <w:rPr>
          <w:rFonts w:ascii="Times New Roman" w:hAnsi="Times New Roman" w:cs="Times New Roman"/>
        </w:rPr>
        <w:t xml:space="preserve"> вправе оставить жалобу без ответа в следующих случаях: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в) текст письменной жалобы не позволяет определить суть предложения, заявления или 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Уполномоченный на рассмотрение жалобы орган сообщает Заявителю об оставлении жалобы без ответа в течение </w:t>
      </w:r>
      <w:r w:rsidR="000F67AA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 xml:space="preserve"> рабочих дней со дня регистрации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Порядок информирования заявителя о результатах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5.11. В ответе по результатам рассмотрения жалобы указываются: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наименование органа,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фамилия, имя, отчество (последнее - при наличии) или наименование Заявителя;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основания для принятия решения по жалобе;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принятое по жалобе решение;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сведения о порядке обжалования принятого по жалобе решения.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5.12. В случае признания жалобы подлежащей удовлетворению в ответе Заявителю, указанном в пункте 5.11 настоящего Административного регламента, дается информация о действиях, осуществляемых Админис</w:t>
      </w:r>
      <w:r w:rsidR="006805F3" w:rsidRPr="00C44430">
        <w:rPr>
          <w:rFonts w:ascii="Times New Roman" w:hAnsi="Times New Roman" w:cs="Times New Roman"/>
        </w:rPr>
        <w:t>трацией</w:t>
      </w:r>
      <w:r w:rsidRPr="00C44430">
        <w:rPr>
          <w:rFonts w:ascii="Times New Roman" w:hAnsi="Times New Roman" w:cs="Times New Roman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5.13. В случае признания жалобы не подлежащей удовлетворению в ответе Заявителю, указанном в пункте 5.11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наделенное полномочиями по рассмотрению жалоб в соответствии с пунктом 5.3 настоящего Административного регламента, незамедлительно направляет имеющиеся материалы в органы прокуратуры.</w:t>
      </w:r>
    </w:p>
    <w:p w:rsidR="001C5A1D" w:rsidRPr="00CD681C" w:rsidRDefault="00430C29" w:rsidP="009F0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№ 59-ФЗ.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Порядок обжалования решения по жалобе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5.16 Заявители имеют право на обжалование неправомерных решений, действий (бездействия) должностных лиц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 в судебном порядке.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5.17. Заявитель имеет право на получение информации и документов для обоснования и рассмотрения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Должностные лица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 обязаны: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обеспечить объективное, всестороннее и своевременное рассмотрение жалобы;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направить письменный ответ либо в форме электронного документа по существу поставленных в жалобе вопросов, за исключением случаев, указанных в пункте 5.18 настоящего Административного регламента.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0F67AA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Способы информирования З</w:t>
      </w:r>
      <w:r w:rsidR="00430C29" w:rsidRPr="00C44430">
        <w:rPr>
          <w:rFonts w:ascii="Times New Roman" w:hAnsi="Times New Roman" w:cs="Times New Roman"/>
          <w:b/>
        </w:rPr>
        <w:t>аявителей о порядке подачи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5.18. Адми</w:t>
      </w:r>
      <w:r w:rsidR="006805F3" w:rsidRPr="00C44430">
        <w:rPr>
          <w:rFonts w:ascii="Times New Roman" w:hAnsi="Times New Roman" w:cs="Times New Roman"/>
        </w:rPr>
        <w:t>нистрация</w:t>
      </w:r>
      <w:r w:rsidRPr="00C44430">
        <w:rPr>
          <w:rFonts w:ascii="Times New Roman" w:hAnsi="Times New Roman" w:cs="Times New Roman"/>
        </w:rPr>
        <w:t xml:space="preserve"> обеспечивает: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оснащение мест приема жалоб;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информирование Заявителей о порядке обжалования решений и действ</w:t>
      </w:r>
      <w:r w:rsidR="001E15C3" w:rsidRPr="00C44430">
        <w:rPr>
          <w:rFonts w:ascii="Times New Roman" w:hAnsi="Times New Roman" w:cs="Times New Roman"/>
        </w:rPr>
        <w:t xml:space="preserve">ий (бездействия) Администрации, Комитета, </w:t>
      </w:r>
      <w:r w:rsidRPr="00C44430">
        <w:rPr>
          <w:rFonts w:ascii="Times New Roman" w:hAnsi="Times New Roman" w:cs="Times New Roman"/>
        </w:rPr>
        <w:t>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и на РПГУ;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консультирование Заявителей о порядке обжалования решений и действ</w:t>
      </w:r>
      <w:r w:rsidR="001E15C3" w:rsidRPr="00C44430">
        <w:rPr>
          <w:rFonts w:ascii="Times New Roman" w:hAnsi="Times New Roman" w:cs="Times New Roman"/>
        </w:rPr>
        <w:t xml:space="preserve">ий (бездействия) Администрации, Комитета, </w:t>
      </w:r>
      <w:r w:rsidRPr="00C44430">
        <w:rPr>
          <w:rFonts w:ascii="Times New Roman" w:hAnsi="Times New Roman" w:cs="Times New Roman"/>
        </w:rPr>
        <w:t>их должностных лиц либо муниципальных служащих, в том числе по телефону, электронной почте, при личном приеме;</w:t>
      </w:r>
    </w:p>
    <w:p w:rsidR="007A5E4B" w:rsidRPr="009F0EF9" w:rsidRDefault="00430C29" w:rsidP="009F0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жалоб.</w:t>
      </w:r>
    </w:p>
    <w:p w:rsidR="00166B53" w:rsidRPr="00C44430" w:rsidRDefault="007A5E4B" w:rsidP="00460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b/>
        </w:rPr>
        <w:t xml:space="preserve"> </w:t>
      </w:r>
      <w:r w:rsidR="00166B53" w:rsidRPr="00C44430">
        <w:rPr>
          <w:rFonts w:ascii="Times New Roman" w:hAnsi="Times New Roman" w:cs="Times New Roman"/>
          <w:b/>
        </w:rPr>
        <w:t>VI. Особенности выполнения административных</w:t>
      </w:r>
      <w:r w:rsidR="00460A61" w:rsidRPr="00C44430">
        <w:rPr>
          <w:rFonts w:ascii="Times New Roman" w:hAnsi="Times New Roman" w:cs="Times New Roman"/>
          <w:b/>
        </w:rPr>
        <w:t xml:space="preserve"> процедур (действий) в РГАУ МФЦ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 РГАУ МФЦ осуществляет: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формирование и направление РГАУ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иные процедуры и действия, предусмотренные Федеральным законом №210-ФЗ.</w:t>
      </w:r>
    </w:p>
    <w:p w:rsidR="00166B53" w:rsidRPr="00C44430" w:rsidRDefault="00166B53" w:rsidP="00862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соответствии с частью 1.1 статьи 16 Федерального закона № 210-ФЗ для реализации своих функций многофункциональные центры вправе</w:t>
      </w:r>
      <w:r w:rsidR="008628E0" w:rsidRPr="00C44430">
        <w:rPr>
          <w:rFonts w:ascii="Times New Roman" w:hAnsi="Times New Roman" w:cs="Times New Roman"/>
        </w:rPr>
        <w:t xml:space="preserve"> привлекать иные организации.</w:t>
      </w:r>
    </w:p>
    <w:p w:rsidR="002342D9" w:rsidRPr="00C44430" w:rsidRDefault="002342D9" w:rsidP="00862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6B53" w:rsidRPr="00C44430" w:rsidRDefault="000F67AA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Информирование З</w:t>
      </w:r>
      <w:r w:rsidR="00166B53" w:rsidRPr="00C44430">
        <w:rPr>
          <w:rFonts w:ascii="Times New Roman" w:hAnsi="Times New Roman" w:cs="Times New Roman"/>
          <w:b/>
        </w:rPr>
        <w:t xml:space="preserve">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консультирование </w:t>
      </w:r>
      <w:r w:rsidR="000F67AA" w:rsidRPr="00C44430">
        <w:rPr>
          <w:rFonts w:ascii="Times New Roman" w:hAnsi="Times New Roman" w:cs="Times New Roman"/>
          <w:b/>
        </w:rPr>
        <w:t>З</w:t>
      </w:r>
      <w:r w:rsidRPr="00C44430">
        <w:rPr>
          <w:rFonts w:ascii="Times New Roman" w:hAnsi="Times New Roman" w:cs="Times New Roman"/>
          <w:b/>
        </w:rPr>
        <w:t>аявителей о порядке предоставления муниципальной услуги в РГАУ МФЦ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6.2. Информирование Заявителя РГАУ МФЦ осуществляется следующими способами: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</w:t>
      </w:r>
      <w:r w:rsidR="000F67AA" w:rsidRPr="00C44430">
        <w:rPr>
          <w:rFonts w:ascii="Times New Roman" w:hAnsi="Times New Roman" w:cs="Times New Roman"/>
        </w:rPr>
        <w:t>10</w:t>
      </w:r>
      <w:r w:rsidRPr="00C44430">
        <w:rPr>
          <w:rFonts w:ascii="Times New Roman" w:hAnsi="Times New Roman" w:cs="Times New Roman"/>
        </w:rPr>
        <w:t xml:space="preserve"> минут, </w:t>
      </w:r>
      <w:r w:rsidRPr="00C44430">
        <w:rPr>
          <w:rFonts w:ascii="Times New Roman" w:hAnsi="Times New Roman" w:cs="Times New Roman"/>
        </w:rPr>
        <w:lastRenderedPageBreak/>
        <w:t xml:space="preserve">время ожидания в очереди в секторе информирования для получения информации о муниципальных услугах не может превышать </w:t>
      </w:r>
      <w:r w:rsidR="000F67AA" w:rsidRPr="00C44430">
        <w:rPr>
          <w:rFonts w:ascii="Times New Roman" w:hAnsi="Times New Roman" w:cs="Times New Roman"/>
        </w:rPr>
        <w:t>10</w:t>
      </w:r>
      <w:r w:rsidRPr="00C44430">
        <w:rPr>
          <w:rFonts w:ascii="Times New Roman" w:hAnsi="Times New Roman" w:cs="Times New Roman"/>
        </w:rPr>
        <w:t xml:space="preserve"> минут.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специалист РГАУ МФЦ осуще</w:t>
      </w:r>
      <w:r w:rsidR="00460A61" w:rsidRPr="00C44430">
        <w:rPr>
          <w:rFonts w:ascii="Times New Roman" w:hAnsi="Times New Roman" w:cs="Times New Roman"/>
        </w:rPr>
        <w:t>ствляет не более 10</w:t>
      </w:r>
      <w:r w:rsidRPr="00C44430">
        <w:rPr>
          <w:rFonts w:ascii="Times New Roman" w:hAnsi="Times New Roman" w:cs="Times New Roman"/>
        </w:rPr>
        <w:t xml:space="preserve"> минут;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если для подготовки ответа требуется более продолжительное время, специалист РГАУ МФЦ, осуществляющий индивидуальное устное консультирование по телефону, может предложить Заявителю: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назначить другое время для консультаций.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консультировании по письменным обращениям Заявителей ответ направляется в письменном виде в срок не позднее тридцати 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Составление ответов на запрос осуществляет Претензионный отдел РГАУ МФЦ.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6B53" w:rsidRPr="00C44430" w:rsidRDefault="00460A61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Прием запросов З</w:t>
      </w:r>
      <w:r w:rsidR="00166B53" w:rsidRPr="00C44430">
        <w:rPr>
          <w:rFonts w:ascii="Times New Roman" w:hAnsi="Times New Roman" w:cs="Times New Roman"/>
          <w:b/>
        </w:rPr>
        <w:t>аявителей о предоставлении муниципальной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услуги и иных документов, необходимых для предоставления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муниципальной услуги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6.3. Прием Заявителей для получения муниципальных услуг осуществляется специалистами РГАУ МФЦ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обращении за предоставлением двух и более муниципальных услуг Заявителю предлагается получить мультиталон электронной очереди.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случае,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Специалист РГАУ МФЦ осуществляет следующие действия: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проверяет полномочия представителя Заявителя (в случае обращения представителя Заявителя);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принимает от Заявителей Заявление на предоставление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принимает от Заявителей документы, необходимые для получения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 случае требования Заявителя направить неполный пакет документов в </w:t>
      </w:r>
      <w:r w:rsidR="006805F3" w:rsidRPr="00C44430">
        <w:rPr>
          <w:rFonts w:ascii="Times New Roman" w:hAnsi="Times New Roman" w:cs="Times New Roman"/>
        </w:rPr>
        <w:t xml:space="preserve">Администрацию </w:t>
      </w:r>
      <w:r w:rsidRPr="00C44430">
        <w:rPr>
          <w:rFonts w:ascii="Times New Roman" w:hAnsi="Times New Roman" w:cs="Times New Roman"/>
        </w:rPr>
        <w:t>информирует Заявителя о возможности получения отказа в предоставлении муниципальной услуги, о чем делается соответствующая запись в расписке  в приеме документов;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муниципальной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6.4. Специалист РГАУ МФЦ не вправе требовать от Заявителя: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</w:t>
      </w:r>
      <w:r w:rsidR="001C5A1D">
        <w:rPr>
          <w:rFonts w:ascii="Times New Roman" w:hAnsi="Times New Roman" w:cs="Times New Roman"/>
        </w:rPr>
        <w:t>6 статьи 7 Федерального закона</w:t>
      </w:r>
      <w:r w:rsidRPr="00C44430">
        <w:rPr>
          <w:rFonts w:ascii="Times New Roman" w:hAnsi="Times New Roman" w:cs="Times New Roman"/>
        </w:rPr>
        <w:t xml:space="preserve"> № 210-ФЗ. Заявитель вправе представить указанные документы и информацию по собственной инициативе;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6805F3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 с использованием АИС ЕЦУ и защищенных каналов связи, обеспечивающих защиту передаваемой в Адми</w:t>
      </w:r>
      <w:r w:rsidR="006805F3" w:rsidRPr="00C44430">
        <w:rPr>
          <w:rFonts w:ascii="Times New Roman" w:hAnsi="Times New Roman" w:cs="Times New Roman"/>
        </w:rPr>
        <w:t>нистрацию</w:t>
      </w:r>
      <w:r w:rsidRPr="00C44430">
        <w:rPr>
          <w:rFonts w:ascii="Times New Roman" w:hAnsi="Times New Roman" w:cs="Times New Roman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</w:t>
      </w:r>
      <w:r w:rsidR="000F67AA" w:rsidRPr="00C44430">
        <w:rPr>
          <w:rFonts w:ascii="Times New Roman" w:hAnsi="Times New Roman" w:cs="Times New Roman"/>
        </w:rPr>
        <w:t xml:space="preserve"> не должен превышать 1</w:t>
      </w:r>
      <w:r w:rsidRPr="00C44430">
        <w:rPr>
          <w:rFonts w:ascii="Times New Roman" w:hAnsi="Times New Roman" w:cs="Times New Roman"/>
        </w:rPr>
        <w:t xml:space="preserve"> рабочий день.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Порядок и сроки передачи РГАУ МФЦ принятых им заявлений и прилагаемых документов в форме документов на бумажном носителе в </w:t>
      </w:r>
      <w:r w:rsidR="006805F3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определяются соглашением о взаимодействии, заключенным между РГАУ МФЦ и </w:t>
      </w:r>
      <w:r w:rsidR="006805F3" w:rsidRPr="00C44430">
        <w:rPr>
          <w:rFonts w:ascii="Times New Roman" w:hAnsi="Times New Roman" w:cs="Times New Roman"/>
        </w:rPr>
        <w:t>Администрацией</w:t>
      </w:r>
      <w:r w:rsidRPr="00C44430">
        <w:rPr>
          <w:rFonts w:ascii="Times New Roman" w:hAnsi="Times New Roman" w:cs="Times New Roman"/>
        </w:rPr>
        <w:t xml:space="preserve">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6B53" w:rsidRPr="00C44430" w:rsidRDefault="00166B53" w:rsidP="00234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Формирование и направление РГАУ МФЦ межведомственного запроса</w:t>
      </w:r>
      <w:r w:rsidR="002342D9" w:rsidRPr="00C44430">
        <w:rPr>
          <w:rFonts w:ascii="Times New Roman" w:hAnsi="Times New Roman" w:cs="Times New Roman"/>
          <w:b/>
        </w:rPr>
        <w:t xml:space="preserve"> </w:t>
      </w:r>
      <w:r w:rsidR="002342D9" w:rsidRPr="00C44430">
        <w:rPr>
          <w:rFonts w:ascii="Times New Roman" w:hAnsi="Times New Roman" w:cs="Times New Roman"/>
        </w:rPr>
        <w:t xml:space="preserve">в </w:t>
      </w:r>
      <w:r w:rsidR="002342D9" w:rsidRPr="00C44430">
        <w:rPr>
          <w:rFonts w:ascii="Times New Roman" w:hAnsi="Times New Roman" w:cs="Times New Roman"/>
          <w:b/>
        </w:rPr>
        <w:t>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6.6. В случае если документы, предусмотренные пунктом 2.9 настоящего Административного регламента, не представлены Заявителем по собственной инициативе, такие документы в порядке, определенном Соглашением о взаимодействии, запрашиваются РГАУ МФЦ </w:t>
      </w:r>
      <w:r w:rsidRPr="00C44430">
        <w:rPr>
          <w:rFonts w:ascii="Times New Roman" w:hAnsi="Times New Roman" w:cs="Times New Roman"/>
        </w:rPr>
        <w:lastRenderedPageBreak/>
        <w:t>самостоятельно в порядке межведомственного электронного взаимодействия.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6B53" w:rsidRPr="00C44430" w:rsidRDefault="000F67AA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Выдача З</w:t>
      </w:r>
      <w:r w:rsidR="00166B53" w:rsidRPr="00C44430">
        <w:rPr>
          <w:rFonts w:ascii="Times New Roman" w:hAnsi="Times New Roman" w:cs="Times New Roman"/>
          <w:b/>
        </w:rPr>
        <w:t>аявителю результата предоставления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муниципальной услуги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</w:t>
      </w:r>
      <w:r w:rsidR="006805F3" w:rsidRPr="00C44430">
        <w:rPr>
          <w:rFonts w:ascii="Times New Roman" w:hAnsi="Times New Roman" w:cs="Times New Roman"/>
        </w:rPr>
        <w:t>Администрация</w:t>
      </w:r>
      <w:r w:rsidRPr="00C44430">
        <w:rPr>
          <w:rFonts w:ascii="Times New Roman" w:hAnsi="Times New Roman" w:cs="Times New Roman"/>
        </w:rPr>
        <w:t xml:space="preserve"> передает документы в РГАУ МФЦ для последующей выдачи Заявителю (представителю).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и сроки передачи</w:t>
      </w:r>
      <w:r w:rsidR="006805F3" w:rsidRPr="00C44430">
        <w:rPr>
          <w:rFonts w:ascii="Times New Roman" w:hAnsi="Times New Roman" w:cs="Times New Roman"/>
        </w:rPr>
        <w:t xml:space="preserve"> Администрацией</w:t>
      </w:r>
      <w:r w:rsidRPr="00C44430">
        <w:rPr>
          <w:rFonts w:ascii="Times New Roman" w:hAnsi="Times New Roman" w:cs="Times New Roman"/>
        </w:rPr>
        <w:t xml:space="preserve"> таких документов в РГАУ МФЦ определяются Соглашением о взаимодействии, заключенным в порядке, установленном Постановлением №</w:t>
      </w:r>
      <w:r w:rsidR="00096003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797.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Специалист РГАУ МФЦ осуществляет следующие действия: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проверяет полномочия представителя Заявителя (в случае обращения представителя Заявителя);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определяет статус исполнения запроса Заявителя в АИС ЕЦУ;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Досудебный (внесудебный) порядок обжалования решений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 действий (бездействия) РГАУ МФЦ, его работников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6.9. Заявитель имеет право на обжалование решения и (или) действий (бездействия) РГАУ МФЦ, работников РГАУ МФЦ, в досудебном (внесудебном) порядке.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6.10. Предметом досудебного (внесудебного) обжалования являются: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№</w:t>
      </w:r>
      <w:r w:rsidR="00096003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210-ФЗ;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нарушение срока или порядка выдачи документов по результатам предоставления муниципальной услуги.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6.11. Жалобы на решения и действия (бездействие)</w:t>
      </w:r>
      <w:r w:rsidRPr="00C44430">
        <w:rPr>
          <w:rStyle w:val="ad"/>
          <w:sz w:val="22"/>
          <w:szCs w:val="22"/>
        </w:rPr>
        <w:t xml:space="preserve"> </w:t>
      </w:r>
      <w:r w:rsidRPr="00C44430">
        <w:rPr>
          <w:rFonts w:ascii="Times New Roman" w:hAnsi="Times New Roman" w:cs="Times New Roman"/>
        </w:rPr>
        <w:t>работника РГАУ МФЦ подаются руководителю РГАУ МФЦ.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Жалобы на решения и действия (бездействие) РГАУ МФЦ подаются учредителю РГАУ МФЦ.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6.12. В РГАУ МФЦ, у учредителя РГАУ МФЦ определяются уполномоченные на рассмотрение жалоб должностные лица.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www.mfc@mfcrb.ru.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Требования к содержанию жалобы указаны в пункте 5.4 настоящего Административного регламента.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6.14. Прием жалоб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Время приема жалоб должно совпадать с графиком работы  РГАУ МФЦ.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подачи жалобы при личном обращении в РГАУ МФЦ Заявитель представляет документ, удостоверяющий его личность, в соответствии с законодательством Российской Федерации.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6.15. Срок рассмотрения жалобы исчисляется со дня регистрации жалобы в РГАУ МФЦ.</w:t>
      </w:r>
    </w:p>
    <w:p w:rsidR="00166B53" w:rsidRPr="00C44430" w:rsidRDefault="00AB561D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 случае </w:t>
      </w:r>
      <w:r w:rsidR="00166B53" w:rsidRPr="00C44430">
        <w:rPr>
          <w:rFonts w:ascii="Times New Roman" w:hAnsi="Times New Roman" w:cs="Times New Roman"/>
        </w:rPr>
        <w:t>если в компетенцию РГАУ МФЦ, учредителя РГАУ МФЦ не входит принятие решения по поданной З</w:t>
      </w:r>
      <w:r w:rsidR="00460A61" w:rsidRPr="00C44430">
        <w:rPr>
          <w:rFonts w:ascii="Times New Roman" w:hAnsi="Times New Roman" w:cs="Times New Roman"/>
        </w:rPr>
        <w:t>аявителем жалобы, в течение 3</w:t>
      </w:r>
      <w:r w:rsidR="00166B53" w:rsidRPr="00C44430">
        <w:rPr>
          <w:rFonts w:ascii="Times New Roman" w:hAnsi="Times New Roman" w:cs="Times New Roman"/>
        </w:rPr>
        <w:t xml:space="preserve"> рабочих дней со дня ее регистрации жалоба направляется в уполномоченный на ее рассмотрение орган, а Заявитель в письменной форме информируется о перенаправлении жалобы.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Жалоба, поступившая в РГАУ МФЦ, учредителю РГАУ МФЦ, подлежит р</w:t>
      </w:r>
      <w:r w:rsidR="000F67AA" w:rsidRPr="00C44430">
        <w:rPr>
          <w:rFonts w:ascii="Times New Roman" w:hAnsi="Times New Roman" w:cs="Times New Roman"/>
        </w:rPr>
        <w:t>ассмотрению в течение 15</w:t>
      </w:r>
      <w:r w:rsidRPr="00C44430">
        <w:rPr>
          <w:rFonts w:ascii="Times New Roman" w:hAnsi="Times New Roman" w:cs="Times New Roman"/>
        </w:rPr>
        <w:t xml:space="preserve"> рабочих дней со дня ее регистрации.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обжалования отказа РГАУ МФЦ, работников РГАУ МФЦ, в приеме документов у Заявителя жалоба расс</w:t>
      </w:r>
      <w:r w:rsidR="000F67AA" w:rsidRPr="00C44430">
        <w:rPr>
          <w:rFonts w:ascii="Times New Roman" w:hAnsi="Times New Roman" w:cs="Times New Roman"/>
        </w:rPr>
        <w:t>матривается в течение 5</w:t>
      </w:r>
      <w:r w:rsidRPr="00C44430">
        <w:rPr>
          <w:rFonts w:ascii="Times New Roman" w:hAnsi="Times New Roman" w:cs="Times New Roman"/>
        </w:rPr>
        <w:t xml:space="preserve"> рабочих дней со дня ее регистрации.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6.16. По результатам рассмотрения жалобы должностным лицом РГАУ МФЦ, учредителя РГАУ МФЦ, наделенным полномочиями по рассмотрению жалоб, принимается одно из следующих решений: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удовлетворении жалобы отказывается.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удовлетворении жалобы РГАУ МФЦ, учредитель РГАУ МФЦ принимает исчерпывающие меры по   устранению выявленных нарушений, в том числе по выдаче Заявителю результата муниц</w:t>
      </w:r>
      <w:r w:rsidR="000F67AA" w:rsidRPr="00C44430">
        <w:rPr>
          <w:rFonts w:ascii="Times New Roman" w:hAnsi="Times New Roman" w:cs="Times New Roman"/>
        </w:rPr>
        <w:t>ипальной услуги, не позднее 5</w:t>
      </w:r>
      <w:r w:rsidRPr="00C44430">
        <w:rPr>
          <w:rFonts w:ascii="Times New Roman" w:hAnsi="Times New Roman" w:cs="Times New Roman"/>
        </w:rPr>
        <w:t xml:space="preserve">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РГАУ МФЦ, учредитель РГАУ МФЦ отказывает в удовлетворении жалобы в следующих случаях: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в) наличие решения по жалобе, принятого ранее в отношении того же Заявителя и по тому же предмету жалобы.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РГАУ МФЦ, учредитель РГАУ МФЦ вправе оставить жалобу без ответа по существу поставленных в ней вопросов в следующих случаях: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текст письменного обращения не позволяет определить суть предложения, заявления или жалобы.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Об оставлении жалобы без ответа сообщается Заявителю в течение</w:t>
      </w:r>
      <w:r w:rsidR="000F67AA" w:rsidRPr="00C44430">
        <w:rPr>
          <w:rFonts w:ascii="Times New Roman" w:hAnsi="Times New Roman" w:cs="Times New Roman"/>
        </w:rPr>
        <w:t xml:space="preserve"> 3</w:t>
      </w:r>
      <w:r w:rsidRPr="00C44430">
        <w:rPr>
          <w:rFonts w:ascii="Times New Roman" w:hAnsi="Times New Roman" w:cs="Times New Roman"/>
        </w:rPr>
        <w:t xml:space="preserve"> рабочих дней со дня регистрации жалобы.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6.17. Ответ о рассмотрении жалобы направляется Заявителю в порядке, указанном в пунктах 5.10 - 5.15 настоящего Административного регламента.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6.18. Информирование Заявителей о порядке подачи и рассмотрения жалобы осуществляется в порядке, указанном в пункте 5.18 настоящего Административного регламент</w:t>
      </w:r>
      <w:r w:rsidR="00B52E2E" w:rsidRPr="00C44430">
        <w:rPr>
          <w:rFonts w:ascii="Times New Roman" w:hAnsi="Times New Roman" w:cs="Times New Roman"/>
        </w:rPr>
        <w:t>а</w:t>
      </w:r>
      <w:r w:rsidRPr="00C44430">
        <w:rPr>
          <w:rFonts w:ascii="Times New Roman" w:hAnsi="Times New Roman" w:cs="Times New Roman"/>
        </w:rPr>
        <w:t>.</w:t>
      </w:r>
    </w:p>
    <w:p w:rsidR="007A5E4B" w:rsidRPr="00C44430" w:rsidRDefault="00166B53" w:rsidP="00862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6.19. Досудебный порядок обжалования, установленный пунктами 6.9-6.18 настоящего Административного регламента, распространяется на организации, осуществляющие функции по предоставлению государственных или муниципальных услуг, предусмотренные частью 1.1 статьи 1</w:t>
      </w:r>
      <w:r w:rsidR="008628E0" w:rsidRPr="00C44430">
        <w:rPr>
          <w:rFonts w:ascii="Times New Roman" w:hAnsi="Times New Roman" w:cs="Times New Roman"/>
        </w:rPr>
        <w:t>6 Федерального закона № 210-ФЗ.</w:t>
      </w:r>
    </w:p>
    <w:p w:rsidR="00D716B1" w:rsidRPr="00C44430" w:rsidRDefault="00D716B1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716B1" w:rsidRPr="00C44430" w:rsidRDefault="00876174">
      <w:pPr>
        <w:spacing w:after="160" w:line="259" w:lineRule="auto"/>
        <w:rPr>
          <w:rFonts w:ascii="Times New Roman" w:hAnsi="Times New Roman" w:cs="Times New Roman"/>
          <w:bCs/>
        </w:rPr>
      </w:pPr>
      <w:r w:rsidRPr="00C44430">
        <w:rPr>
          <w:rFonts w:ascii="Times New Roman" w:hAnsi="Times New Roman" w:cs="Times New Roman"/>
          <w:bCs/>
        </w:rPr>
        <w:br w:type="page"/>
      </w:r>
    </w:p>
    <w:p w:rsidR="00FE4D93" w:rsidRPr="00591D1E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lastRenderedPageBreak/>
        <w:t>Приложение № 1</w:t>
      </w:r>
    </w:p>
    <w:p w:rsidR="00FE4D93" w:rsidRPr="00591D1E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t xml:space="preserve">к </w:t>
      </w:r>
      <w:r w:rsidR="00B77E57" w:rsidRPr="00591D1E">
        <w:rPr>
          <w:rFonts w:ascii="Times New Roman" w:hAnsi="Times New Roman" w:cs="Times New Roman"/>
        </w:rPr>
        <w:t xml:space="preserve">настоящему </w:t>
      </w:r>
      <w:r w:rsidRPr="00591D1E">
        <w:rPr>
          <w:rFonts w:ascii="Times New Roman" w:hAnsi="Times New Roman" w:cs="Times New Roman"/>
        </w:rPr>
        <w:t>Административному регламенту</w:t>
      </w:r>
    </w:p>
    <w:p w:rsidR="00FE4D93" w:rsidRPr="00591D1E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t>по предоставлению Администрацией</w:t>
      </w:r>
    </w:p>
    <w:p w:rsidR="00591D1E" w:rsidRPr="00591D1E" w:rsidRDefault="00591D1E" w:rsidP="00591D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t xml:space="preserve">сельского поселения </w:t>
      </w:r>
      <w:r w:rsidR="001C5A1D">
        <w:rPr>
          <w:rFonts w:ascii="Times New Roman" w:hAnsi="Times New Roman" w:cs="Times New Roman"/>
        </w:rPr>
        <w:t>Максимовский</w:t>
      </w:r>
      <w:r w:rsidRPr="00591D1E">
        <w:rPr>
          <w:rFonts w:ascii="Times New Roman" w:hAnsi="Times New Roman" w:cs="Times New Roman"/>
        </w:rPr>
        <w:t xml:space="preserve"> сельсовет</w:t>
      </w:r>
    </w:p>
    <w:p w:rsidR="00591D1E" w:rsidRPr="00591D1E" w:rsidRDefault="00591D1E" w:rsidP="00591D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t xml:space="preserve"> муниципального района Янаульский район </w:t>
      </w:r>
    </w:p>
    <w:p w:rsidR="00FE4D93" w:rsidRPr="00591D1E" w:rsidRDefault="00591D1E" w:rsidP="00591D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91D1E">
        <w:rPr>
          <w:rFonts w:ascii="Times New Roman" w:hAnsi="Times New Roman" w:cs="Times New Roman"/>
        </w:rPr>
        <w:t>Республики Башкортостан</w:t>
      </w:r>
      <w:r w:rsidR="00FE4D93" w:rsidRPr="00591D1E">
        <w:rPr>
          <w:rFonts w:ascii="Times New Roman" w:hAnsi="Times New Roman"/>
        </w:rPr>
        <w:t xml:space="preserve"> </w:t>
      </w:r>
    </w:p>
    <w:p w:rsidR="00FE4D93" w:rsidRPr="00591D1E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t>муниципальной услуги</w:t>
      </w:r>
    </w:p>
    <w:p w:rsidR="008F4C3E" w:rsidRPr="00591D1E" w:rsidRDefault="00FE4D93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91D1E">
        <w:rPr>
          <w:rFonts w:ascii="Times New Roman" w:hAnsi="Times New Roman" w:cs="Times New Roman"/>
        </w:rPr>
        <w:t xml:space="preserve"> </w:t>
      </w:r>
      <w:r w:rsidR="001C5A1D">
        <w:rPr>
          <w:rFonts w:ascii="Times New Roman" w:hAnsi="Times New Roman" w:cs="Times New Roman"/>
          <w:bCs/>
        </w:rPr>
        <w:t>«</w:t>
      </w:r>
      <w:r w:rsidR="008F4C3E" w:rsidRPr="00591D1E">
        <w:rPr>
          <w:rFonts w:ascii="Times New Roman" w:hAnsi="Times New Roman" w:cs="Times New Roman"/>
          <w:bCs/>
        </w:rPr>
        <w:t xml:space="preserve">Предоставление </w:t>
      </w:r>
    </w:p>
    <w:p w:rsidR="008F4C3E" w:rsidRPr="00591D1E" w:rsidRDefault="008F4C3E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91D1E">
        <w:rPr>
          <w:rFonts w:ascii="Times New Roman" w:hAnsi="Times New Roman" w:cs="Times New Roman"/>
          <w:bCs/>
        </w:rPr>
        <w:t xml:space="preserve">земельного участка, </w:t>
      </w:r>
    </w:p>
    <w:p w:rsidR="008F4C3E" w:rsidRPr="00591D1E" w:rsidRDefault="008F4C3E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91D1E">
        <w:rPr>
          <w:rFonts w:ascii="Times New Roman" w:hAnsi="Times New Roman" w:cs="Times New Roman"/>
          <w:bCs/>
        </w:rPr>
        <w:t xml:space="preserve">находящегося в муниципальной собственности </w:t>
      </w:r>
    </w:p>
    <w:p w:rsidR="008F4C3E" w:rsidRPr="00591D1E" w:rsidRDefault="008F4C3E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91D1E">
        <w:rPr>
          <w:rFonts w:ascii="Times New Roman" w:hAnsi="Times New Roman" w:cs="Times New Roman"/>
          <w:bCs/>
        </w:rPr>
        <w:t xml:space="preserve">муниципального образования или </w:t>
      </w:r>
    </w:p>
    <w:p w:rsidR="008F4C3E" w:rsidRPr="00591D1E" w:rsidRDefault="008F4C3E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91D1E">
        <w:rPr>
          <w:rFonts w:ascii="Times New Roman" w:hAnsi="Times New Roman" w:cs="Times New Roman"/>
          <w:bCs/>
        </w:rPr>
        <w:t xml:space="preserve"> государственная собственность</w:t>
      </w:r>
    </w:p>
    <w:p w:rsidR="008F4C3E" w:rsidRPr="00591D1E" w:rsidRDefault="008F4C3E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91D1E">
        <w:rPr>
          <w:rFonts w:ascii="Times New Roman" w:hAnsi="Times New Roman" w:cs="Times New Roman"/>
          <w:bCs/>
        </w:rPr>
        <w:t xml:space="preserve"> на которые не разграничена, гражданам в собственность бесплатно </w:t>
      </w:r>
    </w:p>
    <w:p w:rsidR="00C44430" w:rsidRDefault="008F4C3E" w:rsidP="008F4C3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591D1E">
        <w:rPr>
          <w:rFonts w:ascii="Times New Roman" w:hAnsi="Times New Roman" w:cs="Times New Roman"/>
          <w:bCs/>
        </w:rPr>
        <w:t xml:space="preserve">                                               для индивидуального жилищного строительства»</w:t>
      </w:r>
      <w:r w:rsidRPr="00591D1E">
        <w:rPr>
          <w:rFonts w:ascii="Courier New" w:hAnsi="Courier New" w:cs="Courier New"/>
        </w:rPr>
        <w:t xml:space="preserve">   </w:t>
      </w:r>
    </w:p>
    <w:p w:rsidR="008F4C3E" w:rsidRPr="00591D1E" w:rsidRDefault="008F4C3E" w:rsidP="008F4C3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591D1E">
        <w:rPr>
          <w:rFonts w:ascii="Courier New" w:hAnsi="Courier New" w:cs="Courier New"/>
        </w:rPr>
        <w:t xml:space="preserve">                                       </w:t>
      </w:r>
    </w:p>
    <w:p w:rsidR="00FE4D93" w:rsidRPr="00132CD0" w:rsidRDefault="00FE4D93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91D1E">
        <w:rPr>
          <w:rFonts w:ascii="Times New Roman" w:hAnsi="Times New Roman" w:cs="Times New Roman"/>
          <w:sz w:val="24"/>
          <w:szCs w:val="24"/>
        </w:rPr>
        <w:t>___________________</w:t>
      </w:r>
    </w:p>
    <w:p w:rsidR="00FE4D93" w:rsidRPr="00132CD0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FE4D93" w:rsidRPr="00132CD0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18"/>
          <w:szCs w:val="24"/>
        </w:rPr>
      </w:pPr>
      <w:r w:rsidRPr="00132CD0">
        <w:rPr>
          <w:rFonts w:ascii="Times New Roman" w:hAnsi="Times New Roman" w:cs="Times New Roman"/>
          <w:sz w:val="18"/>
          <w:szCs w:val="24"/>
        </w:rPr>
        <w:t xml:space="preserve"> (наименование)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                                         проживающего (ей, их) по адресу: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>тел. _____________________________</w:t>
      </w:r>
    </w:p>
    <w:p w:rsidR="00FE4D93" w:rsidRPr="00132CD0" w:rsidRDefault="00FE4D93" w:rsidP="00FE4D93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СНИЛС__________________________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8F" w:rsidRPr="00132CD0" w:rsidRDefault="008C258F" w:rsidP="008C25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C258F" w:rsidRPr="00132CD0" w:rsidRDefault="008C258F" w:rsidP="008C25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8F" w:rsidRPr="00132CD0" w:rsidRDefault="008C258F" w:rsidP="008C2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в собственность бесплатно для индивидуального жилищного строительства земельный участок из категории земель населенных пунктов в соответствии со статьей 10 Закона Республики Башкортостан от 5 января 2004 года № 59-з «О регулировании земельных отношений в Республике Башкортостан» по основанию: _____________________________________________________________________________</w:t>
      </w:r>
    </w:p>
    <w:p w:rsidR="008C258F" w:rsidRPr="00132CD0" w:rsidRDefault="008C258F" w:rsidP="008C2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(указать категорию)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прилагаемых к заявлению: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8F" w:rsidRPr="00132CD0" w:rsidRDefault="008C258F" w:rsidP="008C2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>Документы, подтверждающие личность и полномочия представителя (в случае подачи заявления представителем):</w:t>
      </w:r>
    </w:p>
    <w:p w:rsidR="008C258F" w:rsidRPr="00132CD0" w:rsidRDefault="008C258F" w:rsidP="008C2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</w:t>
      </w:r>
    </w:p>
    <w:p w:rsidR="008C258F" w:rsidRPr="00132CD0" w:rsidRDefault="008C258F" w:rsidP="008C2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8F" w:rsidRPr="00132CD0" w:rsidRDefault="008C258F" w:rsidP="008C2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 20__ года  </w:t>
      </w:r>
    </w:p>
    <w:p w:rsidR="008C258F" w:rsidRPr="00132CD0" w:rsidRDefault="008C258F" w:rsidP="008C2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8F" w:rsidRPr="00132CD0" w:rsidRDefault="008C258F" w:rsidP="008C2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____________________/_______________________</w:t>
      </w:r>
    </w:p>
    <w:p w:rsidR="008C258F" w:rsidRPr="00132CD0" w:rsidRDefault="008C258F" w:rsidP="008F4C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(подпись Заявителя)                                   (</w:t>
      </w:r>
      <w:r w:rsidR="004F43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Ф.И.О. з</w:t>
      </w:r>
      <w:r w:rsidRPr="00132C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аявителя</w:t>
      </w:r>
      <w:r w:rsidR="004F43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/представителя</w:t>
      </w:r>
      <w:r w:rsidRPr="00132C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</w:p>
    <w:p w:rsidR="00730B05" w:rsidRDefault="00FE4D93" w:rsidP="005B5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32CD0">
        <w:rPr>
          <w:rFonts w:ascii="Times New Roman" w:hAnsi="Times New Roman" w:cs="Times New Roman"/>
          <w:sz w:val="24"/>
          <w:szCs w:val="28"/>
        </w:rPr>
        <w:t>Результат предоставления муниципальной услуги прошу предоставить следующим способом:</w:t>
      </w:r>
      <w:r w:rsidR="008C258F" w:rsidRPr="00132CD0">
        <w:rPr>
          <w:rFonts w:ascii="Times New Roman" w:hAnsi="Times New Roman" w:cs="Times New Roman"/>
          <w:sz w:val="24"/>
          <w:szCs w:val="28"/>
        </w:rPr>
        <w:t xml:space="preserve"> </w:t>
      </w:r>
      <w:r w:rsidR="00F7479E" w:rsidRPr="00132CD0">
        <w:rPr>
          <w:rFonts w:ascii="Times New Roman" w:hAnsi="Times New Roman" w:cs="Times New Roman"/>
          <w:sz w:val="24"/>
          <w:szCs w:val="28"/>
        </w:rPr>
        <w:t>__________________________________________.</w:t>
      </w:r>
    </w:p>
    <w:p w:rsidR="006E021F" w:rsidRDefault="006E021F" w:rsidP="006E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9D" w:rsidRDefault="006E021F" w:rsidP="005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Подтверждаю свое согласие, согласие представляемого мною лица, на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обработку персональных данных (сбор, систематизацию, накопление, хранение, уточнение (обновление, изменение) и</w:t>
      </w:r>
      <w:r w:rsidR="001C5A1D">
        <w:rPr>
          <w:rFonts w:ascii="Times New Roman" w:hAnsi="Times New Roman" w:cs="Times New Roman"/>
          <w:sz w:val="28"/>
          <w:szCs w:val="28"/>
        </w:rPr>
        <w:t>спользование, распространение (</w:t>
      </w:r>
      <w:r>
        <w:rPr>
          <w:rFonts w:ascii="Times New Roman" w:hAnsi="Times New Roman" w:cs="Times New Roman"/>
          <w:sz w:val="28"/>
          <w:szCs w:val="28"/>
        </w:rPr>
        <w:t>в том числе передачу) обезличивание, блокирование, уничтожение персональных данных, а также иных действий, необходимых для обработки персональных данных,</w:t>
      </w:r>
      <w:r w:rsidR="0051399D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услуги. </w:t>
      </w:r>
    </w:p>
    <w:p w:rsidR="0051399D" w:rsidRDefault="0051399D" w:rsidP="005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C0D09" w:rsidRP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399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139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(подпись </w:t>
      </w:r>
      <w:r w:rsidRPr="0051399D">
        <w:rPr>
          <w:rFonts w:ascii="Times New Roman" w:hAnsi="Times New Roman" w:cs="Times New Roman"/>
          <w:sz w:val="24"/>
          <w:szCs w:val="24"/>
          <w:u w:val="single"/>
        </w:rPr>
        <w:t xml:space="preserve">заявителя/представителя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  <w:r w:rsidRPr="0051399D">
        <w:rPr>
          <w:rFonts w:ascii="Times New Roman" w:hAnsi="Times New Roman" w:cs="Times New Roman"/>
          <w:sz w:val="24"/>
          <w:szCs w:val="24"/>
          <w:u w:val="single"/>
        </w:rPr>
        <w:t>с расшифровкой)</w:t>
      </w:r>
    </w:p>
    <w:p w:rsidR="0051399D" w:rsidRP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99D" w:rsidRP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F9C" w:rsidRDefault="00DD6F9C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F9C" w:rsidRDefault="00DD6F9C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Pr="001C5A1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E4D93" w:rsidRPr="00DD6F9C" w:rsidRDefault="005B5040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 xml:space="preserve">Приложение № </w:t>
      </w:r>
      <w:r w:rsidR="00FC0D09" w:rsidRPr="00DD6F9C">
        <w:rPr>
          <w:rFonts w:ascii="Times New Roman" w:hAnsi="Times New Roman" w:cs="Times New Roman"/>
        </w:rPr>
        <w:t>2</w:t>
      </w:r>
    </w:p>
    <w:p w:rsidR="00DD6F9C" w:rsidRPr="00DD6F9C" w:rsidRDefault="00DD6F9C" w:rsidP="00DD6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>к настоящему Административному регламенту</w:t>
      </w:r>
    </w:p>
    <w:p w:rsidR="00DD6F9C" w:rsidRPr="00DD6F9C" w:rsidRDefault="00DD6F9C" w:rsidP="00DD6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>по предоставлению Администрацией</w:t>
      </w:r>
    </w:p>
    <w:p w:rsidR="00DD6F9C" w:rsidRPr="00DD6F9C" w:rsidRDefault="00DD6F9C" w:rsidP="00DD6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 xml:space="preserve">сельского поселения </w:t>
      </w:r>
      <w:r w:rsidR="001C5A1D">
        <w:rPr>
          <w:rFonts w:ascii="Times New Roman" w:hAnsi="Times New Roman" w:cs="Times New Roman"/>
        </w:rPr>
        <w:t>Максимовский</w:t>
      </w:r>
      <w:r w:rsidRPr="00DD6F9C">
        <w:rPr>
          <w:rFonts w:ascii="Times New Roman" w:hAnsi="Times New Roman" w:cs="Times New Roman"/>
        </w:rPr>
        <w:t xml:space="preserve"> сельсовет</w:t>
      </w:r>
    </w:p>
    <w:p w:rsidR="00DD6F9C" w:rsidRPr="00DD6F9C" w:rsidRDefault="00DD6F9C" w:rsidP="00DD6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 xml:space="preserve"> муниципального района Янаульский район </w:t>
      </w:r>
    </w:p>
    <w:p w:rsidR="00FE4D93" w:rsidRPr="00DD6F9C" w:rsidRDefault="00DD6F9C" w:rsidP="00DD6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6F9C">
        <w:rPr>
          <w:rFonts w:ascii="Times New Roman" w:hAnsi="Times New Roman" w:cs="Times New Roman"/>
        </w:rPr>
        <w:t>Республики Башкортостан</w:t>
      </w:r>
      <w:r w:rsidRPr="00DD6F9C">
        <w:rPr>
          <w:rFonts w:ascii="Times New Roman" w:hAnsi="Times New Roman"/>
        </w:rPr>
        <w:t xml:space="preserve"> </w:t>
      </w:r>
      <w:r w:rsidR="00FE4D93" w:rsidRPr="00DD6F9C">
        <w:rPr>
          <w:rFonts w:ascii="Times New Roman" w:hAnsi="Times New Roman"/>
        </w:rPr>
        <w:t xml:space="preserve"> </w:t>
      </w:r>
    </w:p>
    <w:p w:rsidR="00FE4D93" w:rsidRPr="00DD6F9C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>муниципальной услуги</w:t>
      </w:r>
    </w:p>
    <w:p w:rsidR="008F4C3E" w:rsidRPr="00DD6F9C" w:rsidRDefault="00FE4D93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6F9C">
        <w:rPr>
          <w:rFonts w:ascii="Times New Roman" w:hAnsi="Times New Roman" w:cs="Times New Roman"/>
        </w:rPr>
        <w:t xml:space="preserve"> </w:t>
      </w:r>
      <w:r w:rsidR="001C5A1D">
        <w:rPr>
          <w:rFonts w:ascii="Times New Roman" w:hAnsi="Times New Roman" w:cs="Times New Roman"/>
          <w:bCs/>
        </w:rPr>
        <w:t>«</w:t>
      </w:r>
      <w:r w:rsidR="00766BA7" w:rsidRPr="00DD6F9C">
        <w:rPr>
          <w:rFonts w:ascii="Times New Roman" w:hAnsi="Times New Roman" w:cs="Times New Roman"/>
          <w:bCs/>
        </w:rPr>
        <w:t>Предоставление</w:t>
      </w:r>
      <w:r w:rsidR="00616ADC" w:rsidRPr="00DD6F9C">
        <w:rPr>
          <w:rFonts w:ascii="Times New Roman" w:hAnsi="Times New Roman" w:cs="Times New Roman"/>
          <w:bCs/>
        </w:rPr>
        <w:t xml:space="preserve"> </w:t>
      </w:r>
    </w:p>
    <w:p w:rsidR="00616ADC" w:rsidRPr="00DD6F9C" w:rsidRDefault="00616ADC" w:rsidP="00616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6F9C">
        <w:rPr>
          <w:rFonts w:ascii="Times New Roman" w:hAnsi="Times New Roman" w:cs="Times New Roman"/>
          <w:bCs/>
        </w:rPr>
        <w:t>земельн</w:t>
      </w:r>
      <w:r w:rsidR="008F4C3E" w:rsidRPr="00DD6F9C">
        <w:rPr>
          <w:rFonts w:ascii="Times New Roman" w:hAnsi="Times New Roman" w:cs="Times New Roman"/>
          <w:bCs/>
        </w:rPr>
        <w:t>ого</w:t>
      </w:r>
      <w:r w:rsidRPr="00DD6F9C">
        <w:rPr>
          <w:rFonts w:ascii="Times New Roman" w:hAnsi="Times New Roman" w:cs="Times New Roman"/>
          <w:bCs/>
        </w:rPr>
        <w:t xml:space="preserve"> участк</w:t>
      </w:r>
      <w:r w:rsidR="008F4C3E" w:rsidRPr="00DD6F9C">
        <w:rPr>
          <w:rFonts w:ascii="Times New Roman" w:hAnsi="Times New Roman" w:cs="Times New Roman"/>
          <w:bCs/>
        </w:rPr>
        <w:t>а</w:t>
      </w:r>
      <w:r w:rsidRPr="00DD6F9C">
        <w:rPr>
          <w:rFonts w:ascii="Times New Roman" w:hAnsi="Times New Roman" w:cs="Times New Roman"/>
          <w:bCs/>
        </w:rPr>
        <w:t xml:space="preserve">, </w:t>
      </w:r>
    </w:p>
    <w:p w:rsidR="00616ADC" w:rsidRPr="00DD6F9C" w:rsidRDefault="00616ADC" w:rsidP="00616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6F9C">
        <w:rPr>
          <w:rFonts w:ascii="Times New Roman" w:hAnsi="Times New Roman" w:cs="Times New Roman"/>
          <w:bCs/>
        </w:rPr>
        <w:t>находящ</w:t>
      </w:r>
      <w:r w:rsidR="008F4C3E" w:rsidRPr="00DD6F9C">
        <w:rPr>
          <w:rFonts w:ascii="Times New Roman" w:hAnsi="Times New Roman" w:cs="Times New Roman"/>
          <w:bCs/>
        </w:rPr>
        <w:t>егося</w:t>
      </w:r>
      <w:r w:rsidRPr="00DD6F9C">
        <w:rPr>
          <w:rFonts w:ascii="Times New Roman" w:hAnsi="Times New Roman" w:cs="Times New Roman"/>
          <w:bCs/>
        </w:rPr>
        <w:t xml:space="preserve"> в муниципальной собственности </w:t>
      </w:r>
    </w:p>
    <w:p w:rsidR="00616ADC" w:rsidRPr="00DD6F9C" w:rsidRDefault="00616ADC" w:rsidP="00616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6F9C">
        <w:rPr>
          <w:rFonts w:ascii="Times New Roman" w:hAnsi="Times New Roman" w:cs="Times New Roman"/>
          <w:bCs/>
        </w:rPr>
        <w:t xml:space="preserve">муниципального образования или </w:t>
      </w:r>
    </w:p>
    <w:p w:rsidR="00616ADC" w:rsidRPr="00DD6F9C" w:rsidRDefault="00616ADC" w:rsidP="00616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6F9C">
        <w:rPr>
          <w:rFonts w:ascii="Times New Roman" w:hAnsi="Times New Roman" w:cs="Times New Roman"/>
          <w:bCs/>
        </w:rPr>
        <w:t xml:space="preserve"> государственная собственность</w:t>
      </w:r>
    </w:p>
    <w:p w:rsidR="00616ADC" w:rsidRPr="00DD6F9C" w:rsidRDefault="00616ADC" w:rsidP="00616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6F9C">
        <w:rPr>
          <w:rFonts w:ascii="Times New Roman" w:hAnsi="Times New Roman" w:cs="Times New Roman"/>
          <w:bCs/>
        </w:rPr>
        <w:t xml:space="preserve"> на которые не разграничена,</w:t>
      </w:r>
      <w:r w:rsidR="008F4C3E" w:rsidRPr="00DD6F9C">
        <w:rPr>
          <w:rFonts w:ascii="Times New Roman" w:hAnsi="Times New Roman" w:cs="Times New Roman"/>
          <w:bCs/>
        </w:rPr>
        <w:t xml:space="preserve"> гражданам в собственность бесплатно</w:t>
      </w:r>
      <w:r w:rsidRPr="00DD6F9C">
        <w:rPr>
          <w:rFonts w:ascii="Times New Roman" w:hAnsi="Times New Roman" w:cs="Times New Roman"/>
          <w:bCs/>
        </w:rPr>
        <w:t xml:space="preserve"> </w:t>
      </w:r>
    </w:p>
    <w:p w:rsidR="005B5040" w:rsidRPr="00DD6F9C" w:rsidRDefault="005B5040" w:rsidP="00685E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DD6F9C">
        <w:rPr>
          <w:rFonts w:ascii="Times New Roman" w:hAnsi="Times New Roman" w:cs="Times New Roman"/>
          <w:bCs/>
        </w:rPr>
        <w:t xml:space="preserve">                                               </w:t>
      </w:r>
      <w:r w:rsidR="00616ADC" w:rsidRPr="00DD6F9C">
        <w:rPr>
          <w:rFonts w:ascii="Times New Roman" w:hAnsi="Times New Roman" w:cs="Times New Roman"/>
          <w:bCs/>
        </w:rPr>
        <w:t>для индивидуального жилищного строительства»</w:t>
      </w:r>
      <w:r w:rsidR="00616ADC" w:rsidRPr="00DD6F9C">
        <w:rPr>
          <w:rFonts w:ascii="Courier New" w:hAnsi="Courier New" w:cs="Courier New"/>
        </w:rPr>
        <w:t xml:space="preserve">                                          </w:t>
      </w:r>
    </w:p>
    <w:p w:rsidR="005B5040" w:rsidRDefault="005B5040" w:rsidP="00685E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2198" w:rsidRPr="00820ACF" w:rsidRDefault="00CF1183" w:rsidP="0077219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Администрации</w:t>
      </w:r>
      <w:r w:rsidR="00772198" w:rsidRPr="00820ACF">
        <w:rPr>
          <w:rFonts w:ascii="Times New Roman" w:hAnsi="Times New Roman" w:cs="Times New Roman"/>
          <w:sz w:val="24"/>
          <w:szCs w:val="24"/>
        </w:rPr>
        <w:t>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(ФИО физического лица)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 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72198" w:rsidRPr="00CD681C" w:rsidRDefault="00772198" w:rsidP="001C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(указывается наименование документа, в котором допущена опечатка или ошибка)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772198" w:rsidRPr="00CD681C" w:rsidRDefault="00772198" w:rsidP="001C5A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(указывается допущенная опечатка или ошибка)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772198" w:rsidRDefault="00772198" w:rsidP="0077219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документ, подтверждающий </w:t>
      </w:r>
      <w:r w:rsidR="00295732">
        <w:rPr>
          <w:rFonts w:ascii="Times New Roman" w:hAnsi="Times New Roman" w:cs="Times New Roman"/>
          <w:sz w:val="24"/>
          <w:szCs w:val="24"/>
        </w:rPr>
        <w:t xml:space="preserve">личность заявителя либо личность и </w:t>
      </w:r>
      <w:r w:rsidRPr="00820ACF">
        <w:rPr>
          <w:rFonts w:ascii="Times New Roman" w:hAnsi="Times New Roman" w:cs="Times New Roman"/>
          <w:sz w:val="24"/>
          <w:szCs w:val="24"/>
        </w:rPr>
        <w:t>полномочия представителя (в случае обращения за получением муни</w:t>
      </w:r>
      <w:r w:rsidR="00295732">
        <w:rPr>
          <w:rFonts w:ascii="Times New Roman" w:hAnsi="Times New Roman" w:cs="Times New Roman"/>
          <w:sz w:val="24"/>
          <w:szCs w:val="24"/>
        </w:rPr>
        <w:t>ципальной услуги представителя) –</w:t>
      </w:r>
    </w:p>
    <w:p w:rsidR="00295732" w:rsidRPr="00820ACF" w:rsidRDefault="00295732" w:rsidP="00295732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72198" w:rsidRPr="00820ACF" w:rsidRDefault="00772198" w:rsidP="0077219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72198" w:rsidRPr="00820ACF" w:rsidRDefault="00772198" w:rsidP="0077219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772198" w:rsidRPr="00820ACF" w:rsidRDefault="00772198" w:rsidP="00772198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772198" w:rsidRPr="00820ACF" w:rsidRDefault="00772198" w:rsidP="00772198">
      <w:pPr>
        <w:rPr>
          <w:rFonts w:ascii="Times New Roman" w:hAnsi="Times New Roman" w:cs="Times New Roman"/>
          <w:sz w:val="24"/>
          <w:szCs w:val="24"/>
        </w:rPr>
      </w:pPr>
    </w:p>
    <w:sectPr w:rsidR="00772198" w:rsidRPr="00820ACF" w:rsidSect="001C5A1D">
      <w:headerReference w:type="default" r:id="rId28"/>
      <w:pgSz w:w="11906" w:h="16838"/>
      <w:pgMar w:top="54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598" w:rsidRDefault="004E7598">
      <w:pPr>
        <w:spacing w:after="0" w:line="240" w:lineRule="auto"/>
      </w:pPr>
      <w:r>
        <w:separator/>
      </w:r>
    </w:p>
  </w:endnote>
  <w:endnote w:type="continuationSeparator" w:id="1">
    <w:p w:rsidR="004E7598" w:rsidRDefault="004E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598" w:rsidRDefault="004E7598">
      <w:pPr>
        <w:spacing w:after="0" w:line="240" w:lineRule="auto"/>
      </w:pPr>
      <w:r>
        <w:separator/>
      </w:r>
    </w:p>
  </w:footnote>
  <w:footnote w:type="continuationSeparator" w:id="1">
    <w:p w:rsidR="004E7598" w:rsidRDefault="004E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277875"/>
    </w:sdtPr>
    <w:sdtEndPr>
      <w:rPr>
        <w:rFonts w:ascii="Times New Roman" w:hAnsi="Times New Roman" w:cs="Times New Roman"/>
        <w:sz w:val="24"/>
        <w:szCs w:val="24"/>
      </w:rPr>
    </w:sdtEndPr>
    <w:sdtContent>
      <w:p w:rsidR="00CD681C" w:rsidRPr="000E2759" w:rsidRDefault="00CD681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27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27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27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0E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27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681C" w:rsidRDefault="00CD68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E830F9"/>
    <w:multiLevelType w:val="hybridMultilevel"/>
    <w:tmpl w:val="08E23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613EC7"/>
    <w:multiLevelType w:val="multilevel"/>
    <w:tmpl w:val="0CBC0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3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DF0"/>
    <w:rsid w:val="00004DF1"/>
    <w:rsid w:val="000133C6"/>
    <w:rsid w:val="00014479"/>
    <w:rsid w:val="00015B5B"/>
    <w:rsid w:val="00016375"/>
    <w:rsid w:val="00017091"/>
    <w:rsid w:val="0002059F"/>
    <w:rsid w:val="00021716"/>
    <w:rsid w:val="00021A02"/>
    <w:rsid w:val="00021D0F"/>
    <w:rsid w:val="00022D63"/>
    <w:rsid w:val="00023D56"/>
    <w:rsid w:val="0002406B"/>
    <w:rsid w:val="00024F86"/>
    <w:rsid w:val="000250D1"/>
    <w:rsid w:val="00025E73"/>
    <w:rsid w:val="00026358"/>
    <w:rsid w:val="000263E4"/>
    <w:rsid w:val="0002694A"/>
    <w:rsid w:val="000308B8"/>
    <w:rsid w:val="00032AE3"/>
    <w:rsid w:val="00033393"/>
    <w:rsid w:val="00036248"/>
    <w:rsid w:val="00036E50"/>
    <w:rsid w:val="000379A4"/>
    <w:rsid w:val="000413A7"/>
    <w:rsid w:val="000473E6"/>
    <w:rsid w:val="00047A83"/>
    <w:rsid w:val="0005257B"/>
    <w:rsid w:val="000526D3"/>
    <w:rsid w:val="00055088"/>
    <w:rsid w:val="00055260"/>
    <w:rsid w:val="00057365"/>
    <w:rsid w:val="00061390"/>
    <w:rsid w:val="000619C8"/>
    <w:rsid w:val="00066123"/>
    <w:rsid w:val="00075904"/>
    <w:rsid w:val="0007631D"/>
    <w:rsid w:val="00076D54"/>
    <w:rsid w:val="00080AC9"/>
    <w:rsid w:val="00081A50"/>
    <w:rsid w:val="00081BE2"/>
    <w:rsid w:val="0008285E"/>
    <w:rsid w:val="0008542E"/>
    <w:rsid w:val="000902B8"/>
    <w:rsid w:val="000909C5"/>
    <w:rsid w:val="0009285F"/>
    <w:rsid w:val="000937DE"/>
    <w:rsid w:val="00094F8F"/>
    <w:rsid w:val="00096003"/>
    <w:rsid w:val="00097764"/>
    <w:rsid w:val="000A1720"/>
    <w:rsid w:val="000A2416"/>
    <w:rsid w:val="000A29C3"/>
    <w:rsid w:val="000A45A0"/>
    <w:rsid w:val="000A684F"/>
    <w:rsid w:val="000A7584"/>
    <w:rsid w:val="000A77BC"/>
    <w:rsid w:val="000B1A12"/>
    <w:rsid w:val="000B41FF"/>
    <w:rsid w:val="000B694E"/>
    <w:rsid w:val="000B6F06"/>
    <w:rsid w:val="000B7268"/>
    <w:rsid w:val="000B77DE"/>
    <w:rsid w:val="000C13ED"/>
    <w:rsid w:val="000C1BAF"/>
    <w:rsid w:val="000C1EB5"/>
    <w:rsid w:val="000C282A"/>
    <w:rsid w:val="000C3B2B"/>
    <w:rsid w:val="000C3FB5"/>
    <w:rsid w:val="000C40BD"/>
    <w:rsid w:val="000C468C"/>
    <w:rsid w:val="000C4A00"/>
    <w:rsid w:val="000C567C"/>
    <w:rsid w:val="000C5CC0"/>
    <w:rsid w:val="000C76D0"/>
    <w:rsid w:val="000C7A50"/>
    <w:rsid w:val="000D27D5"/>
    <w:rsid w:val="000D35BE"/>
    <w:rsid w:val="000D3D34"/>
    <w:rsid w:val="000D4327"/>
    <w:rsid w:val="000D5015"/>
    <w:rsid w:val="000D5048"/>
    <w:rsid w:val="000D5D17"/>
    <w:rsid w:val="000D5DAA"/>
    <w:rsid w:val="000D5E8B"/>
    <w:rsid w:val="000D76FE"/>
    <w:rsid w:val="000E006D"/>
    <w:rsid w:val="000E2636"/>
    <w:rsid w:val="000E2759"/>
    <w:rsid w:val="000E2DC6"/>
    <w:rsid w:val="000E713A"/>
    <w:rsid w:val="000F23EF"/>
    <w:rsid w:val="000F290E"/>
    <w:rsid w:val="000F2AFE"/>
    <w:rsid w:val="000F44A3"/>
    <w:rsid w:val="000F67AA"/>
    <w:rsid w:val="000F7D49"/>
    <w:rsid w:val="00102FFF"/>
    <w:rsid w:val="00105C4F"/>
    <w:rsid w:val="00105EBF"/>
    <w:rsid w:val="00112C38"/>
    <w:rsid w:val="00112E0F"/>
    <w:rsid w:val="00113E5C"/>
    <w:rsid w:val="00115D70"/>
    <w:rsid w:val="00117440"/>
    <w:rsid w:val="00121A3A"/>
    <w:rsid w:val="00124AD8"/>
    <w:rsid w:val="00125005"/>
    <w:rsid w:val="001260D0"/>
    <w:rsid w:val="001317F9"/>
    <w:rsid w:val="00132CD0"/>
    <w:rsid w:val="001330CC"/>
    <w:rsid w:val="0013445B"/>
    <w:rsid w:val="00136F40"/>
    <w:rsid w:val="00141258"/>
    <w:rsid w:val="00141630"/>
    <w:rsid w:val="0014165D"/>
    <w:rsid w:val="00144F6E"/>
    <w:rsid w:val="00147161"/>
    <w:rsid w:val="00147213"/>
    <w:rsid w:val="001514CA"/>
    <w:rsid w:val="00155E7C"/>
    <w:rsid w:val="001560CD"/>
    <w:rsid w:val="001564A1"/>
    <w:rsid w:val="0015794E"/>
    <w:rsid w:val="00161D7C"/>
    <w:rsid w:val="00166B53"/>
    <w:rsid w:val="00166D20"/>
    <w:rsid w:val="00170C86"/>
    <w:rsid w:val="00171787"/>
    <w:rsid w:val="001748C6"/>
    <w:rsid w:val="00177BA7"/>
    <w:rsid w:val="00177C32"/>
    <w:rsid w:val="00180E9F"/>
    <w:rsid w:val="00184822"/>
    <w:rsid w:val="00185DE0"/>
    <w:rsid w:val="00185E16"/>
    <w:rsid w:val="00186963"/>
    <w:rsid w:val="001876AB"/>
    <w:rsid w:val="001917DC"/>
    <w:rsid w:val="00193B04"/>
    <w:rsid w:val="00194861"/>
    <w:rsid w:val="0019567E"/>
    <w:rsid w:val="00196C73"/>
    <w:rsid w:val="001A087E"/>
    <w:rsid w:val="001A2E92"/>
    <w:rsid w:val="001A7FF9"/>
    <w:rsid w:val="001B0615"/>
    <w:rsid w:val="001B185B"/>
    <w:rsid w:val="001B3A54"/>
    <w:rsid w:val="001C0CD3"/>
    <w:rsid w:val="001C1C67"/>
    <w:rsid w:val="001C2BD6"/>
    <w:rsid w:val="001C2D1B"/>
    <w:rsid w:val="001C2ED5"/>
    <w:rsid w:val="001C33BF"/>
    <w:rsid w:val="001C351F"/>
    <w:rsid w:val="001C5464"/>
    <w:rsid w:val="001C5A1D"/>
    <w:rsid w:val="001C6BF9"/>
    <w:rsid w:val="001D0911"/>
    <w:rsid w:val="001D0B6A"/>
    <w:rsid w:val="001D0D4B"/>
    <w:rsid w:val="001D2130"/>
    <w:rsid w:val="001D4536"/>
    <w:rsid w:val="001D6682"/>
    <w:rsid w:val="001E01B9"/>
    <w:rsid w:val="001E15C3"/>
    <w:rsid w:val="001E3F23"/>
    <w:rsid w:val="001E4475"/>
    <w:rsid w:val="001E552A"/>
    <w:rsid w:val="001E683E"/>
    <w:rsid w:val="001F1829"/>
    <w:rsid w:val="001F2B6F"/>
    <w:rsid w:val="001F3B9C"/>
    <w:rsid w:val="001F3D44"/>
    <w:rsid w:val="001F3FC9"/>
    <w:rsid w:val="001F702C"/>
    <w:rsid w:val="001F76B7"/>
    <w:rsid w:val="002008C0"/>
    <w:rsid w:val="00202659"/>
    <w:rsid w:val="002029E1"/>
    <w:rsid w:val="0020318F"/>
    <w:rsid w:val="00203556"/>
    <w:rsid w:val="0020538A"/>
    <w:rsid w:val="002101EF"/>
    <w:rsid w:val="002105D9"/>
    <w:rsid w:val="002112F0"/>
    <w:rsid w:val="00213234"/>
    <w:rsid w:val="00214F19"/>
    <w:rsid w:val="00215B3E"/>
    <w:rsid w:val="00215F3B"/>
    <w:rsid w:val="00216FA6"/>
    <w:rsid w:val="00217CBB"/>
    <w:rsid w:val="00217E0D"/>
    <w:rsid w:val="00222D74"/>
    <w:rsid w:val="00224ABE"/>
    <w:rsid w:val="0022523B"/>
    <w:rsid w:val="0023159D"/>
    <w:rsid w:val="0023193F"/>
    <w:rsid w:val="002321D1"/>
    <w:rsid w:val="00232EDE"/>
    <w:rsid w:val="00233F81"/>
    <w:rsid w:val="002342D9"/>
    <w:rsid w:val="00236CDD"/>
    <w:rsid w:val="00236E0E"/>
    <w:rsid w:val="00236E6A"/>
    <w:rsid w:val="00237432"/>
    <w:rsid w:val="0024090B"/>
    <w:rsid w:val="00243443"/>
    <w:rsid w:val="00245080"/>
    <w:rsid w:val="002464AE"/>
    <w:rsid w:val="002477FA"/>
    <w:rsid w:val="00250807"/>
    <w:rsid w:val="002511ED"/>
    <w:rsid w:val="00252376"/>
    <w:rsid w:val="00262974"/>
    <w:rsid w:val="00265C4E"/>
    <w:rsid w:val="00271C4D"/>
    <w:rsid w:val="0027559A"/>
    <w:rsid w:val="00275CDB"/>
    <w:rsid w:val="00275FD2"/>
    <w:rsid w:val="002766D0"/>
    <w:rsid w:val="00280E6F"/>
    <w:rsid w:val="0028177B"/>
    <w:rsid w:val="00283881"/>
    <w:rsid w:val="00285292"/>
    <w:rsid w:val="002863FF"/>
    <w:rsid w:val="0029349F"/>
    <w:rsid w:val="00295732"/>
    <w:rsid w:val="00297009"/>
    <w:rsid w:val="00297178"/>
    <w:rsid w:val="002976A9"/>
    <w:rsid w:val="00297A0A"/>
    <w:rsid w:val="002A42C0"/>
    <w:rsid w:val="002A43ED"/>
    <w:rsid w:val="002A44D2"/>
    <w:rsid w:val="002B1114"/>
    <w:rsid w:val="002C1CC4"/>
    <w:rsid w:val="002C205B"/>
    <w:rsid w:val="002C3F32"/>
    <w:rsid w:val="002C597D"/>
    <w:rsid w:val="002D04D8"/>
    <w:rsid w:val="002D108F"/>
    <w:rsid w:val="002D2E20"/>
    <w:rsid w:val="002D671C"/>
    <w:rsid w:val="002D7470"/>
    <w:rsid w:val="002E46FE"/>
    <w:rsid w:val="002E7CB8"/>
    <w:rsid w:val="002E7DC6"/>
    <w:rsid w:val="002F4448"/>
    <w:rsid w:val="00302BE2"/>
    <w:rsid w:val="003049B7"/>
    <w:rsid w:val="003102FF"/>
    <w:rsid w:val="003107DD"/>
    <w:rsid w:val="00311B95"/>
    <w:rsid w:val="00311C1F"/>
    <w:rsid w:val="00316376"/>
    <w:rsid w:val="00317BC3"/>
    <w:rsid w:val="00320139"/>
    <w:rsid w:val="00322F79"/>
    <w:rsid w:val="00323C6E"/>
    <w:rsid w:val="003252B2"/>
    <w:rsid w:val="00330A2E"/>
    <w:rsid w:val="00332BC2"/>
    <w:rsid w:val="003364D4"/>
    <w:rsid w:val="00336C60"/>
    <w:rsid w:val="003370B1"/>
    <w:rsid w:val="00337208"/>
    <w:rsid w:val="00337385"/>
    <w:rsid w:val="003373C1"/>
    <w:rsid w:val="003403EA"/>
    <w:rsid w:val="00342AED"/>
    <w:rsid w:val="00343488"/>
    <w:rsid w:val="00345D82"/>
    <w:rsid w:val="00346C8B"/>
    <w:rsid w:val="00346C9B"/>
    <w:rsid w:val="00350CE7"/>
    <w:rsid w:val="003511BF"/>
    <w:rsid w:val="00352CFE"/>
    <w:rsid w:val="0035668F"/>
    <w:rsid w:val="00360247"/>
    <w:rsid w:val="00360436"/>
    <w:rsid w:val="00360B02"/>
    <w:rsid w:val="00360E37"/>
    <w:rsid w:val="00362C37"/>
    <w:rsid w:val="00362E99"/>
    <w:rsid w:val="00363F1B"/>
    <w:rsid w:val="00364667"/>
    <w:rsid w:val="00367B38"/>
    <w:rsid w:val="00370E3B"/>
    <w:rsid w:val="00372E0B"/>
    <w:rsid w:val="0037576D"/>
    <w:rsid w:val="00376467"/>
    <w:rsid w:val="00377F4E"/>
    <w:rsid w:val="003846F4"/>
    <w:rsid w:val="0038558A"/>
    <w:rsid w:val="003866FF"/>
    <w:rsid w:val="0039337E"/>
    <w:rsid w:val="003A0E83"/>
    <w:rsid w:val="003A37E4"/>
    <w:rsid w:val="003A37E9"/>
    <w:rsid w:val="003A4428"/>
    <w:rsid w:val="003A4EB6"/>
    <w:rsid w:val="003A7492"/>
    <w:rsid w:val="003A7E5F"/>
    <w:rsid w:val="003B4B8B"/>
    <w:rsid w:val="003B5216"/>
    <w:rsid w:val="003B5230"/>
    <w:rsid w:val="003B5BFB"/>
    <w:rsid w:val="003B5FC9"/>
    <w:rsid w:val="003B7A26"/>
    <w:rsid w:val="003C701E"/>
    <w:rsid w:val="003D06E6"/>
    <w:rsid w:val="003D2442"/>
    <w:rsid w:val="003D3671"/>
    <w:rsid w:val="003D6193"/>
    <w:rsid w:val="003E1413"/>
    <w:rsid w:val="003E5386"/>
    <w:rsid w:val="003E7761"/>
    <w:rsid w:val="003E7B57"/>
    <w:rsid w:val="003F0262"/>
    <w:rsid w:val="003F15C4"/>
    <w:rsid w:val="003F2841"/>
    <w:rsid w:val="00405C4D"/>
    <w:rsid w:val="00407E98"/>
    <w:rsid w:val="0041007D"/>
    <w:rsid w:val="00417944"/>
    <w:rsid w:val="0042037D"/>
    <w:rsid w:val="00422E17"/>
    <w:rsid w:val="004230BF"/>
    <w:rsid w:val="00423505"/>
    <w:rsid w:val="0042494F"/>
    <w:rsid w:val="004250B0"/>
    <w:rsid w:val="00426484"/>
    <w:rsid w:val="00427398"/>
    <w:rsid w:val="00430C29"/>
    <w:rsid w:val="00432B0D"/>
    <w:rsid w:val="00434756"/>
    <w:rsid w:val="00435190"/>
    <w:rsid w:val="00443F3E"/>
    <w:rsid w:val="00443FFB"/>
    <w:rsid w:val="00444EEF"/>
    <w:rsid w:val="00447AD1"/>
    <w:rsid w:val="00454500"/>
    <w:rsid w:val="0045465E"/>
    <w:rsid w:val="00454E3E"/>
    <w:rsid w:val="0045733A"/>
    <w:rsid w:val="00460A61"/>
    <w:rsid w:val="00461AD5"/>
    <w:rsid w:val="00463BE9"/>
    <w:rsid w:val="00464A12"/>
    <w:rsid w:val="00464EE4"/>
    <w:rsid w:val="0046590D"/>
    <w:rsid w:val="00466ED2"/>
    <w:rsid w:val="004705AD"/>
    <w:rsid w:val="004729C4"/>
    <w:rsid w:val="00472A82"/>
    <w:rsid w:val="0047591E"/>
    <w:rsid w:val="004815E3"/>
    <w:rsid w:val="00481B23"/>
    <w:rsid w:val="004861D1"/>
    <w:rsid w:val="00486FA9"/>
    <w:rsid w:val="00494D76"/>
    <w:rsid w:val="0049581B"/>
    <w:rsid w:val="00496F4E"/>
    <w:rsid w:val="004A0BBD"/>
    <w:rsid w:val="004A3FA3"/>
    <w:rsid w:val="004A7F9C"/>
    <w:rsid w:val="004B28A9"/>
    <w:rsid w:val="004B5111"/>
    <w:rsid w:val="004C14F1"/>
    <w:rsid w:val="004C321D"/>
    <w:rsid w:val="004C63B9"/>
    <w:rsid w:val="004D0856"/>
    <w:rsid w:val="004D283A"/>
    <w:rsid w:val="004D296D"/>
    <w:rsid w:val="004D32AA"/>
    <w:rsid w:val="004D35D0"/>
    <w:rsid w:val="004D4773"/>
    <w:rsid w:val="004E215A"/>
    <w:rsid w:val="004E4F7C"/>
    <w:rsid w:val="004E600F"/>
    <w:rsid w:val="004E6E2B"/>
    <w:rsid w:val="004E73A1"/>
    <w:rsid w:val="004E7598"/>
    <w:rsid w:val="004F1C73"/>
    <w:rsid w:val="004F435D"/>
    <w:rsid w:val="004F768D"/>
    <w:rsid w:val="00500469"/>
    <w:rsid w:val="00504A4F"/>
    <w:rsid w:val="00511FB7"/>
    <w:rsid w:val="00513570"/>
    <w:rsid w:val="0051399D"/>
    <w:rsid w:val="00513DBF"/>
    <w:rsid w:val="0051416C"/>
    <w:rsid w:val="0051532A"/>
    <w:rsid w:val="00520F3C"/>
    <w:rsid w:val="005221B5"/>
    <w:rsid w:val="00523E97"/>
    <w:rsid w:val="0053021B"/>
    <w:rsid w:val="0053173F"/>
    <w:rsid w:val="005344C1"/>
    <w:rsid w:val="005347D9"/>
    <w:rsid w:val="00535E6A"/>
    <w:rsid w:val="005379F0"/>
    <w:rsid w:val="00537B50"/>
    <w:rsid w:val="0054016A"/>
    <w:rsid w:val="0054207E"/>
    <w:rsid w:val="005453DD"/>
    <w:rsid w:val="005502EB"/>
    <w:rsid w:val="005515A5"/>
    <w:rsid w:val="00554296"/>
    <w:rsid w:val="0055750F"/>
    <w:rsid w:val="00563C46"/>
    <w:rsid w:val="005666D1"/>
    <w:rsid w:val="0056788D"/>
    <w:rsid w:val="00572830"/>
    <w:rsid w:val="00575533"/>
    <w:rsid w:val="00575563"/>
    <w:rsid w:val="00575A55"/>
    <w:rsid w:val="00576754"/>
    <w:rsid w:val="0057719E"/>
    <w:rsid w:val="00582173"/>
    <w:rsid w:val="00582AFC"/>
    <w:rsid w:val="00587685"/>
    <w:rsid w:val="00590327"/>
    <w:rsid w:val="00591D1E"/>
    <w:rsid w:val="00597731"/>
    <w:rsid w:val="005B0653"/>
    <w:rsid w:val="005B5040"/>
    <w:rsid w:val="005C5EF6"/>
    <w:rsid w:val="005C75D8"/>
    <w:rsid w:val="005C77A1"/>
    <w:rsid w:val="005D1A26"/>
    <w:rsid w:val="005D231B"/>
    <w:rsid w:val="005D5FA5"/>
    <w:rsid w:val="005D6526"/>
    <w:rsid w:val="005D727C"/>
    <w:rsid w:val="005D7545"/>
    <w:rsid w:val="005E1189"/>
    <w:rsid w:val="005E1D4F"/>
    <w:rsid w:val="005E213B"/>
    <w:rsid w:val="005E4D98"/>
    <w:rsid w:val="005E53F6"/>
    <w:rsid w:val="005E6960"/>
    <w:rsid w:val="005E6AC3"/>
    <w:rsid w:val="005F06CC"/>
    <w:rsid w:val="005F36FF"/>
    <w:rsid w:val="005F467B"/>
    <w:rsid w:val="005F7F3D"/>
    <w:rsid w:val="00600508"/>
    <w:rsid w:val="00600AAA"/>
    <w:rsid w:val="0060476B"/>
    <w:rsid w:val="00606F7F"/>
    <w:rsid w:val="006071C3"/>
    <w:rsid w:val="0061419A"/>
    <w:rsid w:val="00616ADC"/>
    <w:rsid w:val="006215C3"/>
    <w:rsid w:val="00623CF3"/>
    <w:rsid w:val="00623F8C"/>
    <w:rsid w:val="0063009F"/>
    <w:rsid w:val="006300B5"/>
    <w:rsid w:val="006324FD"/>
    <w:rsid w:val="00637740"/>
    <w:rsid w:val="006377C8"/>
    <w:rsid w:val="006427F7"/>
    <w:rsid w:val="0065031B"/>
    <w:rsid w:val="00650669"/>
    <w:rsid w:val="006508E4"/>
    <w:rsid w:val="00651E23"/>
    <w:rsid w:val="0065255A"/>
    <w:rsid w:val="00657713"/>
    <w:rsid w:val="00660A27"/>
    <w:rsid w:val="0066291E"/>
    <w:rsid w:val="00662B58"/>
    <w:rsid w:val="00666109"/>
    <w:rsid w:val="006661AB"/>
    <w:rsid w:val="00671CEA"/>
    <w:rsid w:val="006721FF"/>
    <w:rsid w:val="00674155"/>
    <w:rsid w:val="00674B7B"/>
    <w:rsid w:val="0067643D"/>
    <w:rsid w:val="00676E32"/>
    <w:rsid w:val="006805F3"/>
    <w:rsid w:val="00681518"/>
    <w:rsid w:val="00682976"/>
    <w:rsid w:val="00684832"/>
    <w:rsid w:val="00685E5D"/>
    <w:rsid w:val="00694527"/>
    <w:rsid w:val="006A0050"/>
    <w:rsid w:val="006A0671"/>
    <w:rsid w:val="006A4C7A"/>
    <w:rsid w:val="006A5BB8"/>
    <w:rsid w:val="006C0DF0"/>
    <w:rsid w:val="006C442D"/>
    <w:rsid w:val="006C4AC7"/>
    <w:rsid w:val="006C4F1C"/>
    <w:rsid w:val="006C520D"/>
    <w:rsid w:val="006C7A68"/>
    <w:rsid w:val="006D1417"/>
    <w:rsid w:val="006D6195"/>
    <w:rsid w:val="006E021F"/>
    <w:rsid w:val="006E061A"/>
    <w:rsid w:val="006E54A5"/>
    <w:rsid w:val="006F1F05"/>
    <w:rsid w:val="006F26B2"/>
    <w:rsid w:val="006F28A4"/>
    <w:rsid w:val="007013F9"/>
    <w:rsid w:val="00710E16"/>
    <w:rsid w:val="007125E7"/>
    <w:rsid w:val="00712D0F"/>
    <w:rsid w:val="007161C0"/>
    <w:rsid w:val="00721852"/>
    <w:rsid w:val="00722F25"/>
    <w:rsid w:val="00724526"/>
    <w:rsid w:val="007248DD"/>
    <w:rsid w:val="00730B05"/>
    <w:rsid w:val="00730FE8"/>
    <w:rsid w:val="00731D0D"/>
    <w:rsid w:val="007375D6"/>
    <w:rsid w:val="007437E5"/>
    <w:rsid w:val="00750857"/>
    <w:rsid w:val="00750F25"/>
    <w:rsid w:val="00755344"/>
    <w:rsid w:val="007579AA"/>
    <w:rsid w:val="00757E97"/>
    <w:rsid w:val="00760231"/>
    <w:rsid w:val="00760247"/>
    <w:rsid w:val="007644B8"/>
    <w:rsid w:val="00765101"/>
    <w:rsid w:val="0076609B"/>
    <w:rsid w:val="00766BA7"/>
    <w:rsid w:val="00772198"/>
    <w:rsid w:val="0077453B"/>
    <w:rsid w:val="00777470"/>
    <w:rsid w:val="00777E53"/>
    <w:rsid w:val="00780606"/>
    <w:rsid w:val="00782040"/>
    <w:rsid w:val="00782BCA"/>
    <w:rsid w:val="00782ECB"/>
    <w:rsid w:val="00782EEE"/>
    <w:rsid w:val="00783A05"/>
    <w:rsid w:val="00786947"/>
    <w:rsid w:val="007869AE"/>
    <w:rsid w:val="007912C6"/>
    <w:rsid w:val="00792096"/>
    <w:rsid w:val="00793FF0"/>
    <w:rsid w:val="007965A0"/>
    <w:rsid w:val="007A0780"/>
    <w:rsid w:val="007A09AC"/>
    <w:rsid w:val="007A0AB8"/>
    <w:rsid w:val="007A44D5"/>
    <w:rsid w:val="007A5E4B"/>
    <w:rsid w:val="007B0CF4"/>
    <w:rsid w:val="007B1281"/>
    <w:rsid w:val="007B25E4"/>
    <w:rsid w:val="007B2FF6"/>
    <w:rsid w:val="007B6646"/>
    <w:rsid w:val="007B7F3F"/>
    <w:rsid w:val="007C17BD"/>
    <w:rsid w:val="007C4C23"/>
    <w:rsid w:val="007C6C78"/>
    <w:rsid w:val="007D6B95"/>
    <w:rsid w:val="007D7D8E"/>
    <w:rsid w:val="007E1B19"/>
    <w:rsid w:val="007E2D1D"/>
    <w:rsid w:val="007F08EC"/>
    <w:rsid w:val="007F151F"/>
    <w:rsid w:val="007F27B2"/>
    <w:rsid w:val="007F40CB"/>
    <w:rsid w:val="007F5BF2"/>
    <w:rsid w:val="007F7441"/>
    <w:rsid w:val="00803300"/>
    <w:rsid w:val="008063BB"/>
    <w:rsid w:val="00806476"/>
    <w:rsid w:val="008100E1"/>
    <w:rsid w:val="00812EF2"/>
    <w:rsid w:val="00813D8F"/>
    <w:rsid w:val="00814F8C"/>
    <w:rsid w:val="008200D7"/>
    <w:rsid w:val="00822D33"/>
    <w:rsid w:val="00825693"/>
    <w:rsid w:val="008272BE"/>
    <w:rsid w:val="00827879"/>
    <w:rsid w:val="0083149E"/>
    <w:rsid w:val="00835B12"/>
    <w:rsid w:val="00840E09"/>
    <w:rsid w:val="00842C8C"/>
    <w:rsid w:val="00842E7B"/>
    <w:rsid w:val="00845453"/>
    <w:rsid w:val="00845742"/>
    <w:rsid w:val="008557AC"/>
    <w:rsid w:val="008628E0"/>
    <w:rsid w:val="00863366"/>
    <w:rsid w:val="00864FAA"/>
    <w:rsid w:val="008676CD"/>
    <w:rsid w:val="00874B40"/>
    <w:rsid w:val="00876174"/>
    <w:rsid w:val="008769A7"/>
    <w:rsid w:val="00876FEA"/>
    <w:rsid w:val="00882221"/>
    <w:rsid w:val="00882F8E"/>
    <w:rsid w:val="00883D03"/>
    <w:rsid w:val="00884350"/>
    <w:rsid w:val="00887465"/>
    <w:rsid w:val="00887F25"/>
    <w:rsid w:val="00894E63"/>
    <w:rsid w:val="00897B3E"/>
    <w:rsid w:val="008A2017"/>
    <w:rsid w:val="008A6A02"/>
    <w:rsid w:val="008A6CD7"/>
    <w:rsid w:val="008A6E26"/>
    <w:rsid w:val="008A78AC"/>
    <w:rsid w:val="008A7C53"/>
    <w:rsid w:val="008B0DEF"/>
    <w:rsid w:val="008B1FA8"/>
    <w:rsid w:val="008B231A"/>
    <w:rsid w:val="008B2618"/>
    <w:rsid w:val="008B26C4"/>
    <w:rsid w:val="008B37EF"/>
    <w:rsid w:val="008C0D40"/>
    <w:rsid w:val="008C258F"/>
    <w:rsid w:val="008C2609"/>
    <w:rsid w:val="008C3EC8"/>
    <w:rsid w:val="008C675B"/>
    <w:rsid w:val="008C68BD"/>
    <w:rsid w:val="008C6AB2"/>
    <w:rsid w:val="008D0417"/>
    <w:rsid w:val="008D1179"/>
    <w:rsid w:val="008D4EA2"/>
    <w:rsid w:val="008E1FE7"/>
    <w:rsid w:val="008E636F"/>
    <w:rsid w:val="008E63DF"/>
    <w:rsid w:val="008E7F56"/>
    <w:rsid w:val="008F261A"/>
    <w:rsid w:val="008F35DF"/>
    <w:rsid w:val="008F4C3E"/>
    <w:rsid w:val="00900398"/>
    <w:rsid w:val="0090047D"/>
    <w:rsid w:val="009026C0"/>
    <w:rsid w:val="00906237"/>
    <w:rsid w:val="009079C9"/>
    <w:rsid w:val="00911A96"/>
    <w:rsid w:val="00912910"/>
    <w:rsid w:val="00914D37"/>
    <w:rsid w:val="00916DDF"/>
    <w:rsid w:val="00920CBD"/>
    <w:rsid w:val="0092238B"/>
    <w:rsid w:val="00923A32"/>
    <w:rsid w:val="00925C13"/>
    <w:rsid w:val="00925F90"/>
    <w:rsid w:val="0092639C"/>
    <w:rsid w:val="009317B4"/>
    <w:rsid w:val="009327B3"/>
    <w:rsid w:val="00934AD6"/>
    <w:rsid w:val="00935EA4"/>
    <w:rsid w:val="0093683E"/>
    <w:rsid w:val="009377C6"/>
    <w:rsid w:val="00940D13"/>
    <w:rsid w:val="00941336"/>
    <w:rsid w:val="00941962"/>
    <w:rsid w:val="00941B41"/>
    <w:rsid w:val="00941F0A"/>
    <w:rsid w:val="009440E1"/>
    <w:rsid w:val="00944C19"/>
    <w:rsid w:val="00945017"/>
    <w:rsid w:val="00946154"/>
    <w:rsid w:val="00946F54"/>
    <w:rsid w:val="00950055"/>
    <w:rsid w:val="0095008B"/>
    <w:rsid w:val="009501D0"/>
    <w:rsid w:val="009546C6"/>
    <w:rsid w:val="00957ABF"/>
    <w:rsid w:val="009629F9"/>
    <w:rsid w:val="0096371A"/>
    <w:rsid w:val="0096415F"/>
    <w:rsid w:val="00964E20"/>
    <w:rsid w:val="00965B1A"/>
    <w:rsid w:val="009704F1"/>
    <w:rsid w:val="00970E7A"/>
    <w:rsid w:val="0097725A"/>
    <w:rsid w:val="00980072"/>
    <w:rsid w:val="00981F1C"/>
    <w:rsid w:val="00983B17"/>
    <w:rsid w:val="009907F8"/>
    <w:rsid w:val="00993AE8"/>
    <w:rsid w:val="00993E9D"/>
    <w:rsid w:val="00994721"/>
    <w:rsid w:val="00994FAF"/>
    <w:rsid w:val="00997DB1"/>
    <w:rsid w:val="009A15ED"/>
    <w:rsid w:val="009A3A3A"/>
    <w:rsid w:val="009A41EE"/>
    <w:rsid w:val="009A5348"/>
    <w:rsid w:val="009A6361"/>
    <w:rsid w:val="009A692F"/>
    <w:rsid w:val="009A6B6D"/>
    <w:rsid w:val="009A6E2E"/>
    <w:rsid w:val="009B00A5"/>
    <w:rsid w:val="009B0188"/>
    <w:rsid w:val="009B39FD"/>
    <w:rsid w:val="009B45D8"/>
    <w:rsid w:val="009B4F90"/>
    <w:rsid w:val="009B5A53"/>
    <w:rsid w:val="009B5E44"/>
    <w:rsid w:val="009B6773"/>
    <w:rsid w:val="009C120F"/>
    <w:rsid w:val="009C4D03"/>
    <w:rsid w:val="009C7F70"/>
    <w:rsid w:val="009D106C"/>
    <w:rsid w:val="009D2DD4"/>
    <w:rsid w:val="009D3D87"/>
    <w:rsid w:val="009D4655"/>
    <w:rsid w:val="009D75A0"/>
    <w:rsid w:val="009E0325"/>
    <w:rsid w:val="009E236B"/>
    <w:rsid w:val="009E4472"/>
    <w:rsid w:val="009E6A16"/>
    <w:rsid w:val="009F0EF9"/>
    <w:rsid w:val="009F588E"/>
    <w:rsid w:val="009F6513"/>
    <w:rsid w:val="00A01A84"/>
    <w:rsid w:val="00A0226D"/>
    <w:rsid w:val="00A1296A"/>
    <w:rsid w:val="00A1788F"/>
    <w:rsid w:val="00A210AA"/>
    <w:rsid w:val="00A21B11"/>
    <w:rsid w:val="00A23252"/>
    <w:rsid w:val="00A2490C"/>
    <w:rsid w:val="00A277E1"/>
    <w:rsid w:val="00A30291"/>
    <w:rsid w:val="00A3138C"/>
    <w:rsid w:val="00A31B17"/>
    <w:rsid w:val="00A32FC9"/>
    <w:rsid w:val="00A34856"/>
    <w:rsid w:val="00A37ED3"/>
    <w:rsid w:val="00A413F0"/>
    <w:rsid w:val="00A4304F"/>
    <w:rsid w:val="00A436DF"/>
    <w:rsid w:val="00A44104"/>
    <w:rsid w:val="00A44461"/>
    <w:rsid w:val="00A45162"/>
    <w:rsid w:val="00A472C5"/>
    <w:rsid w:val="00A477F7"/>
    <w:rsid w:val="00A51FDD"/>
    <w:rsid w:val="00A54DDD"/>
    <w:rsid w:val="00A55709"/>
    <w:rsid w:val="00A575E8"/>
    <w:rsid w:val="00A607E2"/>
    <w:rsid w:val="00A60D2E"/>
    <w:rsid w:val="00A620CC"/>
    <w:rsid w:val="00A63DF2"/>
    <w:rsid w:val="00A649C1"/>
    <w:rsid w:val="00A64B57"/>
    <w:rsid w:val="00A6634B"/>
    <w:rsid w:val="00A70A66"/>
    <w:rsid w:val="00A72971"/>
    <w:rsid w:val="00A73C2B"/>
    <w:rsid w:val="00A743E6"/>
    <w:rsid w:val="00A74FF3"/>
    <w:rsid w:val="00A75853"/>
    <w:rsid w:val="00A7748A"/>
    <w:rsid w:val="00A81158"/>
    <w:rsid w:val="00A82101"/>
    <w:rsid w:val="00A83478"/>
    <w:rsid w:val="00A90059"/>
    <w:rsid w:val="00A90FFA"/>
    <w:rsid w:val="00A9303B"/>
    <w:rsid w:val="00A9484F"/>
    <w:rsid w:val="00A94F89"/>
    <w:rsid w:val="00A9509E"/>
    <w:rsid w:val="00AA68BB"/>
    <w:rsid w:val="00AB1566"/>
    <w:rsid w:val="00AB2A3E"/>
    <w:rsid w:val="00AB2D99"/>
    <w:rsid w:val="00AB561D"/>
    <w:rsid w:val="00AB77B1"/>
    <w:rsid w:val="00AB79AE"/>
    <w:rsid w:val="00AC2429"/>
    <w:rsid w:val="00AC43FD"/>
    <w:rsid w:val="00AC552F"/>
    <w:rsid w:val="00AC6E69"/>
    <w:rsid w:val="00AD43AF"/>
    <w:rsid w:val="00AD5967"/>
    <w:rsid w:val="00AD7AC3"/>
    <w:rsid w:val="00AD7FB5"/>
    <w:rsid w:val="00AE046F"/>
    <w:rsid w:val="00AE2BFD"/>
    <w:rsid w:val="00AE4002"/>
    <w:rsid w:val="00AE447C"/>
    <w:rsid w:val="00AE52D9"/>
    <w:rsid w:val="00AE61C0"/>
    <w:rsid w:val="00AE698F"/>
    <w:rsid w:val="00AF1530"/>
    <w:rsid w:val="00AF1D80"/>
    <w:rsid w:val="00AF26AA"/>
    <w:rsid w:val="00B01E68"/>
    <w:rsid w:val="00B02046"/>
    <w:rsid w:val="00B02D44"/>
    <w:rsid w:val="00B03DBF"/>
    <w:rsid w:val="00B0448F"/>
    <w:rsid w:val="00B07085"/>
    <w:rsid w:val="00B070EE"/>
    <w:rsid w:val="00B07596"/>
    <w:rsid w:val="00B11BF2"/>
    <w:rsid w:val="00B134E5"/>
    <w:rsid w:val="00B2204E"/>
    <w:rsid w:val="00B23624"/>
    <w:rsid w:val="00B23DD8"/>
    <w:rsid w:val="00B24503"/>
    <w:rsid w:val="00B2695A"/>
    <w:rsid w:val="00B27742"/>
    <w:rsid w:val="00B33617"/>
    <w:rsid w:val="00B355B8"/>
    <w:rsid w:val="00B3736E"/>
    <w:rsid w:val="00B37B70"/>
    <w:rsid w:val="00B5216E"/>
    <w:rsid w:val="00B52DD9"/>
    <w:rsid w:val="00B52E2E"/>
    <w:rsid w:val="00B540BB"/>
    <w:rsid w:val="00B541E4"/>
    <w:rsid w:val="00B553D6"/>
    <w:rsid w:val="00B57A5C"/>
    <w:rsid w:val="00B627A7"/>
    <w:rsid w:val="00B647CB"/>
    <w:rsid w:val="00B65174"/>
    <w:rsid w:val="00B70560"/>
    <w:rsid w:val="00B71254"/>
    <w:rsid w:val="00B71766"/>
    <w:rsid w:val="00B7329E"/>
    <w:rsid w:val="00B74F07"/>
    <w:rsid w:val="00B759FB"/>
    <w:rsid w:val="00B76D0D"/>
    <w:rsid w:val="00B77E57"/>
    <w:rsid w:val="00B83C14"/>
    <w:rsid w:val="00B83CD3"/>
    <w:rsid w:val="00B84766"/>
    <w:rsid w:val="00B85ABC"/>
    <w:rsid w:val="00B85BF6"/>
    <w:rsid w:val="00B8670D"/>
    <w:rsid w:val="00B93964"/>
    <w:rsid w:val="00B95722"/>
    <w:rsid w:val="00B9580A"/>
    <w:rsid w:val="00B97C1D"/>
    <w:rsid w:val="00BA01A5"/>
    <w:rsid w:val="00BA2088"/>
    <w:rsid w:val="00BA3927"/>
    <w:rsid w:val="00BA3E24"/>
    <w:rsid w:val="00BA5F19"/>
    <w:rsid w:val="00BA6A3D"/>
    <w:rsid w:val="00BA6E94"/>
    <w:rsid w:val="00BB2F30"/>
    <w:rsid w:val="00BC22E1"/>
    <w:rsid w:val="00BC30F2"/>
    <w:rsid w:val="00BC46BB"/>
    <w:rsid w:val="00BC5389"/>
    <w:rsid w:val="00BC70C6"/>
    <w:rsid w:val="00BC7E78"/>
    <w:rsid w:val="00BC7F60"/>
    <w:rsid w:val="00BD2BB2"/>
    <w:rsid w:val="00BD43B4"/>
    <w:rsid w:val="00BD4D4F"/>
    <w:rsid w:val="00BE3BC4"/>
    <w:rsid w:val="00BE4B7C"/>
    <w:rsid w:val="00BE5EB5"/>
    <w:rsid w:val="00BE760D"/>
    <w:rsid w:val="00BF02BA"/>
    <w:rsid w:val="00BF2B11"/>
    <w:rsid w:val="00BF4A1C"/>
    <w:rsid w:val="00C01D4F"/>
    <w:rsid w:val="00C02BA5"/>
    <w:rsid w:val="00C11363"/>
    <w:rsid w:val="00C14545"/>
    <w:rsid w:val="00C155A2"/>
    <w:rsid w:val="00C16383"/>
    <w:rsid w:val="00C17049"/>
    <w:rsid w:val="00C17C12"/>
    <w:rsid w:val="00C215D3"/>
    <w:rsid w:val="00C21A14"/>
    <w:rsid w:val="00C21EB9"/>
    <w:rsid w:val="00C21EF2"/>
    <w:rsid w:val="00C259E3"/>
    <w:rsid w:val="00C25DBD"/>
    <w:rsid w:val="00C3278F"/>
    <w:rsid w:val="00C3598C"/>
    <w:rsid w:val="00C365FC"/>
    <w:rsid w:val="00C36B31"/>
    <w:rsid w:val="00C376A5"/>
    <w:rsid w:val="00C43750"/>
    <w:rsid w:val="00C43D52"/>
    <w:rsid w:val="00C440D1"/>
    <w:rsid w:val="00C44430"/>
    <w:rsid w:val="00C45DFD"/>
    <w:rsid w:val="00C520D4"/>
    <w:rsid w:val="00C54DF1"/>
    <w:rsid w:val="00C55CCA"/>
    <w:rsid w:val="00C563AB"/>
    <w:rsid w:val="00C603F8"/>
    <w:rsid w:val="00C62EE6"/>
    <w:rsid w:val="00C63553"/>
    <w:rsid w:val="00C64A9E"/>
    <w:rsid w:val="00C65468"/>
    <w:rsid w:val="00C67420"/>
    <w:rsid w:val="00C67CED"/>
    <w:rsid w:val="00C71186"/>
    <w:rsid w:val="00C73453"/>
    <w:rsid w:val="00C735B9"/>
    <w:rsid w:val="00C74B35"/>
    <w:rsid w:val="00C75D62"/>
    <w:rsid w:val="00C75F75"/>
    <w:rsid w:val="00C77F29"/>
    <w:rsid w:val="00C808AC"/>
    <w:rsid w:val="00C850C8"/>
    <w:rsid w:val="00C923FA"/>
    <w:rsid w:val="00C93C2C"/>
    <w:rsid w:val="00C940A2"/>
    <w:rsid w:val="00C955A5"/>
    <w:rsid w:val="00C95ACC"/>
    <w:rsid w:val="00C966C7"/>
    <w:rsid w:val="00C97A24"/>
    <w:rsid w:val="00CA0393"/>
    <w:rsid w:val="00CA0EF1"/>
    <w:rsid w:val="00CA1CAE"/>
    <w:rsid w:val="00CA2377"/>
    <w:rsid w:val="00CB519B"/>
    <w:rsid w:val="00CB5B43"/>
    <w:rsid w:val="00CB5E1D"/>
    <w:rsid w:val="00CB7079"/>
    <w:rsid w:val="00CC0820"/>
    <w:rsid w:val="00CC2196"/>
    <w:rsid w:val="00CC4047"/>
    <w:rsid w:val="00CC5ED5"/>
    <w:rsid w:val="00CC726D"/>
    <w:rsid w:val="00CD0E45"/>
    <w:rsid w:val="00CD3EB2"/>
    <w:rsid w:val="00CD5507"/>
    <w:rsid w:val="00CD5AC3"/>
    <w:rsid w:val="00CD681C"/>
    <w:rsid w:val="00CE1356"/>
    <w:rsid w:val="00CE2397"/>
    <w:rsid w:val="00CE6D67"/>
    <w:rsid w:val="00CE7A69"/>
    <w:rsid w:val="00CF0CFD"/>
    <w:rsid w:val="00CF1183"/>
    <w:rsid w:val="00CF2997"/>
    <w:rsid w:val="00CF7EAB"/>
    <w:rsid w:val="00D00250"/>
    <w:rsid w:val="00D0593F"/>
    <w:rsid w:val="00D06F65"/>
    <w:rsid w:val="00D119E4"/>
    <w:rsid w:val="00D1234E"/>
    <w:rsid w:val="00D242C1"/>
    <w:rsid w:val="00D25D4A"/>
    <w:rsid w:val="00D26ED5"/>
    <w:rsid w:val="00D329EC"/>
    <w:rsid w:val="00D379E6"/>
    <w:rsid w:val="00D400FD"/>
    <w:rsid w:val="00D40B95"/>
    <w:rsid w:val="00D41D7C"/>
    <w:rsid w:val="00D43DBE"/>
    <w:rsid w:val="00D4588B"/>
    <w:rsid w:val="00D45CA4"/>
    <w:rsid w:val="00D500CE"/>
    <w:rsid w:val="00D50B82"/>
    <w:rsid w:val="00D51A43"/>
    <w:rsid w:val="00D52AD0"/>
    <w:rsid w:val="00D53150"/>
    <w:rsid w:val="00D64268"/>
    <w:rsid w:val="00D64514"/>
    <w:rsid w:val="00D6721B"/>
    <w:rsid w:val="00D67522"/>
    <w:rsid w:val="00D67A1E"/>
    <w:rsid w:val="00D716B1"/>
    <w:rsid w:val="00D72244"/>
    <w:rsid w:val="00D73D9A"/>
    <w:rsid w:val="00D753FD"/>
    <w:rsid w:val="00D75651"/>
    <w:rsid w:val="00D75923"/>
    <w:rsid w:val="00D768C6"/>
    <w:rsid w:val="00D7703A"/>
    <w:rsid w:val="00D771A2"/>
    <w:rsid w:val="00D80D18"/>
    <w:rsid w:val="00D825A8"/>
    <w:rsid w:val="00D83ABE"/>
    <w:rsid w:val="00D8457F"/>
    <w:rsid w:val="00D8585E"/>
    <w:rsid w:val="00D91DB6"/>
    <w:rsid w:val="00D92F7E"/>
    <w:rsid w:val="00D964A7"/>
    <w:rsid w:val="00DA6446"/>
    <w:rsid w:val="00DA6E02"/>
    <w:rsid w:val="00DB00C0"/>
    <w:rsid w:val="00DB1A8F"/>
    <w:rsid w:val="00DB1ED0"/>
    <w:rsid w:val="00DB2CFE"/>
    <w:rsid w:val="00DB3C7B"/>
    <w:rsid w:val="00DB5D5F"/>
    <w:rsid w:val="00DB5F4A"/>
    <w:rsid w:val="00DB7414"/>
    <w:rsid w:val="00DC01C7"/>
    <w:rsid w:val="00DC0AF1"/>
    <w:rsid w:val="00DC6197"/>
    <w:rsid w:val="00DC61F3"/>
    <w:rsid w:val="00DD0623"/>
    <w:rsid w:val="00DD1554"/>
    <w:rsid w:val="00DD2D9E"/>
    <w:rsid w:val="00DD3933"/>
    <w:rsid w:val="00DD4930"/>
    <w:rsid w:val="00DD55DB"/>
    <w:rsid w:val="00DD599D"/>
    <w:rsid w:val="00DD61FE"/>
    <w:rsid w:val="00DD6AC5"/>
    <w:rsid w:val="00DD6F9C"/>
    <w:rsid w:val="00DE0A22"/>
    <w:rsid w:val="00DE23E0"/>
    <w:rsid w:val="00DE2FB5"/>
    <w:rsid w:val="00DE328B"/>
    <w:rsid w:val="00DE7DA5"/>
    <w:rsid w:val="00DF0E33"/>
    <w:rsid w:val="00DF229F"/>
    <w:rsid w:val="00DF26B1"/>
    <w:rsid w:val="00DF26C1"/>
    <w:rsid w:val="00DF272A"/>
    <w:rsid w:val="00DF7792"/>
    <w:rsid w:val="00DF7A36"/>
    <w:rsid w:val="00E003B4"/>
    <w:rsid w:val="00E009C8"/>
    <w:rsid w:val="00E0225F"/>
    <w:rsid w:val="00E026AC"/>
    <w:rsid w:val="00E02D28"/>
    <w:rsid w:val="00E03830"/>
    <w:rsid w:val="00E05A53"/>
    <w:rsid w:val="00E11203"/>
    <w:rsid w:val="00E11322"/>
    <w:rsid w:val="00E140C9"/>
    <w:rsid w:val="00E14E17"/>
    <w:rsid w:val="00E16068"/>
    <w:rsid w:val="00E17906"/>
    <w:rsid w:val="00E20A83"/>
    <w:rsid w:val="00E20F0D"/>
    <w:rsid w:val="00E2116C"/>
    <w:rsid w:val="00E22F8C"/>
    <w:rsid w:val="00E23B50"/>
    <w:rsid w:val="00E25400"/>
    <w:rsid w:val="00E265ED"/>
    <w:rsid w:val="00E26E02"/>
    <w:rsid w:val="00E30949"/>
    <w:rsid w:val="00E3298B"/>
    <w:rsid w:val="00E34D36"/>
    <w:rsid w:val="00E408D0"/>
    <w:rsid w:val="00E418E0"/>
    <w:rsid w:val="00E438CD"/>
    <w:rsid w:val="00E4476C"/>
    <w:rsid w:val="00E44E28"/>
    <w:rsid w:val="00E526EF"/>
    <w:rsid w:val="00E57F4E"/>
    <w:rsid w:val="00E6283D"/>
    <w:rsid w:val="00E63FD4"/>
    <w:rsid w:val="00E64F9E"/>
    <w:rsid w:val="00E6594E"/>
    <w:rsid w:val="00E67EA4"/>
    <w:rsid w:val="00E732B6"/>
    <w:rsid w:val="00E80DEC"/>
    <w:rsid w:val="00E84AA2"/>
    <w:rsid w:val="00E9051B"/>
    <w:rsid w:val="00E94102"/>
    <w:rsid w:val="00E942D5"/>
    <w:rsid w:val="00EA0C9C"/>
    <w:rsid w:val="00EA1A0D"/>
    <w:rsid w:val="00EA2E46"/>
    <w:rsid w:val="00EA3D11"/>
    <w:rsid w:val="00EA403A"/>
    <w:rsid w:val="00EA6610"/>
    <w:rsid w:val="00EA7832"/>
    <w:rsid w:val="00EA7BFE"/>
    <w:rsid w:val="00EB24DA"/>
    <w:rsid w:val="00EB3663"/>
    <w:rsid w:val="00EB3ACA"/>
    <w:rsid w:val="00EB686B"/>
    <w:rsid w:val="00EB6BC3"/>
    <w:rsid w:val="00EC595E"/>
    <w:rsid w:val="00EC6A1A"/>
    <w:rsid w:val="00EC7F80"/>
    <w:rsid w:val="00ED28BA"/>
    <w:rsid w:val="00ED6157"/>
    <w:rsid w:val="00EE00F2"/>
    <w:rsid w:val="00EE06FE"/>
    <w:rsid w:val="00EE0FF1"/>
    <w:rsid w:val="00EE5217"/>
    <w:rsid w:val="00EE534E"/>
    <w:rsid w:val="00EE72E5"/>
    <w:rsid w:val="00EE7F90"/>
    <w:rsid w:val="00EF00A6"/>
    <w:rsid w:val="00EF0B64"/>
    <w:rsid w:val="00EF0C07"/>
    <w:rsid w:val="00EF3391"/>
    <w:rsid w:val="00EF591B"/>
    <w:rsid w:val="00EF77FB"/>
    <w:rsid w:val="00F100B1"/>
    <w:rsid w:val="00F124CC"/>
    <w:rsid w:val="00F15356"/>
    <w:rsid w:val="00F16914"/>
    <w:rsid w:val="00F16B3E"/>
    <w:rsid w:val="00F21FF0"/>
    <w:rsid w:val="00F23785"/>
    <w:rsid w:val="00F241E7"/>
    <w:rsid w:val="00F25B0A"/>
    <w:rsid w:val="00F265CF"/>
    <w:rsid w:val="00F27141"/>
    <w:rsid w:val="00F364D6"/>
    <w:rsid w:val="00F37588"/>
    <w:rsid w:val="00F402B4"/>
    <w:rsid w:val="00F407B6"/>
    <w:rsid w:val="00F420C6"/>
    <w:rsid w:val="00F45949"/>
    <w:rsid w:val="00F50215"/>
    <w:rsid w:val="00F5299E"/>
    <w:rsid w:val="00F52EAB"/>
    <w:rsid w:val="00F53B88"/>
    <w:rsid w:val="00F54BC9"/>
    <w:rsid w:val="00F64E51"/>
    <w:rsid w:val="00F708A6"/>
    <w:rsid w:val="00F73711"/>
    <w:rsid w:val="00F7479E"/>
    <w:rsid w:val="00F74E7D"/>
    <w:rsid w:val="00F75391"/>
    <w:rsid w:val="00F778D6"/>
    <w:rsid w:val="00F77D23"/>
    <w:rsid w:val="00F81B30"/>
    <w:rsid w:val="00F8330A"/>
    <w:rsid w:val="00F83C47"/>
    <w:rsid w:val="00F83D22"/>
    <w:rsid w:val="00F84DEE"/>
    <w:rsid w:val="00F85A94"/>
    <w:rsid w:val="00F86EBE"/>
    <w:rsid w:val="00F9183C"/>
    <w:rsid w:val="00F919E0"/>
    <w:rsid w:val="00F919FB"/>
    <w:rsid w:val="00F91CC9"/>
    <w:rsid w:val="00F92630"/>
    <w:rsid w:val="00F92DCE"/>
    <w:rsid w:val="00FA070C"/>
    <w:rsid w:val="00FA3FE7"/>
    <w:rsid w:val="00FA4F40"/>
    <w:rsid w:val="00FA508D"/>
    <w:rsid w:val="00FB0855"/>
    <w:rsid w:val="00FB0EA3"/>
    <w:rsid w:val="00FB2459"/>
    <w:rsid w:val="00FB5606"/>
    <w:rsid w:val="00FC05BD"/>
    <w:rsid w:val="00FC0D09"/>
    <w:rsid w:val="00FC26D5"/>
    <w:rsid w:val="00FC5F54"/>
    <w:rsid w:val="00FD322D"/>
    <w:rsid w:val="00FD3F0C"/>
    <w:rsid w:val="00FD40CF"/>
    <w:rsid w:val="00FE170E"/>
    <w:rsid w:val="00FE1799"/>
    <w:rsid w:val="00FE2C79"/>
    <w:rsid w:val="00FE4851"/>
    <w:rsid w:val="00FE4D93"/>
    <w:rsid w:val="00FE4F1F"/>
    <w:rsid w:val="00FE52F5"/>
    <w:rsid w:val="00FF0761"/>
    <w:rsid w:val="00FF0B06"/>
    <w:rsid w:val="00FF5F17"/>
    <w:rsid w:val="00FF6496"/>
    <w:rsid w:val="00FF66E5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1C2ED5"/>
  </w:style>
  <w:style w:type="paragraph" w:customStyle="1" w:styleId="8">
    <w:name w:val="Стиль8"/>
    <w:basedOn w:val="a"/>
    <w:rsid w:val="005B5040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5C75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C75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Без интервала1"/>
    <w:rsid w:val="00081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Body Text"/>
    <w:basedOn w:val="a"/>
    <w:link w:val="af9"/>
    <w:unhideWhenUsed/>
    <w:rsid w:val="00CD6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CD6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CD68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CD681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5EC71B52D521543183597F9CD5EE380CC697E5D638392D440DB4631F794BCC21DB93B00CF20FE80048B443FR3VCJ" TargetMode="External"/><Relationship Id="rId18" Type="http://schemas.openxmlformats.org/officeDocument/2006/relationships/hyperlink" Target="consultantplus://offline/ref=75EC71B52D521543183597F9CD5EE380CC697E5D638392D440DB4631F794BCC21DB93B00CF20FE80048B443FR3VFJ" TargetMode="External"/><Relationship Id="rId26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EC71B52D521543183597F9CD5EE380CC697E5D638392D440DB4631F794BCC21DB93B00CF20FE80048B443ER3V8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EC71B52D521543183597F9CD5EE380CC697E5D638392D440DB4631F794BCC21DB93B00CF20FE80048B443FR3VEJ" TargetMode="External"/><Relationship Id="rId17" Type="http://schemas.openxmlformats.org/officeDocument/2006/relationships/hyperlink" Target="consultantplus://offline/ref=75EC71B52D521543183597F9CD5EE380CC697E5D638392D440DB4631F794BCC21DB93B00CF20FE80048B4635R3V9J" TargetMode="External"/><Relationship Id="rId25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EC71B52D521543183597F9CD5EE380CC697E5D638392D440DB4631F794BCC21DB93B00CF20FE80048B443FR3VEJ" TargetMode="External"/><Relationship Id="rId20" Type="http://schemas.openxmlformats.org/officeDocument/2006/relationships/hyperlink" Target="consultantplus://offline/ref=75EC71B52D521543183597F9CD5EE380CC697E5D638392D440DB4631F794BCC21DB93B00CF20FE80048B443FR3VC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EC71B52D521543183597F9CD5EE380CC697E5D638392D440DB4631F794BCC21DB93B00CF20FE80048B443FR3VFJ" TargetMode="External"/><Relationship Id="rId24" Type="http://schemas.openxmlformats.org/officeDocument/2006/relationships/hyperlink" Target="consultantplus://offline/ref=75EC71B52D521543183597F9CD5EE380CC697E5D638392D440DB4631F794BCC21DB93B00CF20FE80048B453DR3V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EC71B52D521543183597F9CD5EE380CC697E5D638392D440DB4631F794BCC21DB93B00CF20FE80048B443FR3VFJ" TargetMode="External"/><Relationship Id="rId23" Type="http://schemas.openxmlformats.org/officeDocument/2006/relationships/hyperlink" Target="consultantplus://offline/ref=75EC71B52D521543183597F9CD5EE380CC697E5D638392D440DB4631F794BCC21DB93B00CF20FE80048B443FR3VEJ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75EC71B52D521543183597F9CD5EE380CC697E5D638392D440DB4631F794BCC21DB93B00CF20FE80048B4635R3V9J" TargetMode="External"/><Relationship Id="rId19" Type="http://schemas.openxmlformats.org/officeDocument/2006/relationships/hyperlink" Target="consultantplus://offline/ref=75EC71B52D521543183597F9CD5EE380CC697E5D638392D440DB4631F794BCC21DB93B00CF20FE80048B443FR3V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065DC71936608260814E4A9A61FD1342B023EC50C26CD7E9BA275B90J8P6G" TargetMode="External"/><Relationship Id="rId14" Type="http://schemas.openxmlformats.org/officeDocument/2006/relationships/hyperlink" Target="consultantplus://offline/ref=75EC71B52D521543183597F9CD5EE380CC697E5D638392D440DB4631F794BCC21DB93B00CF20FE80048B443ER3V8J" TargetMode="External"/><Relationship Id="rId22" Type="http://schemas.openxmlformats.org/officeDocument/2006/relationships/hyperlink" Target="consultantplus://offline/ref=75EC71B52D521543183597F9CD5EE380CC697E5D638392D440DB4631F794BCC21DB93B00CF20FE80048B443FR3VFJ" TargetMode="External"/><Relationship Id="rId27" Type="http://schemas.openxmlformats.org/officeDocument/2006/relationships/hyperlink" Target="consultantplus://offline/ref=FD33AA8C5611180459E2B0DB21B49A1C65ECC46A8334F0F6FC25338640525E9EA955DE45E5h30E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98AE6-22EE-4546-BD10-B365B428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22727</Words>
  <Characters>129547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151971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user</cp:lastModifiedBy>
  <cp:revision>53</cp:revision>
  <cp:lastPrinted>2021-07-30T06:27:00Z</cp:lastPrinted>
  <dcterms:created xsi:type="dcterms:W3CDTF">2020-02-28T10:24:00Z</dcterms:created>
  <dcterms:modified xsi:type="dcterms:W3CDTF">2021-07-30T06:34:00Z</dcterms:modified>
</cp:coreProperties>
</file>