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76" w:rsidRDefault="00A33F76" w:rsidP="00A33F76">
      <w:pPr>
        <w:rPr>
          <w:rFonts w:ascii="Century Bash" w:hAnsi="Century Bash"/>
          <w:b/>
          <w:sz w:val="27"/>
          <w:szCs w:val="27"/>
          <w:lang w:eastAsia="zh-CN"/>
        </w:rPr>
      </w:pPr>
    </w:p>
    <w:tbl>
      <w:tblPr>
        <w:tblpPr w:leftFromText="180" w:rightFromText="180" w:vertAnchor="text" w:horzAnchor="margin" w:tblpXSpec="center" w:tblpY="-538"/>
        <w:tblW w:w="10136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706"/>
        <w:gridCol w:w="1267"/>
        <w:gridCol w:w="4163"/>
      </w:tblGrid>
      <w:tr w:rsidR="00A33F76" w:rsidTr="00A33F76">
        <w:trPr>
          <w:trHeight w:val="1703"/>
        </w:trPr>
        <w:tc>
          <w:tcPr>
            <w:tcW w:w="470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A33F76" w:rsidRPr="00A33F76" w:rsidRDefault="00A33F76" w:rsidP="00A33F76">
            <w:pPr>
              <w:pStyle w:val="a7"/>
              <w:spacing w:after="0"/>
              <w:rPr>
                <w:rFonts w:ascii="TimBashk" w:hAnsi="TimBashk"/>
                <w:sz w:val="24"/>
                <w:szCs w:val="24"/>
              </w:rPr>
            </w:pPr>
            <w:r w:rsidRPr="00A33F76">
              <w:rPr>
                <w:rFonts w:ascii="TimBashk" w:hAnsi="TimBashk"/>
                <w:sz w:val="24"/>
                <w:szCs w:val="24"/>
              </w:rPr>
              <w:t>БАШ?ОРТОСТАН</w:t>
            </w:r>
            <w:r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33F76">
              <w:rPr>
                <w:rFonts w:ascii="TimBashk" w:hAnsi="TimBashk"/>
                <w:sz w:val="24"/>
                <w:szCs w:val="24"/>
              </w:rPr>
              <w:t>РЕСПУБЛИКА№Ы</w:t>
            </w:r>
          </w:p>
          <w:p w:rsidR="00A33F76" w:rsidRPr="00A33F76" w:rsidRDefault="00A33F76" w:rsidP="00A33F76">
            <w:pPr>
              <w:pStyle w:val="a7"/>
              <w:spacing w:after="0"/>
              <w:jc w:val="center"/>
              <w:rPr>
                <w:rFonts w:ascii="TimBashk" w:hAnsi="TimBashk"/>
                <w:color w:val="000000"/>
                <w:spacing w:val="8"/>
                <w:sz w:val="24"/>
                <w:szCs w:val="24"/>
              </w:rPr>
            </w:pPr>
            <w:r w:rsidRPr="00A33F76">
              <w:rPr>
                <w:rFonts w:ascii="TimBashk" w:hAnsi="TimBashk"/>
                <w:color w:val="000000"/>
                <w:spacing w:val="8"/>
                <w:sz w:val="24"/>
                <w:szCs w:val="24"/>
              </w:rPr>
              <w:t>Я*АУЫЛ  РАЙОНЫ</w:t>
            </w:r>
          </w:p>
          <w:p w:rsidR="00A33F76" w:rsidRPr="00A33F76" w:rsidRDefault="00A33F76" w:rsidP="00A33F76">
            <w:pPr>
              <w:pStyle w:val="a7"/>
              <w:spacing w:after="0"/>
              <w:jc w:val="center"/>
              <w:rPr>
                <w:rFonts w:ascii="TimBashk" w:hAnsi="TimBashk"/>
                <w:color w:val="000000"/>
                <w:spacing w:val="8"/>
                <w:sz w:val="24"/>
                <w:szCs w:val="24"/>
              </w:rPr>
            </w:pPr>
            <w:r w:rsidRPr="00A33F76">
              <w:rPr>
                <w:rFonts w:ascii="TimBashk" w:hAnsi="TimBashk"/>
                <w:color w:val="000000"/>
                <w:spacing w:val="8"/>
                <w:sz w:val="24"/>
                <w:szCs w:val="24"/>
              </w:rPr>
              <w:t xml:space="preserve">МУНИЦИПАЛЬ РАЙОНЫНЫ* </w:t>
            </w:r>
            <w:r w:rsidRPr="00A33F76">
              <w:rPr>
                <w:rFonts w:ascii="TimBashk" w:hAnsi="TimBashk"/>
                <w:caps/>
                <w:color w:val="000000"/>
                <w:spacing w:val="8"/>
                <w:sz w:val="24"/>
                <w:szCs w:val="24"/>
              </w:rPr>
              <w:t xml:space="preserve">Максимово </w:t>
            </w:r>
            <w:r w:rsidRPr="00A33F76">
              <w:rPr>
                <w:rFonts w:ascii="TimBashk" w:hAnsi="TimBashk"/>
                <w:color w:val="000000"/>
                <w:spacing w:val="8"/>
                <w:sz w:val="24"/>
                <w:szCs w:val="24"/>
              </w:rPr>
              <w:t xml:space="preserve">  АУЫЛ</w:t>
            </w:r>
          </w:p>
          <w:p w:rsidR="00A33F76" w:rsidRPr="00A33F76" w:rsidRDefault="00A33F76" w:rsidP="00A33F76">
            <w:pPr>
              <w:pStyle w:val="a7"/>
              <w:spacing w:after="0"/>
              <w:jc w:val="center"/>
              <w:rPr>
                <w:b/>
                <w:bCs/>
                <w:spacing w:val="10"/>
                <w:sz w:val="24"/>
                <w:szCs w:val="24"/>
              </w:rPr>
            </w:pPr>
            <w:r w:rsidRPr="00A33F76">
              <w:rPr>
                <w:rFonts w:ascii="TimBashk" w:hAnsi="TimBashk"/>
                <w:color w:val="000000"/>
                <w:spacing w:val="8"/>
                <w:sz w:val="24"/>
                <w:szCs w:val="24"/>
              </w:rPr>
              <w:t>СОВЕТЫ АУЫЛ БИЛ»М»</w:t>
            </w:r>
            <w:r w:rsidRPr="00A33F76">
              <w:rPr>
                <w:rFonts w:ascii="TimBashk" w:hAnsi="TimBashk"/>
                <w:sz w:val="24"/>
                <w:szCs w:val="24"/>
              </w:rPr>
              <w:t>№Е</w:t>
            </w:r>
            <w:r w:rsidRPr="00A33F76">
              <w:rPr>
                <w:rFonts w:ascii="TimBashk" w:hAnsi="TimBashk"/>
                <w:color w:val="000000"/>
                <w:spacing w:val="8"/>
                <w:sz w:val="24"/>
                <w:szCs w:val="24"/>
              </w:rPr>
              <w:t xml:space="preserve">  ХАКИМИ»ТЕ</w:t>
            </w:r>
          </w:p>
        </w:tc>
        <w:tc>
          <w:tcPr>
            <w:tcW w:w="126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A33F76" w:rsidRPr="00A33F76" w:rsidRDefault="00A33F76" w:rsidP="00A33F76">
            <w:pPr>
              <w:autoSpaceDE w:val="0"/>
              <w:autoSpaceDN w:val="0"/>
              <w:ind w:hanging="108"/>
              <w:jc w:val="center"/>
              <w:rPr>
                <w:b/>
                <w:sz w:val="24"/>
                <w:szCs w:val="24"/>
                <w:lang w:eastAsia="zh-CN"/>
              </w:rPr>
            </w:pPr>
            <w:r w:rsidRPr="00A33F76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762000" cy="944880"/>
                  <wp:effectExtent l="19050" t="0" r="0" b="0"/>
                  <wp:docPr id="3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A33F76" w:rsidRPr="00A33F76" w:rsidRDefault="00A33F76" w:rsidP="00A33F76">
            <w:pPr>
              <w:jc w:val="center"/>
              <w:rPr>
                <w:rFonts w:ascii="TimBashk" w:eastAsia="SimSun" w:hAnsi="TimBashk"/>
                <w:b/>
                <w:caps/>
                <w:spacing w:val="6"/>
                <w:sz w:val="24"/>
                <w:szCs w:val="24"/>
                <w:lang w:eastAsia="zh-CN"/>
              </w:rPr>
            </w:pPr>
            <w:r w:rsidRPr="00A33F76">
              <w:rPr>
                <w:rFonts w:ascii="TimBashk" w:hAnsi="TimBashk"/>
                <w:b/>
                <w:caps/>
                <w:spacing w:val="6"/>
                <w:sz w:val="24"/>
                <w:szCs w:val="24"/>
              </w:rPr>
              <w:t>Администрация</w:t>
            </w:r>
          </w:p>
          <w:p w:rsidR="00A33F76" w:rsidRPr="00A33F76" w:rsidRDefault="00A33F76" w:rsidP="00A33F76">
            <w:pPr>
              <w:jc w:val="center"/>
              <w:rPr>
                <w:rFonts w:ascii="TimBashk" w:hAnsi="TimBashk"/>
                <w:b/>
                <w:caps/>
                <w:spacing w:val="6"/>
                <w:sz w:val="24"/>
                <w:szCs w:val="24"/>
              </w:rPr>
            </w:pPr>
            <w:r w:rsidRPr="00A33F76">
              <w:rPr>
                <w:rFonts w:ascii="TimBashk" w:hAnsi="TimBashk"/>
                <w:b/>
                <w:caps/>
                <w:spacing w:val="6"/>
                <w:sz w:val="24"/>
                <w:szCs w:val="24"/>
              </w:rPr>
              <w:t>сельского поселения</w:t>
            </w:r>
          </w:p>
          <w:p w:rsidR="00A33F76" w:rsidRPr="00A33F76" w:rsidRDefault="00A33F76" w:rsidP="00A33F76">
            <w:pPr>
              <w:pStyle w:val="32"/>
              <w:spacing w:after="0"/>
              <w:rPr>
                <w:rFonts w:ascii="TimBashk" w:hAnsi="TimBashk"/>
                <w:b/>
                <w:sz w:val="24"/>
                <w:szCs w:val="24"/>
              </w:rPr>
            </w:pPr>
            <w:r>
              <w:rPr>
                <w:rFonts w:ascii="TimBashk" w:hAnsi="TimBashk"/>
                <w:sz w:val="24"/>
                <w:szCs w:val="24"/>
              </w:rPr>
              <w:t>МАКСИМОВСКИЙ</w:t>
            </w:r>
            <w:r w:rsidRPr="00A33F76">
              <w:rPr>
                <w:rFonts w:ascii="TimBashk" w:hAnsi="TimBashk"/>
                <w:sz w:val="24"/>
                <w:szCs w:val="24"/>
              </w:rPr>
              <w:t>СЕЛЬСОВЕТ</w:t>
            </w:r>
          </w:p>
          <w:p w:rsidR="00A33F76" w:rsidRPr="00A33F76" w:rsidRDefault="00A33F76" w:rsidP="00A33F76">
            <w:pPr>
              <w:pStyle w:val="32"/>
              <w:spacing w:after="0"/>
              <w:rPr>
                <w:rFonts w:ascii="TimBashk" w:hAnsi="TimBashk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TimBashk" w:hAnsi="TimBashk"/>
                <w:bCs/>
                <w:caps/>
                <w:spacing w:val="6"/>
                <w:sz w:val="24"/>
                <w:szCs w:val="24"/>
              </w:rPr>
              <w:t>МУНИЦИПАЛЬНОГО</w:t>
            </w:r>
            <w:r w:rsidRPr="00A33F76">
              <w:rPr>
                <w:rFonts w:ascii="TimBashk" w:hAnsi="TimBashk"/>
                <w:bCs/>
                <w:caps/>
                <w:spacing w:val="6"/>
                <w:sz w:val="24"/>
                <w:szCs w:val="24"/>
              </w:rPr>
              <w:t>района</w:t>
            </w:r>
          </w:p>
          <w:p w:rsidR="00A33F76" w:rsidRPr="00A33F76" w:rsidRDefault="00A33F76" w:rsidP="00A33F76">
            <w:pPr>
              <w:pStyle w:val="1"/>
              <w:jc w:val="center"/>
              <w:rPr>
                <w:rFonts w:ascii="TimBashk" w:eastAsiaTheme="minorEastAsia" w:hAnsi="TimBashk" w:cstheme="minorBidi"/>
                <w:b w:val="0"/>
                <w:caps w:val="0"/>
                <w:sz w:val="24"/>
                <w:szCs w:val="24"/>
              </w:rPr>
            </w:pPr>
            <w:r w:rsidRPr="00A33F76">
              <w:rPr>
                <w:rFonts w:ascii="TimBashk" w:eastAsiaTheme="minorEastAsia" w:hAnsi="TimBashk" w:cstheme="minorBidi"/>
                <w:spacing w:val="6"/>
                <w:sz w:val="24"/>
                <w:szCs w:val="24"/>
              </w:rPr>
              <w:t>ЯНАУЛЬСКИЙ РАЙОН</w:t>
            </w:r>
          </w:p>
          <w:p w:rsidR="00A33F76" w:rsidRPr="00A33F76" w:rsidRDefault="00A33F76" w:rsidP="00A33F76">
            <w:pPr>
              <w:pStyle w:val="1"/>
              <w:jc w:val="center"/>
              <w:rPr>
                <w:rFonts w:ascii="TimBashk" w:eastAsiaTheme="minorEastAsia" w:hAnsi="TimBashk" w:cstheme="minorBidi"/>
                <w:b w:val="0"/>
                <w:caps w:val="0"/>
                <w:sz w:val="24"/>
                <w:szCs w:val="24"/>
              </w:rPr>
            </w:pPr>
            <w:r w:rsidRPr="00A33F76">
              <w:rPr>
                <w:rFonts w:ascii="TimBashk" w:eastAsiaTheme="minorEastAsia" w:hAnsi="TimBashk" w:cstheme="minorBidi"/>
                <w:sz w:val="24"/>
                <w:szCs w:val="24"/>
              </w:rPr>
              <w:t>РЕСПУБЛИКИ БАШКОРТОСТАН</w:t>
            </w:r>
          </w:p>
        </w:tc>
      </w:tr>
    </w:tbl>
    <w:p w:rsidR="00A33F76" w:rsidRPr="00747F90" w:rsidRDefault="00A33F76" w:rsidP="00A33F76">
      <w:pPr>
        <w:rPr>
          <w:b/>
        </w:rPr>
      </w:pPr>
      <w:r w:rsidRPr="00747F90">
        <w:rPr>
          <w:b/>
        </w:rPr>
        <w:t xml:space="preserve">                     ҠАРАР                                  </w:t>
      </w:r>
      <w:r>
        <w:rPr>
          <w:b/>
        </w:rPr>
        <w:t xml:space="preserve">                   </w:t>
      </w:r>
      <w:r w:rsidRPr="00747F90">
        <w:rPr>
          <w:b/>
        </w:rPr>
        <w:t xml:space="preserve">       ПОСТАНОВЛЕНИЕ</w:t>
      </w:r>
    </w:p>
    <w:p w:rsidR="00A33F76" w:rsidRPr="00747F90" w:rsidRDefault="00A33F76" w:rsidP="00A33F76">
      <w:pPr>
        <w:ind w:right="-284"/>
        <w:rPr>
          <w:b/>
        </w:rPr>
      </w:pPr>
    </w:p>
    <w:p w:rsidR="00A33F76" w:rsidRPr="00A33F76" w:rsidRDefault="00A33F76" w:rsidP="00A33F76">
      <w:pPr>
        <w:ind w:right="-284"/>
        <w:rPr>
          <w:b/>
        </w:rPr>
      </w:pPr>
      <w:r w:rsidRPr="00747F90">
        <w:rPr>
          <w:b/>
        </w:rPr>
        <w:t xml:space="preserve">      «</w:t>
      </w:r>
      <w:r>
        <w:rPr>
          <w:b/>
        </w:rPr>
        <w:t>31»</w:t>
      </w:r>
      <w:r w:rsidRPr="00747F90">
        <w:rPr>
          <w:b/>
        </w:rPr>
        <w:t xml:space="preserve">  </w:t>
      </w:r>
      <w:r>
        <w:rPr>
          <w:b/>
        </w:rPr>
        <w:t>ок</w:t>
      </w:r>
      <w:r w:rsidRPr="00747F90">
        <w:rPr>
          <w:b/>
        </w:rPr>
        <w:t>тябрь 20</w:t>
      </w:r>
      <w:r>
        <w:rPr>
          <w:b/>
        </w:rPr>
        <w:t>22</w:t>
      </w:r>
      <w:r w:rsidRPr="00747F90">
        <w:rPr>
          <w:b/>
        </w:rPr>
        <w:t xml:space="preserve"> й.       </w:t>
      </w:r>
      <w:r>
        <w:rPr>
          <w:b/>
        </w:rPr>
        <w:t xml:space="preserve"> </w:t>
      </w:r>
      <w:r w:rsidRPr="00747F90">
        <w:rPr>
          <w:b/>
        </w:rPr>
        <w:t xml:space="preserve">         №  </w:t>
      </w:r>
      <w:r>
        <w:rPr>
          <w:b/>
        </w:rPr>
        <w:t xml:space="preserve">28            </w:t>
      </w:r>
      <w:r w:rsidRPr="00747F90">
        <w:rPr>
          <w:b/>
        </w:rPr>
        <w:t xml:space="preserve">         «</w:t>
      </w:r>
      <w:r>
        <w:rPr>
          <w:b/>
        </w:rPr>
        <w:t>31</w:t>
      </w:r>
      <w:r w:rsidRPr="00747F90">
        <w:rPr>
          <w:b/>
        </w:rPr>
        <w:t xml:space="preserve">»  </w:t>
      </w:r>
      <w:r>
        <w:rPr>
          <w:b/>
        </w:rPr>
        <w:t>ок</w:t>
      </w:r>
      <w:r w:rsidRPr="00747F90">
        <w:rPr>
          <w:b/>
        </w:rPr>
        <w:t>тября  20</w:t>
      </w:r>
      <w:r>
        <w:rPr>
          <w:b/>
        </w:rPr>
        <w:t>22</w:t>
      </w:r>
      <w:r w:rsidRPr="00747F90">
        <w:rPr>
          <w:b/>
        </w:rPr>
        <w:t xml:space="preserve"> г.</w:t>
      </w:r>
    </w:p>
    <w:p w:rsidR="00BD0FD1" w:rsidRPr="001B401E" w:rsidRDefault="00BD0FD1" w:rsidP="00C04089">
      <w:pPr>
        <w:ind w:right="-6"/>
        <w:rPr>
          <w:snapToGrid w:val="0"/>
          <w:sz w:val="16"/>
          <w:szCs w:val="16"/>
        </w:rPr>
      </w:pPr>
    </w:p>
    <w:p w:rsidR="00BD0FD1" w:rsidRPr="001B401E" w:rsidRDefault="00BD0FD1" w:rsidP="00993156">
      <w:pPr>
        <w:ind w:right="-6"/>
        <w:jc w:val="center"/>
        <w:rPr>
          <w:b/>
          <w:snapToGrid w:val="0"/>
          <w:highlight w:val="yellow"/>
        </w:rPr>
      </w:pPr>
      <w:r w:rsidRPr="001B401E">
        <w:rPr>
          <w:b/>
          <w:snapToGrid w:val="0"/>
        </w:rPr>
        <w:t>Об утверждении муниципальной</w:t>
      </w:r>
      <w:r w:rsidR="00993156">
        <w:rPr>
          <w:b/>
          <w:snapToGrid w:val="0"/>
        </w:rPr>
        <w:t xml:space="preserve"> </w:t>
      </w:r>
      <w:r w:rsidRPr="001B401E">
        <w:rPr>
          <w:b/>
          <w:snapToGrid w:val="0"/>
        </w:rPr>
        <w:t xml:space="preserve">программы </w:t>
      </w:r>
      <w:r w:rsidRPr="001B401E">
        <w:rPr>
          <w:snapToGrid w:val="0"/>
        </w:rPr>
        <w:t>«</w:t>
      </w:r>
      <w:r w:rsidR="00A457E5" w:rsidRPr="001B401E">
        <w:rPr>
          <w:rStyle w:val="4"/>
          <w:rFonts w:eastAsia="Times New Roman"/>
          <w:bCs w:val="0"/>
          <w:sz w:val="28"/>
          <w:szCs w:val="28"/>
        </w:rPr>
        <w:t xml:space="preserve">Совершенствование деятельности органов местного самоуправления сельского поселения </w:t>
      </w:r>
      <w:r w:rsidR="00531ED8" w:rsidRPr="001B401E">
        <w:rPr>
          <w:rStyle w:val="4"/>
          <w:rFonts w:eastAsia="Times New Roman"/>
          <w:bCs w:val="0"/>
          <w:sz w:val="28"/>
          <w:szCs w:val="28"/>
        </w:rPr>
        <w:t>Максимовский</w:t>
      </w:r>
      <w:r w:rsidR="00BB15C0" w:rsidRPr="001B401E">
        <w:rPr>
          <w:rStyle w:val="4"/>
          <w:rFonts w:eastAsia="Times New Roman"/>
          <w:bCs w:val="0"/>
          <w:sz w:val="28"/>
          <w:szCs w:val="28"/>
        </w:rPr>
        <w:t xml:space="preserve"> </w:t>
      </w:r>
      <w:r w:rsidR="00A457E5" w:rsidRPr="001B401E">
        <w:rPr>
          <w:rStyle w:val="4"/>
          <w:rFonts w:eastAsia="Times New Roman"/>
          <w:bCs w:val="0"/>
          <w:sz w:val="28"/>
          <w:szCs w:val="28"/>
        </w:rPr>
        <w:t xml:space="preserve"> сельсовет муниципального района </w:t>
      </w:r>
      <w:r w:rsidR="00BB15C0" w:rsidRPr="001B401E">
        <w:rPr>
          <w:rStyle w:val="4"/>
          <w:rFonts w:eastAsia="Times New Roman"/>
          <w:bCs w:val="0"/>
          <w:sz w:val="28"/>
          <w:szCs w:val="28"/>
        </w:rPr>
        <w:t xml:space="preserve">Янаульский </w:t>
      </w:r>
      <w:r w:rsidR="00A457E5" w:rsidRPr="001B401E">
        <w:rPr>
          <w:rStyle w:val="4"/>
          <w:rFonts w:eastAsia="Times New Roman"/>
          <w:bCs w:val="0"/>
          <w:sz w:val="28"/>
          <w:szCs w:val="28"/>
        </w:rPr>
        <w:t xml:space="preserve"> район Республики Башкортостан</w:t>
      </w:r>
      <w:r w:rsidRPr="001B401E">
        <w:rPr>
          <w:snapToGrid w:val="0"/>
        </w:rPr>
        <w:t>»</w:t>
      </w:r>
      <w:r w:rsidR="00EA4141" w:rsidRPr="001B401E">
        <w:rPr>
          <w:b/>
          <w:snapToGrid w:val="0"/>
        </w:rPr>
        <w:t xml:space="preserve"> на 20</w:t>
      </w:r>
      <w:r w:rsidR="00BB15C0" w:rsidRPr="001B401E">
        <w:rPr>
          <w:b/>
          <w:snapToGrid w:val="0"/>
        </w:rPr>
        <w:t>2</w:t>
      </w:r>
      <w:r w:rsidR="00380CD1">
        <w:rPr>
          <w:b/>
          <w:snapToGrid w:val="0"/>
        </w:rPr>
        <w:t>3</w:t>
      </w:r>
      <w:r w:rsidR="00EA4141" w:rsidRPr="001B401E">
        <w:rPr>
          <w:b/>
          <w:snapToGrid w:val="0"/>
        </w:rPr>
        <w:t>-202</w:t>
      </w:r>
      <w:r w:rsidR="004A2281">
        <w:rPr>
          <w:b/>
          <w:snapToGrid w:val="0"/>
        </w:rPr>
        <w:t>5</w:t>
      </w:r>
      <w:r w:rsidR="00EA4141" w:rsidRPr="001B401E">
        <w:rPr>
          <w:b/>
          <w:snapToGrid w:val="0"/>
        </w:rPr>
        <w:t xml:space="preserve"> годы</w:t>
      </w:r>
    </w:p>
    <w:p w:rsidR="00BD0FD1" w:rsidRPr="00993156" w:rsidRDefault="00BD0FD1" w:rsidP="00BD0FD1">
      <w:pPr>
        <w:rPr>
          <w:snapToGrid w:val="0"/>
        </w:rPr>
      </w:pPr>
    </w:p>
    <w:p w:rsidR="00BD0FD1" w:rsidRPr="00BB15C0" w:rsidRDefault="00BD0FD1" w:rsidP="00BB15C0">
      <w:pPr>
        <w:autoSpaceDE w:val="0"/>
        <w:autoSpaceDN w:val="0"/>
        <w:adjustRightInd w:val="0"/>
        <w:ind w:firstLine="567"/>
        <w:jc w:val="both"/>
      </w:pPr>
      <w:r w:rsidRPr="00BB15C0">
        <w:tab/>
        <w:t xml:space="preserve">В соответствии с </w:t>
      </w:r>
      <w:hyperlink r:id="rId8" w:history="1">
        <w:r w:rsidRPr="00BB15C0">
          <w:rPr>
            <w:rStyle w:val="a3"/>
            <w:u w:val="none"/>
          </w:rPr>
          <w:t>Федеральным закон</w:t>
        </w:r>
      </w:hyperlink>
      <w:r w:rsidRPr="00BB15C0">
        <w:t xml:space="preserve">ом от 6 октября 2003 года N 131-ФЗ "Об общих принципах организации местного самоуправления в Российской Федерации", </w:t>
      </w:r>
      <w:r w:rsidRPr="00BB15C0">
        <w:rPr>
          <w:rStyle w:val="a6"/>
          <w:rFonts w:eastAsia="Times New Roman"/>
          <w:sz w:val="28"/>
          <w:szCs w:val="28"/>
        </w:rPr>
        <w:t>Федеральным законом от 02.03.2007 № 25-ФЗ «О муниципальной службе в Российской Федерации», Законом Республики Башкортостан от 16.07.2007 № 453 -</w:t>
      </w:r>
      <w:r w:rsidR="00A457E5" w:rsidRPr="00BB15C0">
        <w:rPr>
          <w:rStyle w:val="a6"/>
          <w:rFonts w:eastAsia="Times New Roman"/>
          <w:sz w:val="28"/>
          <w:szCs w:val="28"/>
        </w:rPr>
        <w:t xml:space="preserve"> </w:t>
      </w:r>
      <w:r w:rsidRPr="00BB15C0">
        <w:rPr>
          <w:rStyle w:val="a6"/>
          <w:rFonts w:eastAsia="Times New Roman"/>
          <w:sz w:val="28"/>
          <w:szCs w:val="28"/>
        </w:rPr>
        <w:t xml:space="preserve">з «О муниципальной службе в Республике Башкортостан», </w:t>
      </w:r>
      <w:r w:rsidR="00BB15C0" w:rsidRPr="00DF3AC4">
        <w:t xml:space="preserve">Администрация сельского поселения </w:t>
      </w:r>
      <w:r w:rsidR="00531ED8">
        <w:t>Максимовский</w:t>
      </w:r>
      <w:r w:rsidR="00BB15C0" w:rsidRPr="00DF3AC4">
        <w:t xml:space="preserve"> сельсовет муниципального района Янаульский район Республики Башкортостан  </w:t>
      </w:r>
      <w:r w:rsidR="00BB15C0">
        <w:t>ПОСТАНОВЛЯЕТ:</w:t>
      </w:r>
    </w:p>
    <w:p w:rsidR="00BD0FD1" w:rsidRDefault="00BD0FD1" w:rsidP="00BD0FD1">
      <w:pPr>
        <w:pStyle w:val="1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5C0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 w:rsidR="00A457E5" w:rsidRPr="00BB15C0">
        <w:rPr>
          <w:rStyle w:val="4"/>
          <w:rFonts w:eastAsia="Times New Roman"/>
          <w:b w:val="0"/>
          <w:bCs w:val="0"/>
          <w:sz w:val="28"/>
          <w:szCs w:val="28"/>
        </w:rPr>
        <w:t xml:space="preserve">Совершенствование деятельности органов местного самоуправления сельского поселения </w:t>
      </w:r>
      <w:r w:rsidR="00531ED8">
        <w:rPr>
          <w:rStyle w:val="4"/>
          <w:rFonts w:eastAsia="Times New Roman"/>
          <w:b w:val="0"/>
          <w:bCs w:val="0"/>
          <w:sz w:val="28"/>
          <w:szCs w:val="28"/>
        </w:rPr>
        <w:t>Максимовский</w:t>
      </w:r>
      <w:r w:rsidR="00BB15C0">
        <w:rPr>
          <w:rStyle w:val="4"/>
          <w:rFonts w:eastAsia="Times New Roman"/>
          <w:b w:val="0"/>
          <w:bCs w:val="0"/>
          <w:sz w:val="28"/>
          <w:szCs w:val="28"/>
        </w:rPr>
        <w:t xml:space="preserve"> </w:t>
      </w:r>
      <w:r w:rsidR="00A457E5" w:rsidRPr="00BB15C0">
        <w:rPr>
          <w:rStyle w:val="4"/>
          <w:rFonts w:eastAsia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="00BB15C0">
        <w:rPr>
          <w:rStyle w:val="4"/>
          <w:rFonts w:eastAsia="Times New Roman"/>
          <w:b w:val="0"/>
          <w:bCs w:val="0"/>
          <w:sz w:val="28"/>
          <w:szCs w:val="28"/>
        </w:rPr>
        <w:t xml:space="preserve">Янаульский </w:t>
      </w:r>
      <w:r w:rsidR="00A457E5" w:rsidRPr="00BB15C0">
        <w:rPr>
          <w:rStyle w:val="4"/>
          <w:rFonts w:eastAsia="Times New Roman"/>
          <w:b w:val="0"/>
          <w:bCs w:val="0"/>
          <w:sz w:val="28"/>
          <w:szCs w:val="28"/>
        </w:rPr>
        <w:t xml:space="preserve"> район Республики Башкортостан»</w:t>
      </w:r>
      <w:r w:rsidR="00EA4141" w:rsidRPr="00BB15C0">
        <w:rPr>
          <w:snapToGrid w:val="0"/>
          <w:sz w:val="28"/>
          <w:szCs w:val="28"/>
        </w:rPr>
        <w:t xml:space="preserve"> </w:t>
      </w:r>
      <w:r w:rsidR="00EA4141" w:rsidRPr="00BB15C0">
        <w:rPr>
          <w:rFonts w:ascii="Times New Roman" w:hAnsi="Times New Roman"/>
          <w:snapToGrid w:val="0"/>
          <w:sz w:val="28"/>
          <w:szCs w:val="28"/>
        </w:rPr>
        <w:t>на 20</w:t>
      </w:r>
      <w:r w:rsidR="00BB15C0">
        <w:rPr>
          <w:rFonts w:ascii="Times New Roman" w:hAnsi="Times New Roman"/>
          <w:snapToGrid w:val="0"/>
          <w:sz w:val="28"/>
          <w:szCs w:val="28"/>
        </w:rPr>
        <w:t>2</w:t>
      </w:r>
      <w:r w:rsidR="00380CD1">
        <w:rPr>
          <w:rFonts w:ascii="Times New Roman" w:hAnsi="Times New Roman"/>
          <w:snapToGrid w:val="0"/>
          <w:sz w:val="28"/>
          <w:szCs w:val="28"/>
        </w:rPr>
        <w:t>3</w:t>
      </w:r>
      <w:r w:rsidR="00EA4141" w:rsidRPr="00BB15C0">
        <w:rPr>
          <w:rFonts w:ascii="Times New Roman" w:hAnsi="Times New Roman"/>
          <w:snapToGrid w:val="0"/>
          <w:sz w:val="28"/>
          <w:szCs w:val="28"/>
        </w:rPr>
        <w:t>-202</w:t>
      </w:r>
      <w:r w:rsidR="004A2281">
        <w:rPr>
          <w:rFonts w:ascii="Times New Roman" w:hAnsi="Times New Roman"/>
          <w:snapToGrid w:val="0"/>
          <w:sz w:val="28"/>
          <w:szCs w:val="28"/>
        </w:rPr>
        <w:t>5</w:t>
      </w:r>
      <w:r w:rsidR="00EA4141" w:rsidRPr="00BB15C0">
        <w:rPr>
          <w:rFonts w:ascii="Times New Roman" w:hAnsi="Times New Roman"/>
          <w:snapToGrid w:val="0"/>
          <w:sz w:val="28"/>
          <w:szCs w:val="28"/>
        </w:rPr>
        <w:t xml:space="preserve"> годы</w:t>
      </w:r>
      <w:r w:rsidRPr="00BB15C0">
        <w:rPr>
          <w:rFonts w:ascii="Times New Roman" w:hAnsi="Times New Roman"/>
          <w:sz w:val="28"/>
          <w:szCs w:val="28"/>
        </w:rPr>
        <w:t>.</w:t>
      </w:r>
    </w:p>
    <w:p w:rsidR="00C04089" w:rsidRPr="00C04089" w:rsidRDefault="00C04089" w:rsidP="001B401E">
      <w:pPr>
        <w:ind w:right="-6" w:firstLine="709"/>
        <w:jc w:val="both"/>
        <w:rPr>
          <w:snapToGrid w:val="0"/>
        </w:rPr>
      </w:pPr>
      <w:r w:rsidRPr="00C04089">
        <w:rPr>
          <w:bCs/>
        </w:rPr>
        <w:t xml:space="preserve">2. Признать утратившим силу  постановление Администрации сельского поселения </w:t>
      </w:r>
      <w:r w:rsidR="00531ED8">
        <w:rPr>
          <w:bCs/>
        </w:rPr>
        <w:t>Максимовский</w:t>
      </w:r>
      <w:r w:rsidRPr="00C04089">
        <w:rPr>
          <w:bCs/>
        </w:rPr>
        <w:t xml:space="preserve"> сельсовет № </w:t>
      </w:r>
      <w:r w:rsidR="004A2281">
        <w:rPr>
          <w:bCs/>
        </w:rPr>
        <w:t>17</w:t>
      </w:r>
      <w:r w:rsidRPr="00C04089">
        <w:rPr>
          <w:bCs/>
        </w:rPr>
        <w:t xml:space="preserve"> от </w:t>
      </w:r>
      <w:r w:rsidR="004A2281">
        <w:rPr>
          <w:bCs/>
        </w:rPr>
        <w:t>21.06.2021</w:t>
      </w:r>
      <w:r w:rsidRPr="00C04089">
        <w:rPr>
          <w:bCs/>
        </w:rPr>
        <w:t xml:space="preserve"> года</w:t>
      </w:r>
      <w:r w:rsidRPr="00D873C2">
        <w:rPr>
          <w:b/>
          <w:bCs/>
        </w:rPr>
        <w:t xml:space="preserve"> «</w:t>
      </w:r>
      <w:r w:rsidRPr="00BB15C0">
        <w:rPr>
          <w:snapToGrid w:val="0"/>
        </w:rPr>
        <w:t>Об утверждении муниципальной</w:t>
      </w:r>
      <w:r>
        <w:rPr>
          <w:snapToGrid w:val="0"/>
        </w:rPr>
        <w:t xml:space="preserve"> </w:t>
      </w:r>
      <w:r w:rsidRPr="00BB15C0">
        <w:rPr>
          <w:snapToGrid w:val="0"/>
        </w:rPr>
        <w:t>программы «</w:t>
      </w:r>
      <w:r w:rsidRPr="00BB15C0">
        <w:rPr>
          <w:rStyle w:val="4"/>
          <w:rFonts w:eastAsia="Times New Roman"/>
          <w:b w:val="0"/>
          <w:bCs w:val="0"/>
          <w:sz w:val="28"/>
          <w:szCs w:val="28"/>
        </w:rPr>
        <w:t xml:space="preserve">Совершенствование деятельности органов местного самоуправления сельского поселения </w:t>
      </w:r>
      <w:r w:rsidR="00531ED8">
        <w:rPr>
          <w:rStyle w:val="4"/>
          <w:rFonts w:eastAsia="Times New Roman"/>
          <w:b w:val="0"/>
          <w:bCs w:val="0"/>
          <w:sz w:val="28"/>
          <w:szCs w:val="28"/>
        </w:rPr>
        <w:t>Максимовский</w:t>
      </w:r>
      <w:r>
        <w:rPr>
          <w:rStyle w:val="4"/>
          <w:rFonts w:eastAsia="Times New Roman"/>
          <w:b w:val="0"/>
          <w:bCs w:val="0"/>
          <w:sz w:val="28"/>
          <w:szCs w:val="28"/>
        </w:rPr>
        <w:t xml:space="preserve"> </w:t>
      </w:r>
      <w:r w:rsidRPr="00BB15C0">
        <w:rPr>
          <w:rStyle w:val="4"/>
          <w:rFonts w:eastAsia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>
        <w:rPr>
          <w:rStyle w:val="4"/>
          <w:rFonts w:eastAsia="Times New Roman"/>
          <w:b w:val="0"/>
          <w:bCs w:val="0"/>
          <w:sz w:val="28"/>
          <w:szCs w:val="28"/>
        </w:rPr>
        <w:t xml:space="preserve">Янаульский </w:t>
      </w:r>
      <w:r w:rsidRPr="00BB15C0">
        <w:rPr>
          <w:rStyle w:val="4"/>
          <w:rFonts w:eastAsia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BB15C0">
        <w:rPr>
          <w:snapToGrid w:val="0"/>
        </w:rPr>
        <w:t>» на 20</w:t>
      </w:r>
      <w:r>
        <w:rPr>
          <w:snapToGrid w:val="0"/>
        </w:rPr>
        <w:t>21</w:t>
      </w:r>
      <w:r w:rsidRPr="00BB15C0">
        <w:rPr>
          <w:snapToGrid w:val="0"/>
        </w:rPr>
        <w:t>-202</w:t>
      </w:r>
      <w:r w:rsidR="004A2281">
        <w:rPr>
          <w:snapToGrid w:val="0"/>
        </w:rPr>
        <w:t>4</w:t>
      </w:r>
      <w:r w:rsidRPr="00BB15C0">
        <w:rPr>
          <w:snapToGrid w:val="0"/>
        </w:rPr>
        <w:t xml:space="preserve"> годы</w:t>
      </w:r>
      <w:r w:rsidRPr="00C04089">
        <w:rPr>
          <w:bCs/>
        </w:rPr>
        <w:t>»».</w:t>
      </w:r>
    </w:p>
    <w:p w:rsidR="00BB15C0" w:rsidRPr="00DF3AC4" w:rsidRDefault="00C04089" w:rsidP="001B401E">
      <w:pPr>
        <w:ind w:firstLine="709"/>
        <w:jc w:val="both"/>
      </w:pPr>
      <w:r>
        <w:t>3</w:t>
      </w:r>
      <w:r w:rsidR="00BB15C0">
        <w:t xml:space="preserve">. </w:t>
      </w:r>
      <w:r w:rsidR="00BB15C0" w:rsidRPr="00DF3AC4">
        <w:t xml:space="preserve">Обнародовать данное постановление на информационном стенде Администрации сельского поселения </w:t>
      </w:r>
      <w:r w:rsidR="00531ED8">
        <w:t>Максимовский</w:t>
      </w:r>
      <w:r w:rsidR="00BB15C0" w:rsidRPr="00DF3AC4">
        <w:t xml:space="preserve"> сельсовет муниципального района Янаульский район Республики Башкортостан, по адресу: 4528</w:t>
      </w:r>
      <w:r w:rsidR="00531ED8">
        <w:t>1</w:t>
      </w:r>
      <w:r w:rsidR="00BB15C0" w:rsidRPr="00DF3AC4">
        <w:t xml:space="preserve">7, РБ, Янаульский район, с. </w:t>
      </w:r>
      <w:r w:rsidR="00531ED8">
        <w:t>Максимово</w:t>
      </w:r>
      <w:r w:rsidR="00BB15C0" w:rsidRPr="00DF3AC4">
        <w:t xml:space="preserve">, ул. </w:t>
      </w:r>
      <w:r w:rsidR="00531ED8">
        <w:t>Молодежная, д.</w:t>
      </w:r>
      <w:r w:rsidR="00BB15C0" w:rsidRPr="00DF3AC4">
        <w:t xml:space="preserve">2 и разместить на  сайте  сельского поселения </w:t>
      </w:r>
      <w:r w:rsidR="00531ED8">
        <w:t>Максимовский</w:t>
      </w:r>
      <w:r w:rsidR="00BB15C0" w:rsidRPr="00DF3AC4">
        <w:t xml:space="preserve"> сельсовет муниципального района Янаульский район Республики Башкортостан по адресу: http:sp</w:t>
      </w:r>
      <w:r w:rsidR="00531ED8">
        <w:t>-</w:t>
      </w:r>
      <w:r w:rsidR="00531ED8">
        <w:rPr>
          <w:lang w:val="en-US"/>
        </w:rPr>
        <w:t>maksimovo</w:t>
      </w:r>
      <w:r w:rsidR="00BB15C0" w:rsidRPr="00DF3AC4">
        <w:t xml:space="preserve">.ru.                                                                            </w:t>
      </w:r>
    </w:p>
    <w:p w:rsidR="00BB15C0" w:rsidRPr="00DF3AC4" w:rsidRDefault="00C04089" w:rsidP="001B401E">
      <w:pPr>
        <w:ind w:firstLine="709"/>
      </w:pPr>
      <w:r>
        <w:t>4</w:t>
      </w:r>
      <w:r w:rsidR="00BB15C0" w:rsidRPr="00DF3AC4">
        <w:t xml:space="preserve">.  Настоящее постановление вступает в силу после его обнародования.                                               </w:t>
      </w:r>
    </w:p>
    <w:p w:rsidR="00BB15C0" w:rsidRPr="00DF3AC4" w:rsidRDefault="001B401E" w:rsidP="001B401E">
      <w:pPr>
        <w:ind w:firstLine="709"/>
        <w:jc w:val="both"/>
      </w:pPr>
      <w:r>
        <w:t>5</w:t>
      </w:r>
      <w:r w:rsidR="00BB15C0" w:rsidRPr="00DF3AC4">
        <w:t>. Контроль за исполнением настоящего постановления оставляю за собой.</w:t>
      </w:r>
    </w:p>
    <w:p w:rsidR="001B401E" w:rsidRDefault="001B401E" w:rsidP="00531ED8">
      <w:pPr>
        <w:jc w:val="both"/>
      </w:pPr>
    </w:p>
    <w:p w:rsidR="004A2281" w:rsidRPr="001B401E" w:rsidRDefault="004A2281" w:rsidP="00531ED8">
      <w:pPr>
        <w:jc w:val="both"/>
      </w:pPr>
    </w:p>
    <w:p w:rsidR="00BD0FD1" w:rsidRDefault="00BB15C0" w:rsidP="0051230D">
      <w:pPr>
        <w:jc w:val="both"/>
      </w:pPr>
      <w:r w:rsidRPr="00DF3AC4">
        <w:t xml:space="preserve">Глава сельского поселения </w:t>
      </w:r>
      <w:r w:rsidRPr="00DF3AC4">
        <w:tab/>
      </w:r>
      <w:r w:rsidRPr="00DF3AC4">
        <w:tab/>
        <w:t xml:space="preserve">                                         </w:t>
      </w:r>
      <w:r>
        <w:t xml:space="preserve"> </w:t>
      </w:r>
      <w:r w:rsidR="00531ED8">
        <w:t>А.А.Хузин</w:t>
      </w:r>
    </w:p>
    <w:p w:rsidR="00BD0FD1" w:rsidRPr="0051230D" w:rsidRDefault="00BD0FD1" w:rsidP="0051230D">
      <w:pPr>
        <w:pStyle w:val="41"/>
        <w:shd w:val="clear" w:color="auto" w:fill="auto"/>
        <w:tabs>
          <w:tab w:val="left" w:pos="1019"/>
        </w:tabs>
        <w:jc w:val="left"/>
        <w:rPr>
          <w:rStyle w:val="4"/>
          <w:b/>
          <w:bCs/>
          <w:sz w:val="28"/>
          <w:szCs w:val="28"/>
        </w:rPr>
      </w:pPr>
    </w:p>
    <w:p w:rsidR="00502E03" w:rsidRDefault="00502E03" w:rsidP="00502E03">
      <w:pPr>
        <w:ind w:left="5670"/>
        <w:jc w:val="right"/>
        <w:rPr>
          <w:i/>
          <w:sz w:val="20"/>
          <w:szCs w:val="20"/>
        </w:rPr>
      </w:pPr>
      <w:r>
        <w:rPr>
          <w:sz w:val="24"/>
          <w:szCs w:val="24"/>
        </w:rPr>
        <w:lastRenderedPageBreak/>
        <w:t>Утверждена</w:t>
      </w:r>
    </w:p>
    <w:p w:rsidR="00502E03" w:rsidRDefault="00502E03" w:rsidP="00502E03">
      <w:pPr>
        <w:tabs>
          <w:tab w:val="left" w:pos="1134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502E03" w:rsidRDefault="00502E03" w:rsidP="00502E03">
      <w:pPr>
        <w:tabs>
          <w:tab w:val="left" w:pos="1134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502E03" w:rsidRDefault="00531ED8" w:rsidP="00502E03">
      <w:pPr>
        <w:tabs>
          <w:tab w:val="left" w:pos="1134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Максимовский</w:t>
      </w:r>
      <w:r w:rsidR="00FB50AA">
        <w:rPr>
          <w:sz w:val="24"/>
          <w:szCs w:val="24"/>
        </w:rPr>
        <w:t xml:space="preserve"> </w:t>
      </w:r>
      <w:r w:rsidR="00502E03">
        <w:rPr>
          <w:sz w:val="24"/>
          <w:szCs w:val="24"/>
        </w:rPr>
        <w:t xml:space="preserve"> сельсовет</w:t>
      </w:r>
    </w:p>
    <w:p w:rsidR="00FB50AA" w:rsidRDefault="00502E03" w:rsidP="00502E03">
      <w:pPr>
        <w:tabs>
          <w:tab w:val="left" w:pos="1134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502E03" w:rsidRDefault="00FB50AA" w:rsidP="00502E03">
      <w:pPr>
        <w:tabs>
          <w:tab w:val="left" w:pos="1134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Янаульский </w:t>
      </w:r>
      <w:r w:rsidR="00502E03">
        <w:rPr>
          <w:sz w:val="24"/>
          <w:szCs w:val="24"/>
        </w:rPr>
        <w:t xml:space="preserve"> район</w:t>
      </w:r>
    </w:p>
    <w:p w:rsidR="00502E03" w:rsidRDefault="00502E03" w:rsidP="00502E03">
      <w:pPr>
        <w:tabs>
          <w:tab w:val="left" w:pos="1134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502E03" w:rsidRDefault="00502E03" w:rsidP="00502E03">
      <w:pPr>
        <w:tabs>
          <w:tab w:val="left" w:pos="1134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F7B73">
        <w:rPr>
          <w:sz w:val="24"/>
          <w:szCs w:val="24"/>
        </w:rPr>
        <w:t>«</w:t>
      </w:r>
      <w:r w:rsidR="00A33F76">
        <w:rPr>
          <w:sz w:val="24"/>
          <w:szCs w:val="24"/>
        </w:rPr>
        <w:t>31</w:t>
      </w:r>
      <w:r w:rsidR="004F7B73">
        <w:rPr>
          <w:sz w:val="24"/>
          <w:szCs w:val="24"/>
        </w:rPr>
        <w:t xml:space="preserve">» </w:t>
      </w:r>
      <w:r w:rsidR="00FB50AA">
        <w:rPr>
          <w:sz w:val="24"/>
          <w:szCs w:val="24"/>
        </w:rPr>
        <w:t xml:space="preserve"> </w:t>
      </w:r>
      <w:r w:rsidR="00A33F76">
        <w:rPr>
          <w:sz w:val="24"/>
          <w:szCs w:val="24"/>
        </w:rPr>
        <w:t>октября</w:t>
      </w:r>
      <w:r w:rsidR="0051230D">
        <w:rPr>
          <w:sz w:val="24"/>
          <w:szCs w:val="24"/>
        </w:rPr>
        <w:t xml:space="preserve"> </w:t>
      </w:r>
      <w:r w:rsidR="00FB50AA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FB50AA">
        <w:rPr>
          <w:sz w:val="24"/>
          <w:szCs w:val="24"/>
        </w:rPr>
        <w:t>2</w:t>
      </w:r>
      <w:r w:rsidR="004F7B73">
        <w:rPr>
          <w:sz w:val="24"/>
          <w:szCs w:val="24"/>
        </w:rPr>
        <w:t>2</w:t>
      </w:r>
      <w:r>
        <w:rPr>
          <w:sz w:val="24"/>
          <w:szCs w:val="24"/>
        </w:rPr>
        <w:t xml:space="preserve"> г. №</w:t>
      </w:r>
      <w:r w:rsidR="00C600B7">
        <w:rPr>
          <w:sz w:val="24"/>
          <w:szCs w:val="24"/>
        </w:rPr>
        <w:t xml:space="preserve"> </w:t>
      </w:r>
      <w:r w:rsidR="00A33F76">
        <w:rPr>
          <w:sz w:val="24"/>
          <w:szCs w:val="24"/>
        </w:rPr>
        <w:t>28</w:t>
      </w:r>
    </w:p>
    <w:p w:rsidR="00502E03" w:rsidRPr="00502E03" w:rsidRDefault="00502E03" w:rsidP="00502E03">
      <w:pPr>
        <w:pStyle w:val="41"/>
        <w:shd w:val="clear" w:color="auto" w:fill="auto"/>
        <w:tabs>
          <w:tab w:val="left" w:pos="0"/>
        </w:tabs>
        <w:jc w:val="center"/>
        <w:rPr>
          <w:rStyle w:val="4"/>
          <w:b/>
          <w:bCs/>
          <w:sz w:val="28"/>
          <w:szCs w:val="28"/>
        </w:rPr>
      </w:pPr>
    </w:p>
    <w:p w:rsidR="000934B3" w:rsidRPr="00610F30" w:rsidRDefault="000934B3" w:rsidP="00502E03">
      <w:pPr>
        <w:pStyle w:val="41"/>
        <w:numPr>
          <w:ilvl w:val="0"/>
          <w:numId w:val="4"/>
        </w:numPr>
        <w:shd w:val="clear" w:color="auto" w:fill="auto"/>
        <w:tabs>
          <w:tab w:val="left" w:pos="0"/>
        </w:tabs>
        <w:jc w:val="center"/>
        <w:rPr>
          <w:rStyle w:val="4"/>
          <w:b/>
          <w:bCs/>
          <w:sz w:val="25"/>
          <w:szCs w:val="25"/>
        </w:rPr>
      </w:pPr>
      <w:r w:rsidRPr="00610F30">
        <w:rPr>
          <w:rStyle w:val="4"/>
          <w:b/>
          <w:bCs/>
          <w:color w:val="000000"/>
          <w:sz w:val="25"/>
          <w:szCs w:val="25"/>
        </w:rPr>
        <w:t>Паспорт Программы</w:t>
      </w:r>
    </w:p>
    <w:p w:rsidR="002725F7" w:rsidRPr="00610F30" w:rsidRDefault="002725F7" w:rsidP="00532394">
      <w:pPr>
        <w:pStyle w:val="41"/>
        <w:shd w:val="clear" w:color="auto" w:fill="auto"/>
        <w:tabs>
          <w:tab w:val="left" w:pos="1019"/>
        </w:tabs>
        <w:ind w:left="20"/>
        <w:jc w:val="both"/>
        <w:rPr>
          <w:rStyle w:val="4"/>
          <w:b/>
          <w:bCs/>
          <w:sz w:val="25"/>
          <w:szCs w:val="25"/>
        </w:rPr>
      </w:pPr>
    </w:p>
    <w:tbl>
      <w:tblPr>
        <w:tblW w:w="0" w:type="auto"/>
        <w:tblInd w:w="470" w:type="dxa"/>
        <w:tblLook w:val="01E0"/>
      </w:tblPr>
      <w:tblGrid>
        <w:gridCol w:w="2713"/>
        <w:gridCol w:w="6373"/>
      </w:tblGrid>
      <w:tr w:rsidR="002725F7" w:rsidRPr="00610F30" w:rsidTr="00346CD7">
        <w:tc>
          <w:tcPr>
            <w:tcW w:w="2757" w:type="dxa"/>
            <w:shd w:val="clear" w:color="auto" w:fill="auto"/>
          </w:tcPr>
          <w:p w:rsidR="002725F7" w:rsidRPr="00610F30" w:rsidRDefault="002725F7" w:rsidP="000934B3">
            <w:pPr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>Наименование программы</w:t>
            </w:r>
          </w:p>
        </w:tc>
        <w:tc>
          <w:tcPr>
            <w:tcW w:w="6562" w:type="dxa"/>
            <w:shd w:val="clear" w:color="auto" w:fill="auto"/>
          </w:tcPr>
          <w:p w:rsidR="002725F7" w:rsidRPr="00610F30" w:rsidRDefault="002725F7" w:rsidP="004F7B73">
            <w:pPr>
              <w:jc w:val="both"/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>Муниципальная программа «</w:t>
            </w:r>
            <w:r w:rsidRPr="00610F30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Совершенствование деятельности органов местного самоуправления </w:t>
            </w:r>
            <w:r w:rsidR="00325710" w:rsidRPr="00610F30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сельского поселения </w:t>
            </w:r>
            <w:r w:rsidR="00531ED8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>Максимовский</w:t>
            </w:r>
            <w:r w:rsidR="00563081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 </w:t>
            </w:r>
            <w:r w:rsidR="00325710" w:rsidRPr="00610F30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 сельсовет </w:t>
            </w:r>
            <w:r w:rsidRPr="00610F30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муниципального района </w:t>
            </w:r>
            <w:r w:rsidR="00563081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Янаульский </w:t>
            </w:r>
            <w:r w:rsidRPr="00610F30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 район Республики Башкортостан»</w:t>
            </w:r>
            <w:r w:rsidR="00EA4141">
              <w:rPr>
                <w:snapToGrid w:val="0"/>
                <w:sz w:val="26"/>
                <w:szCs w:val="26"/>
              </w:rPr>
              <w:t xml:space="preserve"> на 20</w:t>
            </w:r>
            <w:r w:rsidR="00563081">
              <w:rPr>
                <w:snapToGrid w:val="0"/>
                <w:sz w:val="26"/>
                <w:szCs w:val="26"/>
              </w:rPr>
              <w:t>2</w:t>
            </w:r>
            <w:r w:rsidR="00380CD1">
              <w:rPr>
                <w:snapToGrid w:val="0"/>
                <w:sz w:val="26"/>
                <w:szCs w:val="26"/>
              </w:rPr>
              <w:t>3</w:t>
            </w:r>
            <w:r w:rsidR="00EA4141">
              <w:rPr>
                <w:snapToGrid w:val="0"/>
                <w:sz w:val="26"/>
                <w:szCs w:val="26"/>
              </w:rPr>
              <w:t>-202</w:t>
            </w:r>
            <w:r w:rsidR="004F7B73">
              <w:rPr>
                <w:snapToGrid w:val="0"/>
                <w:sz w:val="26"/>
                <w:szCs w:val="26"/>
              </w:rPr>
              <w:t>5</w:t>
            </w:r>
            <w:r w:rsidR="00EA4141">
              <w:rPr>
                <w:snapToGrid w:val="0"/>
                <w:sz w:val="26"/>
                <w:szCs w:val="26"/>
              </w:rPr>
              <w:t xml:space="preserve"> годы.</w:t>
            </w:r>
          </w:p>
        </w:tc>
      </w:tr>
      <w:tr w:rsidR="002725F7" w:rsidRPr="00610F30" w:rsidTr="00346CD7">
        <w:tc>
          <w:tcPr>
            <w:tcW w:w="2757" w:type="dxa"/>
            <w:shd w:val="clear" w:color="auto" w:fill="auto"/>
          </w:tcPr>
          <w:p w:rsidR="002725F7" w:rsidRPr="00610F30" w:rsidRDefault="002725F7" w:rsidP="000934B3">
            <w:pPr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>Основание разработки</w:t>
            </w:r>
          </w:p>
          <w:p w:rsidR="002725F7" w:rsidRPr="00610F30" w:rsidRDefault="002725F7" w:rsidP="000934B3">
            <w:pPr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6562" w:type="dxa"/>
            <w:shd w:val="clear" w:color="auto" w:fill="auto"/>
          </w:tcPr>
          <w:p w:rsidR="002725F7" w:rsidRPr="00451145" w:rsidRDefault="002725F7" w:rsidP="003A0FF4">
            <w:pPr>
              <w:pStyle w:val="a7"/>
              <w:shd w:val="clear" w:color="auto" w:fill="auto"/>
              <w:spacing w:after="0"/>
              <w:ind w:left="20" w:right="20"/>
              <w:jc w:val="both"/>
              <w:rPr>
                <w:rFonts w:eastAsia="Times New Roman"/>
                <w:sz w:val="25"/>
                <w:szCs w:val="25"/>
              </w:rPr>
            </w:pP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Федеральный закон от 06.10.2003 г. № 131-ФЗ (с последующими изменениями) «Об об</w:t>
            </w:r>
            <w:r w:rsidRPr="00451145">
              <w:rPr>
                <w:rFonts w:eastAsia="Times New Roman"/>
                <w:sz w:val="25"/>
                <w:szCs w:val="25"/>
              </w:rPr>
              <w:t>щи</w:t>
            </w: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х при</w:t>
            </w:r>
            <w:r w:rsidRPr="00451145">
              <w:rPr>
                <w:rFonts w:eastAsia="Times New Roman"/>
                <w:sz w:val="25"/>
                <w:szCs w:val="25"/>
              </w:rPr>
              <w:t>нци</w:t>
            </w: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пах организации местного самоуправления в Российской Федерации», Федеральный закон от 02.03.2007 № 25-ФЗ «О муниципальной службе в Российской Федерации»;</w:t>
            </w:r>
            <w:r w:rsidR="00532394"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 xml:space="preserve"> </w:t>
            </w: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Закон Республики Башкортостан от 16.07.2007 № 453 -з «О муниципальной службе в Республике Башкортостан»</w:t>
            </w:r>
          </w:p>
        </w:tc>
      </w:tr>
      <w:tr w:rsidR="002725F7" w:rsidRPr="00610F30" w:rsidTr="00346CD7">
        <w:tc>
          <w:tcPr>
            <w:tcW w:w="2757" w:type="dxa"/>
            <w:shd w:val="clear" w:color="auto" w:fill="auto"/>
          </w:tcPr>
          <w:p w:rsidR="002725F7" w:rsidRPr="00610F30" w:rsidRDefault="002725F7" w:rsidP="000934B3">
            <w:pPr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>Муниципальный заказчик программы</w:t>
            </w:r>
          </w:p>
        </w:tc>
        <w:tc>
          <w:tcPr>
            <w:tcW w:w="6562" w:type="dxa"/>
            <w:shd w:val="clear" w:color="auto" w:fill="auto"/>
          </w:tcPr>
          <w:p w:rsidR="002725F7" w:rsidRPr="00610F30" w:rsidRDefault="002725F7" w:rsidP="00563081">
            <w:pPr>
              <w:jc w:val="both"/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 xml:space="preserve">Администрация </w:t>
            </w:r>
            <w:r w:rsidR="00325710" w:rsidRPr="00610F30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сельского поселения </w:t>
            </w:r>
            <w:r w:rsidR="00531ED8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>Максимовский</w:t>
            </w:r>
            <w:r w:rsidR="00563081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 </w:t>
            </w:r>
            <w:r w:rsidR="00A457E5" w:rsidRPr="00610F30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 </w:t>
            </w:r>
            <w:r w:rsidR="00325710" w:rsidRPr="00610F30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сельсовет </w:t>
            </w:r>
            <w:r w:rsidRPr="00610F30">
              <w:rPr>
                <w:rFonts w:eastAsia="Times New Roman"/>
                <w:sz w:val="25"/>
                <w:szCs w:val="25"/>
              </w:rPr>
              <w:t xml:space="preserve">муниципального района </w:t>
            </w:r>
            <w:r w:rsidR="00563081">
              <w:rPr>
                <w:rFonts w:eastAsia="Times New Roman"/>
                <w:sz w:val="25"/>
                <w:szCs w:val="25"/>
              </w:rPr>
              <w:t xml:space="preserve">Янаульский </w:t>
            </w:r>
            <w:r w:rsidRPr="00610F30">
              <w:rPr>
                <w:rFonts w:eastAsia="Times New Roman"/>
                <w:sz w:val="25"/>
                <w:szCs w:val="25"/>
              </w:rPr>
              <w:t xml:space="preserve"> район Республики Башкортостан</w:t>
            </w:r>
          </w:p>
        </w:tc>
      </w:tr>
      <w:tr w:rsidR="002725F7" w:rsidRPr="00610F30" w:rsidTr="00346CD7">
        <w:trPr>
          <w:trHeight w:val="975"/>
        </w:trPr>
        <w:tc>
          <w:tcPr>
            <w:tcW w:w="2757" w:type="dxa"/>
            <w:shd w:val="clear" w:color="auto" w:fill="auto"/>
          </w:tcPr>
          <w:p w:rsidR="002725F7" w:rsidRPr="00610F30" w:rsidRDefault="002725F7" w:rsidP="000934B3">
            <w:pPr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>Основной разработчик программы</w:t>
            </w:r>
          </w:p>
        </w:tc>
        <w:tc>
          <w:tcPr>
            <w:tcW w:w="6562" w:type="dxa"/>
            <w:shd w:val="clear" w:color="auto" w:fill="auto"/>
          </w:tcPr>
          <w:p w:rsidR="00532394" w:rsidRPr="00610F30" w:rsidRDefault="00325710" w:rsidP="00563081">
            <w:pPr>
              <w:jc w:val="both"/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 xml:space="preserve">Администрация </w:t>
            </w:r>
            <w:r w:rsidRPr="00610F30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сельского поселения </w:t>
            </w:r>
            <w:r w:rsidR="00531ED8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>Максимовский</w:t>
            </w:r>
            <w:r w:rsidR="00563081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 </w:t>
            </w:r>
            <w:r w:rsidRPr="00610F30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 сельсовет </w:t>
            </w:r>
            <w:r w:rsidRPr="00610F30">
              <w:rPr>
                <w:rFonts w:eastAsia="Times New Roman"/>
                <w:sz w:val="25"/>
                <w:szCs w:val="25"/>
              </w:rPr>
              <w:t xml:space="preserve">муниципального района </w:t>
            </w:r>
            <w:r w:rsidR="00563081">
              <w:rPr>
                <w:rFonts w:eastAsia="Times New Roman"/>
                <w:sz w:val="25"/>
                <w:szCs w:val="25"/>
              </w:rPr>
              <w:t xml:space="preserve">Янаульский </w:t>
            </w:r>
            <w:r w:rsidRPr="00610F30">
              <w:rPr>
                <w:rFonts w:eastAsia="Times New Roman"/>
                <w:sz w:val="25"/>
                <w:szCs w:val="25"/>
              </w:rPr>
              <w:t xml:space="preserve"> район Республики Башкортостан</w:t>
            </w:r>
          </w:p>
        </w:tc>
      </w:tr>
      <w:tr w:rsidR="002725F7" w:rsidRPr="00610F30" w:rsidTr="00346CD7">
        <w:tc>
          <w:tcPr>
            <w:tcW w:w="2757" w:type="dxa"/>
            <w:shd w:val="clear" w:color="auto" w:fill="auto"/>
          </w:tcPr>
          <w:p w:rsidR="002725F7" w:rsidRPr="00610F30" w:rsidRDefault="00532394" w:rsidP="000934B3">
            <w:pPr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 xml:space="preserve">Цель </w:t>
            </w:r>
            <w:r w:rsidR="002725F7" w:rsidRPr="00610F30">
              <w:rPr>
                <w:rFonts w:eastAsia="Times New Roman"/>
                <w:sz w:val="25"/>
                <w:szCs w:val="25"/>
              </w:rPr>
              <w:t>программы</w:t>
            </w:r>
          </w:p>
        </w:tc>
        <w:tc>
          <w:tcPr>
            <w:tcW w:w="6562" w:type="dxa"/>
            <w:shd w:val="clear" w:color="auto" w:fill="auto"/>
          </w:tcPr>
          <w:p w:rsidR="002725F7" w:rsidRPr="00610F30" w:rsidRDefault="00532394" w:rsidP="003A0FF4">
            <w:pPr>
              <w:pStyle w:val="ConsPlusCell"/>
              <w:jc w:val="both"/>
              <w:rPr>
                <w:sz w:val="25"/>
                <w:szCs w:val="25"/>
              </w:rPr>
            </w:pPr>
            <w:r w:rsidRPr="00610F30">
              <w:rPr>
                <w:rStyle w:val="a6"/>
                <w:color w:val="000000"/>
                <w:sz w:val="25"/>
                <w:szCs w:val="25"/>
              </w:rPr>
              <w:t xml:space="preserve">Формирование высококвалифицированного кадрового состава муниципальной службы в органах местного самоуправления муниципального района в соответствии с целями и задачами социально-экономического развития </w:t>
            </w:r>
            <w:r w:rsidR="00325710" w:rsidRPr="00610F30">
              <w:rPr>
                <w:rStyle w:val="a6"/>
                <w:color w:val="000000"/>
                <w:sz w:val="25"/>
                <w:szCs w:val="25"/>
              </w:rPr>
              <w:t>сельского поселения</w:t>
            </w:r>
            <w:r w:rsidRPr="00610F30">
              <w:rPr>
                <w:rStyle w:val="a6"/>
                <w:color w:val="000000"/>
                <w:sz w:val="25"/>
                <w:szCs w:val="25"/>
              </w:rPr>
              <w:t>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 создание безопасных условий труда и охраны труда</w:t>
            </w:r>
          </w:p>
        </w:tc>
      </w:tr>
      <w:tr w:rsidR="002725F7" w:rsidRPr="00610F30" w:rsidTr="00346CD7">
        <w:tc>
          <w:tcPr>
            <w:tcW w:w="2757" w:type="dxa"/>
            <w:shd w:val="clear" w:color="auto" w:fill="auto"/>
          </w:tcPr>
          <w:p w:rsidR="002725F7" w:rsidRPr="00610F30" w:rsidRDefault="002725F7" w:rsidP="000934B3">
            <w:pPr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>Сроки реализации Программы</w:t>
            </w:r>
          </w:p>
          <w:p w:rsidR="002725F7" w:rsidRPr="00610F30" w:rsidRDefault="002725F7" w:rsidP="000934B3">
            <w:pPr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6562" w:type="dxa"/>
            <w:shd w:val="clear" w:color="auto" w:fill="auto"/>
          </w:tcPr>
          <w:p w:rsidR="002725F7" w:rsidRPr="00610F30" w:rsidRDefault="002725F7" w:rsidP="00890E30">
            <w:pPr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>20</w:t>
            </w:r>
            <w:r w:rsidR="00412970">
              <w:rPr>
                <w:rFonts w:eastAsia="Times New Roman"/>
                <w:sz w:val="25"/>
                <w:szCs w:val="25"/>
              </w:rPr>
              <w:t>2</w:t>
            </w:r>
            <w:r w:rsidR="00380CD1">
              <w:rPr>
                <w:rFonts w:eastAsia="Times New Roman"/>
                <w:sz w:val="25"/>
                <w:szCs w:val="25"/>
              </w:rPr>
              <w:t>3</w:t>
            </w:r>
            <w:r w:rsidRPr="00610F30">
              <w:rPr>
                <w:rFonts w:eastAsia="Times New Roman"/>
                <w:sz w:val="25"/>
                <w:szCs w:val="25"/>
              </w:rPr>
              <w:t xml:space="preserve"> – 20</w:t>
            </w:r>
            <w:r w:rsidR="00325710" w:rsidRPr="00610F30">
              <w:rPr>
                <w:rFonts w:eastAsia="Times New Roman"/>
                <w:sz w:val="25"/>
                <w:szCs w:val="25"/>
              </w:rPr>
              <w:t>2</w:t>
            </w:r>
            <w:r w:rsidR="00890E30">
              <w:rPr>
                <w:rFonts w:eastAsia="Times New Roman"/>
                <w:sz w:val="25"/>
                <w:szCs w:val="25"/>
              </w:rPr>
              <w:t>5</w:t>
            </w:r>
            <w:r w:rsidR="00D44D1A">
              <w:rPr>
                <w:rFonts w:eastAsia="Times New Roman"/>
                <w:sz w:val="25"/>
                <w:szCs w:val="25"/>
              </w:rPr>
              <w:t xml:space="preserve"> </w:t>
            </w:r>
            <w:r w:rsidRPr="00610F30">
              <w:rPr>
                <w:rFonts w:eastAsia="Times New Roman"/>
                <w:sz w:val="25"/>
                <w:szCs w:val="25"/>
              </w:rPr>
              <w:t>годы</w:t>
            </w:r>
          </w:p>
        </w:tc>
      </w:tr>
      <w:tr w:rsidR="002725F7" w:rsidRPr="00610F30" w:rsidTr="00346CD7">
        <w:tc>
          <w:tcPr>
            <w:tcW w:w="2757" w:type="dxa"/>
            <w:shd w:val="clear" w:color="auto" w:fill="auto"/>
          </w:tcPr>
          <w:p w:rsidR="002725F7" w:rsidRPr="00610F30" w:rsidRDefault="002725F7" w:rsidP="00346CD7">
            <w:pPr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>Объемы и источники финансирования Программы</w:t>
            </w:r>
          </w:p>
          <w:p w:rsidR="002725F7" w:rsidRPr="00610F30" w:rsidRDefault="002725F7" w:rsidP="00346CD7">
            <w:pPr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6562" w:type="dxa"/>
            <w:shd w:val="clear" w:color="auto" w:fill="auto"/>
          </w:tcPr>
          <w:p w:rsidR="002725F7" w:rsidRDefault="002725F7" w:rsidP="00346CD7">
            <w:pPr>
              <w:rPr>
                <w:rFonts w:eastAsia="Times New Roman"/>
                <w:sz w:val="25"/>
                <w:szCs w:val="25"/>
              </w:rPr>
            </w:pPr>
            <w:r w:rsidRPr="00346CD7">
              <w:rPr>
                <w:rFonts w:eastAsia="Times New Roman"/>
                <w:sz w:val="25"/>
                <w:szCs w:val="25"/>
              </w:rPr>
              <w:t>Общий объем финансирования Программы в 20</w:t>
            </w:r>
            <w:r w:rsidR="002D25CC" w:rsidRPr="00346CD7">
              <w:rPr>
                <w:rFonts w:eastAsia="Times New Roman"/>
                <w:sz w:val="25"/>
                <w:szCs w:val="25"/>
              </w:rPr>
              <w:t>2</w:t>
            </w:r>
            <w:r w:rsidR="00A165AA">
              <w:rPr>
                <w:rFonts w:eastAsia="Times New Roman"/>
                <w:sz w:val="25"/>
                <w:szCs w:val="25"/>
              </w:rPr>
              <w:t>3</w:t>
            </w:r>
            <w:r w:rsidRPr="00346CD7">
              <w:rPr>
                <w:rFonts w:eastAsia="Times New Roman"/>
                <w:sz w:val="25"/>
                <w:szCs w:val="25"/>
              </w:rPr>
              <w:t xml:space="preserve"> -</w:t>
            </w:r>
            <w:r w:rsidR="00691E45" w:rsidRPr="00346CD7">
              <w:rPr>
                <w:rFonts w:eastAsia="Times New Roman"/>
                <w:sz w:val="25"/>
                <w:szCs w:val="25"/>
              </w:rPr>
              <w:t>202</w:t>
            </w:r>
            <w:r w:rsidR="00890E30">
              <w:rPr>
                <w:rFonts w:eastAsia="Times New Roman"/>
                <w:sz w:val="25"/>
                <w:szCs w:val="25"/>
              </w:rPr>
              <w:t>5</w:t>
            </w:r>
            <w:r w:rsidRPr="00346CD7">
              <w:rPr>
                <w:rFonts w:eastAsia="Times New Roman"/>
                <w:sz w:val="25"/>
                <w:szCs w:val="25"/>
              </w:rPr>
              <w:t xml:space="preserve"> годах состав</w:t>
            </w:r>
            <w:r w:rsidR="009403F3" w:rsidRPr="00346CD7">
              <w:rPr>
                <w:rFonts w:eastAsia="Times New Roman"/>
                <w:sz w:val="25"/>
                <w:szCs w:val="25"/>
              </w:rPr>
              <w:t>и</w:t>
            </w:r>
            <w:r w:rsidRPr="00346CD7">
              <w:rPr>
                <w:rFonts w:eastAsia="Times New Roman"/>
                <w:sz w:val="25"/>
                <w:szCs w:val="25"/>
              </w:rPr>
              <w:t xml:space="preserve">т </w:t>
            </w:r>
            <w:r w:rsidR="00D72349">
              <w:rPr>
                <w:rFonts w:eastAsia="Times New Roman"/>
                <w:sz w:val="25"/>
                <w:szCs w:val="25"/>
              </w:rPr>
              <w:t>7001,2</w:t>
            </w:r>
            <w:r w:rsidR="00A254AB">
              <w:rPr>
                <w:rFonts w:eastAsia="Times New Roman"/>
                <w:sz w:val="25"/>
                <w:szCs w:val="25"/>
              </w:rPr>
              <w:t xml:space="preserve"> </w:t>
            </w:r>
            <w:r w:rsidR="00E654DD">
              <w:rPr>
                <w:rFonts w:eastAsia="Times New Roman"/>
                <w:sz w:val="25"/>
                <w:szCs w:val="25"/>
              </w:rPr>
              <w:t>тысяч рублей:</w:t>
            </w:r>
          </w:p>
          <w:p w:rsidR="00E654DD" w:rsidRPr="00E654DD" w:rsidRDefault="00E654DD" w:rsidP="00346CD7">
            <w:pPr>
              <w:rPr>
                <w:rFonts w:eastAsia="Times New Roman"/>
                <w:sz w:val="16"/>
                <w:szCs w:val="16"/>
              </w:rPr>
            </w:pPr>
          </w:p>
          <w:p w:rsidR="00346CD7" w:rsidRPr="00E654DD" w:rsidRDefault="00E654DD" w:rsidP="00346CD7">
            <w:pPr>
              <w:rPr>
                <w:rFonts w:eastAsia="Times New Roman"/>
                <w:sz w:val="25"/>
                <w:szCs w:val="25"/>
              </w:rPr>
            </w:pPr>
            <w:r w:rsidRPr="00E654DD">
              <w:rPr>
                <w:sz w:val="25"/>
                <w:szCs w:val="25"/>
              </w:rPr>
              <w:t xml:space="preserve">- </w:t>
            </w:r>
            <w:r w:rsidR="00346CD7" w:rsidRPr="00E654DD">
              <w:rPr>
                <w:sz w:val="25"/>
                <w:szCs w:val="25"/>
              </w:rPr>
              <w:t xml:space="preserve">бюджета сельского поселения </w:t>
            </w:r>
            <w:r w:rsidR="00015777" w:rsidRPr="00E654DD">
              <w:rPr>
                <w:sz w:val="25"/>
                <w:szCs w:val="25"/>
              </w:rPr>
              <w:t>6667,6</w:t>
            </w:r>
            <w:r w:rsidR="00346CD7" w:rsidRPr="00E654DD">
              <w:rPr>
                <w:sz w:val="25"/>
                <w:szCs w:val="25"/>
              </w:rPr>
              <w:t xml:space="preserve"> тыс. руб. из них по годам</w:t>
            </w:r>
          </w:p>
          <w:p w:rsidR="002725F7" w:rsidRPr="00A254AB" w:rsidRDefault="002D25CC" w:rsidP="00346CD7">
            <w:pPr>
              <w:rPr>
                <w:rFonts w:eastAsia="Times New Roman"/>
                <w:sz w:val="25"/>
                <w:szCs w:val="25"/>
              </w:rPr>
            </w:pPr>
            <w:r w:rsidRPr="00A254AB">
              <w:rPr>
                <w:rFonts w:eastAsia="Times New Roman"/>
                <w:sz w:val="25"/>
                <w:szCs w:val="25"/>
              </w:rPr>
              <w:t>202</w:t>
            </w:r>
            <w:r w:rsidR="000E1F35" w:rsidRPr="00A254AB">
              <w:rPr>
                <w:rFonts w:eastAsia="Times New Roman"/>
                <w:sz w:val="25"/>
                <w:szCs w:val="25"/>
              </w:rPr>
              <w:t>3</w:t>
            </w:r>
            <w:r w:rsidR="002725F7" w:rsidRPr="00A254AB">
              <w:rPr>
                <w:rFonts w:eastAsia="Times New Roman"/>
                <w:sz w:val="25"/>
                <w:szCs w:val="25"/>
              </w:rPr>
              <w:t xml:space="preserve"> год – </w:t>
            </w:r>
            <w:r w:rsidR="000E1F35" w:rsidRPr="00A254AB">
              <w:rPr>
                <w:rFonts w:eastAsia="Times New Roman"/>
                <w:sz w:val="25"/>
                <w:szCs w:val="25"/>
              </w:rPr>
              <w:t>2381,3</w:t>
            </w:r>
            <w:r w:rsidR="002725F7" w:rsidRPr="00A254AB">
              <w:rPr>
                <w:rFonts w:eastAsia="Times New Roman"/>
                <w:sz w:val="25"/>
                <w:szCs w:val="25"/>
              </w:rPr>
              <w:t xml:space="preserve"> тысяч рублей.</w:t>
            </w:r>
          </w:p>
          <w:p w:rsidR="002725F7" w:rsidRPr="00A254AB" w:rsidRDefault="00502E03" w:rsidP="00346CD7">
            <w:pPr>
              <w:rPr>
                <w:rFonts w:eastAsia="Times New Roman"/>
                <w:sz w:val="25"/>
                <w:szCs w:val="25"/>
              </w:rPr>
            </w:pPr>
            <w:r w:rsidRPr="00A254AB">
              <w:rPr>
                <w:rFonts w:eastAsia="Times New Roman"/>
                <w:sz w:val="25"/>
                <w:szCs w:val="25"/>
              </w:rPr>
              <w:t>202</w:t>
            </w:r>
            <w:r w:rsidR="000E1F35" w:rsidRPr="00A254AB">
              <w:rPr>
                <w:rFonts w:eastAsia="Times New Roman"/>
                <w:sz w:val="25"/>
                <w:szCs w:val="25"/>
              </w:rPr>
              <w:t>4</w:t>
            </w:r>
            <w:r w:rsidR="002725F7" w:rsidRPr="00A254AB">
              <w:rPr>
                <w:rFonts w:eastAsia="Times New Roman"/>
                <w:sz w:val="25"/>
                <w:szCs w:val="25"/>
              </w:rPr>
              <w:t xml:space="preserve"> год – </w:t>
            </w:r>
            <w:r w:rsidR="000E1F35" w:rsidRPr="00A254AB">
              <w:rPr>
                <w:rFonts w:eastAsia="Times New Roman"/>
                <w:sz w:val="25"/>
                <w:szCs w:val="25"/>
              </w:rPr>
              <w:t>2141,3</w:t>
            </w:r>
            <w:r w:rsidRPr="00A254AB">
              <w:rPr>
                <w:rFonts w:eastAsia="Times New Roman"/>
                <w:sz w:val="25"/>
                <w:szCs w:val="25"/>
              </w:rPr>
              <w:t xml:space="preserve"> </w:t>
            </w:r>
            <w:r w:rsidR="002725F7" w:rsidRPr="00A254AB">
              <w:rPr>
                <w:rFonts w:eastAsia="Times New Roman"/>
                <w:sz w:val="25"/>
                <w:szCs w:val="25"/>
              </w:rPr>
              <w:t>тысяч рублей;</w:t>
            </w:r>
          </w:p>
          <w:p w:rsidR="002725F7" w:rsidRPr="00A254AB" w:rsidRDefault="00502E03" w:rsidP="00346CD7">
            <w:pPr>
              <w:rPr>
                <w:rFonts w:eastAsia="Times New Roman"/>
                <w:sz w:val="25"/>
                <w:szCs w:val="25"/>
              </w:rPr>
            </w:pPr>
            <w:r w:rsidRPr="00A254AB">
              <w:rPr>
                <w:rFonts w:eastAsia="Times New Roman"/>
                <w:sz w:val="25"/>
                <w:szCs w:val="25"/>
              </w:rPr>
              <w:t>202</w:t>
            </w:r>
            <w:r w:rsidR="00015777" w:rsidRPr="00A254AB">
              <w:rPr>
                <w:rFonts w:eastAsia="Times New Roman"/>
                <w:sz w:val="25"/>
                <w:szCs w:val="25"/>
              </w:rPr>
              <w:t>5</w:t>
            </w:r>
            <w:r w:rsidR="002725F7" w:rsidRPr="00A254AB">
              <w:rPr>
                <w:rFonts w:eastAsia="Times New Roman"/>
                <w:sz w:val="25"/>
                <w:szCs w:val="25"/>
              </w:rPr>
              <w:t xml:space="preserve"> год –</w:t>
            </w:r>
            <w:r w:rsidRPr="00A254AB">
              <w:rPr>
                <w:rFonts w:eastAsia="Times New Roman"/>
                <w:sz w:val="25"/>
                <w:szCs w:val="25"/>
              </w:rPr>
              <w:t xml:space="preserve"> </w:t>
            </w:r>
            <w:r w:rsidR="000E1F35" w:rsidRPr="00A254AB">
              <w:rPr>
                <w:rFonts w:eastAsia="Times New Roman"/>
                <w:sz w:val="25"/>
                <w:szCs w:val="25"/>
              </w:rPr>
              <w:t>2145,0</w:t>
            </w:r>
            <w:r w:rsidR="00325710" w:rsidRPr="00A254AB">
              <w:rPr>
                <w:rFonts w:eastAsia="Times New Roman"/>
                <w:sz w:val="25"/>
                <w:szCs w:val="25"/>
              </w:rPr>
              <w:t xml:space="preserve"> </w:t>
            </w:r>
            <w:r w:rsidR="002725F7" w:rsidRPr="00A254AB">
              <w:rPr>
                <w:rFonts w:eastAsia="Times New Roman"/>
                <w:sz w:val="25"/>
                <w:szCs w:val="25"/>
              </w:rPr>
              <w:t>тысяч рублей</w:t>
            </w:r>
          </w:p>
          <w:p w:rsidR="00346CD7" w:rsidRPr="00E654DD" w:rsidRDefault="00346CD7" w:rsidP="00346CD7">
            <w:pPr>
              <w:rPr>
                <w:rFonts w:eastAsia="Times New Roman"/>
                <w:sz w:val="16"/>
                <w:szCs w:val="16"/>
              </w:rPr>
            </w:pPr>
          </w:p>
          <w:p w:rsidR="00346CD7" w:rsidRDefault="00346CD7" w:rsidP="00346CD7">
            <w:pPr>
              <w:pStyle w:val="a7"/>
              <w:spacing w:after="0" w:line="240" w:lineRule="auto"/>
              <w:rPr>
                <w:sz w:val="25"/>
                <w:szCs w:val="25"/>
              </w:rPr>
            </w:pPr>
            <w:r w:rsidRPr="00A254AB">
              <w:rPr>
                <w:sz w:val="25"/>
                <w:szCs w:val="25"/>
              </w:rPr>
              <w:t xml:space="preserve">- из Федерального бюджета  </w:t>
            </w:r>
            <w:r w:rsidR="00D72349" w:rsidRPr="00A254AB">
              <w:rPr>
                <w:sz w:val="25"/>
                <w:szCs w:val="25"/>
              </w:rPr>
              <w:t>333,6</w:t>
            </w:r>
            <w:r w:rsidRPr="00A254AB">
              <w:rPr>
                <w:sz w:val="25"/>
                <w:szCs w:val="25"/>
              </w:rPr>
              <w:t xml:space="preserve">  тыс.руб. из них по </w:t>
            </w:r>
            <w:r w:rsidRPr="00A254AB">
              <w:rPr>
                <w:sz w:val="25"/>
                <w:szCs w:val="25"/>
              </w:rPr>
              <w:lastRenderedPageBreak/>
              <w:t>годам:</w:t>
            </w:r>
          </w:p>
          <w:p w:rsidR="00346CD7" w:rsidRPr="00A254AB" w:rsidRDefault="00346CD7" w:rsidP="00346CD7">
            <w:pPr>
              <w:pStyle w:val="a7"/>
              <w:spacing w:after="0" w:line="240" w:lineRule="auto"/>
              <w:rPr>
                <w:b/>
                <w:bCs/>
                <w:sz w:val="25"/>
                <w:szCs w:val="25"/>
              </w:rPr>
            </w:pPr>
            <w:r w:rsidRPr="00A254AB">
              <w:rPr>
                <w:sz w:val="25"/>
                <w:szCs w:val="25"/>
              </w:rPr>
              <w:t>202</w:t>
            </w:r>
            <w:r w:rsidR="00015777" w:rsidRPr="00A254AB">
              <w:rPr>
                <w:sz w:val="25"/>
                <w:szCs w:val="25"/>
              </w:rPr>
              <w:t>3</w:t>
            </w:r>
            <w:r w:rsidRPr="00A254AB">
              <w:rPr>
                <w:sz w:val="25"/>
                <w:szCs w:val="25"/>
              </w:rPr>
              <w:t xml:space="preserve"> год – </w:t>
            </w:r>
            <w:r w:rsidR="00D72349" w:rsidRPr="00A254AB">
              <w:rPr>
                <w:sz w:val="25"/>
                <w:szCs w:val="25"/>
              </w:rPr>
              <w:t>108,2</w:t>
            </w:r>
            <w:r w:rsidRPr="00A254AB">
              <w:rPr>
                <w:sz w:val="25"/>
                <w:szCs w:val="25"/>
              </w:rPr>
              <w:t xml:space="preserve"> тыс.рублей,</w:t>
            </w:r>
          </w:p>
          <w:p w:rsidR="00346CD7" w:rsidRPr="00A254AB" w:rsidRDefault="00346CD7" w:rsidP="00346CD7">
            <w:pPr>
              <w:pStyle w:val="a7"/>
              <w:spacing w:after="0" w:line="240" w:lineRule="auto"/>
              <w:rPr>
                <w:b/>
                <w:bCs/>
                <w:sz w:val="25"/>
                <w:szCs w:val="25"/>
              </w:rPr>
            </w:pPr>
            <w:r w:rsidRPr="00A254AB">
              <w:rPr>
                <w:sz w:val="25"/>
                <w:szCs w:val="25"/>
              </w:rPr>
              <w:t>202</w:t>
            </w:r>
            <w:r w:rsidR="00015777" w:rsidRPr="00A254AB">
              <w:rPr>
                <w:sz w:val="25"/>
                <w:szCs w:val="25"/>
              </w:rPr>
              <w:t>4</w:t>
            </w:r>
            <w:r w:rsidRPr="00A254AB">
              <w:rPr>
                <w:sz w:val="25"/>
                <w:szCs w:val="25"/>
              </w:rPr>
              <w:t xml:space="preserve"> год – </w:t>
            </w:r>
            <w:r w:rsidR="00D72349" w:rsidRPr="00A254AB">
              <w:rPr>
                <w:sz w:val="25"/>
                <w:szCs w:val="25"/>
              </w:rPr>
              <w:t xml:space="preserve">112,7 </w:t>
            </w:r>
            <w:r w:rsidRPr="00A254AB">
              <w:rPr>
                <w:sz w:val="25"/>
                <w:szCs w:val="25"/>
              </w:rPr>
              <w:t>тыс.рублей,</w:t>
            </w:r>
          </w:p>
          <w:p w:rsidR="002725F7" w:rsidRPr="00E654DD" w:rsidRDefault="00346CD7" w:rsidP="00346CD7">
            <w:pPr>
              <w:rPr>
                <w:sz w:val="25"/>
                <w:szCs w:val="25"/>
              </w:rPr>
            </w:pPr>
            <w:r w:rsidRPr="00A254AB">
              <w:rPr>
                <w:sz w:val="25"/>
                <w:szCs w:val="25"/>
              </w:rPr>
              <w:t>202</w:t>
            </w:r>
            <w:r w:rsidR="00015777" w:rsidRPr="00A254AB">
              <w:rPr>
                <w:sz w:val="25"/>
                <w:szCs w:val="25"/>
              </w:rPr>
              <w:t>5</w:t>
            </w:r>
            <w:r w:rsidRPr="00A254AB">
              <w:rPr>
                <w:sz w:val="25"/>
                <w:szCs w:val="25"/>
              </w:rPr>
              <w:t xml:space="preserve"> год – </w:t>
            </w:r>
            <w:r w:rsidR="00D72349" w:rsidRPr="00A254AB">
              <w:rPr>
                <w:sz w:val="25"/>
                <w:szCs w:val="25"/>
              </w:rPr>
              <w:t>112,7</w:t>
            </w:r>
            <w:r w:rsidRPr="00A254AB">
              <w:rPr>
                <w:sz w:val="25"/>
                <w:szCs w:val="25"/>
              </w:rPr>
              <w:t xml:space="preserve"> тыс.рублей</w:t>
            </w:r>
          </w:p>
        </w:tc>
      </w:tr>
      <w:tr w:rsidR="002725F7" w:rsidRPr="00610F30" w:rsidTr="00346CD7">
        <w:tc>
          <w:tcPr>
            <w:tcW w:w="2757" w:type="dxa"/>
            <w:shd w:val="clear" w:color="auto" w:fill="auto"/>
          </w:tcPr>
          <w:p w:rsidR="002725F7" w:rsidRPr="00610F30" w:rsidRDefault="002725F7" w:rsidP="00346CD7">
            <w:pPr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562" w:type="dxa"/>
            <w:shd w:val="clear" w:color="auto" w:fill="auto"/>
          </w:tcPr>
          <w:p w:rsidR="009403F3" w:rsidRPr="00451145" w:rsidRDefault="009403F3" w:rsidP="003A0FF4">
            <w:pPr>
              <w:pStyle w:val="a7"/>
              <w:shd w:val="clear" w:color="auto" w:fill="auto"/>
              <w:tabs>
                <w:tab w:val="left" w:pos="903"/>
              </w:tabs>
              <w:spacing w:after="0" w:line="317" w:lineRule="exact"/>
              <w:ind w:left="20"/>
              <w:jc w:val="both"/>
              <w:rPr>
                <w:rFonts w:eastAsia="Times New Roman"/>
                <w:sz w:val="25"/>
                <w:szCs w:val="25"/>
              </w:rPr>
            </w:pP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 xml:space="preserve">- улучшение условий для деятельности </w:t>
            </w:r>
            <w:r w:rsidR="00325710"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органов местного самоуправления</w:t>
            </w: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;</w:t>
            </w:r>
          </w:p>
          <w:p w:rsidR="009403F3" w:rsidRPr="00451145" w:rsidRDefault="009403F3" w:rsidP="003A0FF4">
            <w:pPr>
              <w:pStyle w:val="a7"/>
              <w:shd w:val="clear" w:color="auto" w:fill="auto"/>
              <w:tabs>
                <w:tab w:val="left" w:pos="975"/>
              </w:tabs>
              <w:spacing w:after="0" w:line="317" w:lineRule="exact"/>
              <w:ind w:left="20"/>
              <w:jc w:val="both"/>
              <w:rPr>
                <w:rFonts w:eastAsia="Times New Roman"/>
                <w:sz w:val="25"/>
                <w:szCs w:val="25"/>
              </w:rPr>
            </w:pP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 xml:space="preserve">- создание условий для социально-культурного развития и повышение имиджа </w:t>
            </w:r>
            <w:r w:rsidR="00325710"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сельского поселения</w:t>
            </w: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;</w:t>
            </w:r>
          </w:p>
          <w:p w:rsidR="009403F3" w:rsidRPr="00451145" w:rsidRDefault="00E66559" w:rsidP="003A0FF4">
            <w:pPr>
              <w:pStyle w:val="a7"/>
              <w:shd w:val="clear" w:color="auto" w:fill="auto"/>
              <w:tabs>
                <w:tab w:val="left" w:pos="1062"/>
              </w:tabs>
              <w:spacing w:after="0" w:line="317" w:lineRule="exact"/>
              <w:jc w:val="both"/>
              <w:rPr>
                <w:rFonts w:eastAsia="Times New Roman"/>
                <w:sz w:val="25"/>
                <w:szCs w:val="25"/>
              </w:rPr>
            </w:pP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 xml:space="preserve">- </w:t>
            </w:r>
            <w:r w:rsidR="009403F3"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увеличение степени удовлетворенности населения деятельностью органов местного самоуправления</w:t>
            </w:r>
            <w:r w:rsidR="00325710" w:rsidRPr="00451145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 сельского поселения </w:t>
            </w:r>
            <w:r w:rsidR="00531ED8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>Максимовский</w:t>
            </w:r>
            <w:r w:rsidR="002D25CC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 </w:t>
            </w:r>
            <w:r w:rsidR="00325710" w:rsidRPr="00451145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 сельсовет</w:t>
            </w:r>
            <w:r w:rsidR="009403F3"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 xml:space="preserve"> </w:t>
            </w:r>
            <w:r w:rsidR="00327994"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 xml:space="preserve">муниципального района </w:t>
            </w:r>
            <w:r w:rsidR="002D25CC">
              <w:rPr>
                <w:rStyle w:val="a6"/>
                <w:rFonts w:eastAsia="Times New Roman"/>
                <w:color w:val="000000"/>
                <w:sz w:val="25"/>
                <w:szCs w:val="25"/>
              </w:rPr>
              <w:t xml:space="preserve">Янаульский </w:t>
            </w:r>
            <w:r w:rsidR="00327994"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 xml:space="preserve"> район Республики Башкортостан</w:t>
            </w:r>
            <w:r w:rsidR="009403F3"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;</w:t>
            </w:r>
          </w:p>
          <w:p w:rsidR="009403F3" w:rsidRPr="00451145" w:rsidRDefault="009403F3" w:rsidP="003A0FF4">
            <w:pPr>
              <w:pStyle w:val="a7"/>
              <w:shd w:val="clear" w:color="auto" w:fill="auto"/>
              <w:tabs>
                <w:tab w:val="left" w:pos="1038"/>
              </w:tabs>
              <w:spacing w:after="0" w:line="317" w:lineRule="exact"/>
              <w:ind w:left="20"/>
              <w:jc w:val="both"/>
              <w:rPr>
                <w:rFonts w:eastAsia="Times New Roman"/>
                <w:sz w:val="25"/>
                <w:szCs w:val="25"/>
              </w:rPr>
            </w:pP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- увеличение информированности населения деятельностью органов местного самоуправления;</w:t>
            </w:r>
          </w:p>
          <w:p w:rsidR="009403F3" w:rsidRPr="00451145" w:rsidRDefault="009403F3" w:rsidP="003A0FF4">
            <w:pPr>
              <w:pStyle w:val="a7"/>
              <w:shd w:val="clear" w:color="auto" w:fill="auto"/>
              <w:tabs>
                <w:tab w:val="left" w:pos="1201"/>
              </w:tabs>
              <w:spacing w:after="0"/>
              <w:ind w:left="20" w:right="20"/>
              <w:jc w:val="both"/>
              <w:rPr>
                <w:rFonts w:eastAsia="Times New Roman"/>
                <w:sz w:val="25"/>
                <w:szCs w:val="25"/>
              </w:rPr>
            </w:pP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- обеспечение максимального оперативного доступа пользователей к информации;</w:t>
            </w:r>
          </w:p>
          <w:p w:rsidR="002725F7" w:rsidRPr="00451145" w:rsidRDefault="009403F3" w:rsidP="003A0FF4">
            <w:pPr>
              <w:pStyle w:val="a7"/>
              <w:shd w:val="clear" w:color="auto" w:fill="auto"/>
              <w:tabs>
                <w:tab w:val="left" w:pos="2108"/>
              </w:tabs>
              <w:spacing w:after="188" w:line="326" w:lineRule="exact"/>
              <w:ind w:left="20" w:right="20"/>
              <w:jc w:val="both"/>
              <w:rPr>
                <w:rFonts w:eastAsia="Times New Roman"/>
                <w:sz w:val="25"/>
                <w:szCs w:val="25"/>
              </w:rPr>
            </w:pP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- формирование штатов муниципальных служащих высококвалифицированными специалистами.</w:t>
            </w:r>
          </w:p>
        </w:tc>
      </w:tr>
    </w:tbl>
    <w:p w:rsidR="00D05ADD" w:rsidRPr="00610F30" w:rsidRDefault="00D05ADD" w:rsidP="00D05ADD">
      <w:pPr>
        <w:pStyle w:val="41"/>
        <w:shd w:val="clear" w:color="auto" w:fill="auto"/>
        <w:tabs>
          <w:tab w:val="left" w:pos="1019"/>
        </w:tabs>
        <w:jc w:val="both"/>
        <w:rPr>
          <w:sz w:val="25"/>
          <w:szCs w:val="25"/>
        </w:rPr>
      </w:pPr>
    </w:p>
    <w:p w:rsidR="009403F3" w:rsidRPr="00610F30" w:rsidRDefault="000934B3" w:rsidP="00502E03">
      <w:pPr>
        <w:pStyle w:val="26"/>
        <w:keepNext/>
        <w:keepLines/>
        <w:numPr>
          <w:ilvl w:val="0"/>
          <w:numId w:val="4"/>
        </w:numPr>
        <w:shd w:val="clear" w:color="auto" w:fill="auto"/>
        <w:tabs>
          <w:tab w:val="left" w:pos="0"/>
        </w:tabs>
        <w:spacing w:before="0"/>
        <w:ind w:right="20" w:firstLine="0"/>
        <w:jc w:val="center"/>
        <w:rPr>
          <w:rStyle w:val="25"/>
          <w:b/>
          <w:bCs/>
          <w:sz w:val="25"/>
          <w:szCs w:val="25"/>
        </w:rPr>
      </w:pPr>
      <w:bookmarkStart w:id="0" w:name="bookmark1"/>
      <w:r w:rsidRPr="00610F30">
        <w:rPr>
          <w:rStyle w:val="25"/>
          <w:b/>
          <w:bCs/>
          <w:color w:val="000000"/>
          <w:sz w:val="25"/>
          <w:szCs w:val="25"/>
        </w:rPr>
        <w:t>Анализ и оценка проблемы, решение которой осуществляется путем реализации Программы</w:t>
      </w:r>
      <w:bookmarkEnd w:id="0"/>
    </w:p>
    <w:p w:rsidR="009403F3" w:rsidRPr="00610F30" w:rsidRDefault="009403F3" w:rsidP="009403F3">
      <w:pPr>
        <w:pStyle w:val="26"/>
        <w:keepNext/>
        <w:keepLines/>
        <w:shd w:val="clear" w:color="auto" w:fill="auto"/>
        <w:tabs>
          <w:tab w:val="left" w:pos="1110"/>
        </w:tabs>
        <w:spacing w:before="0"/>
        <w:ind w:right="20" w:firstLine="0"/>
        <w:jc w:val="center"/>
        <w:rPr>
          <w:sz w:val="25"/>
          <w:szCs w:val="25"/>
        </w:rPr>
      </w:pPr>
    </w:p>
    <w:p w:rsidR="000934B3" w:rsidRPr="00610F30" w:rsidRDefault="000934B3">
      <w:pPr>
        <w:pStyle w:val="a7"/>
        <w:shd w:val="clear" w:color="auto" w:fill="auto"/>
        <w:spacing w:after="0"/>
        <w:ind w:left="20" w:right="20" w:firstLine="110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131-Ф3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Кроме того, на основании Федерального закона от 09.02.2009</w:t>
      </w:r>
      <w:r w:rsidR="005D3BBB" w:rsidRPr="00610F30">
        <w:rPr>
          <w:rStyle w:val="a6"/>
          <w:color w:val="000000"/>
          <w:sz w:val="25"/>
          <w:szCs w:val="25"/>
        </w:rPr>
        <w:t>г.</w:t>
      </w:r>
      <w:r w:rsidRPr="00610F30">
        <w:rPr>
          <w:rStyle w:val="a6"/>
          <w:color w:val="000000"/>
          <w:sz w:val="25"/>
          <w:szCs w:val="25"/>
        </w:rPr>
        <w:t xml:space="preserve"> № 8-ФЗ «Об обеспечении доступа к информации о деятельности государственных органов и органов местного самоуправления» органы местного самоуправления обязаны обеспечивать доступ к информации о своей деятельности. Информация о деятельности органов местного самоуправления должна предоставляться в виде документальной информации. В этих целях необходимо использовать возможности районной газеты «</w:t>
      </w:r>
      <w:r w:rsidR="002D25CC">
        <w:rPr>
          <w:rStyle w:val="a6"/>
          <w:color w:val="000000"/>
          <w:sz w:val="25"/>
          <w:szCs w:val="25"/>
        </w:rPr>
        <w:t>Янаульские</w:t>
      </w:r>
      <w:r w:rsidRPr="00610F30">
        <w:rPr>
          <w:rStyle w:val="a6"/>
          <w:color w:val="000000"/>
          <w:sz w:val="25"/>
          <w:szCs w:val="25"/>
        </w:rPr>
        <w:t xml:space="preserve"> </w:t>
      </w:r>
      <w:r w:rsidR="002D0C8B" w:rsidRPr="00610F30">
        <w:rPr>
          <w:rStyle w:val="a6"/>
          <w:color w:val="000000"/>
          <w:sz w:val="25"/>
          <w:szCs w:val="25"/>
        </w:rPr>
        <w:t>зори</w:t>
      </w:r>
      <w:r w:rsidRPr="00610F30">
        <w:rPr>
          <w:rStyle w:val="a6"/>
          <w:color w:val="000000"/>
          <w:sz w:val="25"/>
          <w:szCs w:val="25"/>
        </w:rPr>
        <w:t xml:space="preserve">» и </w:t>
      </w:r>
      <w:r w:rsidR="004D1374" w:rsidRPr="00610F30">
        <w:rPr>
          <w:color w:val="000000"/>
          <w:sz w:val="25"/>
          <w:szCs w:val="25"/>
        </w:rPr>
        <w:t xml:space="preserve">официального сайта </w:t>
      </w:r>
      <w:r w:rsidR="00325710" w:rsidRPr="00610F30">
        <w:rPr>
          <w:rStyle w:val="4"/>
          <w:rFonts w:eastAsia="Times New Roman"/>
          <w:b w:val="0"/>
          <w:bCs w:val="0"/>
          <w:sz w:val="25"/>
          <w:szCs w:val="25"/>
        </w:rPr>
        <w:t xml:space="preserve">сельского поселения </w:t>
      </w:r>
      <w:r w:rsidR="00531ED8">
        <w:rPr>
          <w:rStyle w:val="4"/>
          <w:rFonts w:eastAsia="Times New Roman"/>
          <w:b w:val="0"/>
          <w:bCs w:val="0"/>
          <w:sz w:val="25"/>
          <w:szCs w:val="25"/>
        </w:rPr>
        <w:t>Максимовский</w:t>
      </w:r>
      <w:r w:rsidR="002D25CC">
        <w:rPr>
          <w:rStyle w:val="4"/>
          <w:rFonts w:eastAsia="Times New Roman"/>
          <w:b w:val="0"/>
          <w:bCs w:val="0"/>
          <w:sz w:val="25"/>
          <w:szCs w:val="25"/>
        </w:rPr>
        <w:t xml:space="preserve"> </w:t>
      </w:r>
      <w:r w:rsidR="00325710" w:rsidRPr="00610F30">
        <w:rPr>
          <w:rStyle w:val="4"/>
          <w:rFonts w:eastAsia="Times New Roman"/>
          <w:b w:val="0"/>
          <w:bCs w:val="0"/>
          <w:sz w:val="25"/>
          <w:szCs w:val="25"/>
        </w:rPr>
        <w:t xml:space="preserve"> сельсовет </w:t>
      </w:r>
      <w:r w:rsidR="004D1374" w:rsidRPr="00610F30">
        <w:rPr>
          <w:color w:val="000000"/>
          <w:sz w:val="25"/>
          <w:szCs w:val="25"/>
        </w:rPr>
        <w:t>муниципального района</w:t>
      </w:r>
      <w:r w:rsidR="002D25CC">
        <w:rPr>
          <w:color w:val="000000"/>
          <w:sz w:val="25"/>
          <w:szCs w:val="25"/>
        </w:rPr>
        <w:t xml:space="preserve"> Янаульский район</w:t>
      </w:r>
      <w:r w:rsidR="004D1374" w:rsidRPr="00610F30">
        <w:rPr>
          <w:color w:val="000000"/>
          <w:sz w:val="25"/>
          <w:szCs w:val="25"/>
        </w:rPr>
        <w:t>.</w:t>
      </w:r>
    </w:p>
    <w:p w:rsidR="000934B3" w:rsidRPr="00610F30" w:rsidRDefault="000934B3">
      <w:pPr>
        <w:pStyle w:val="a7"/>
        <w:shd w:val="clear" w:color="auto" w:fill="auto"/>
        <w:spacing w:after="0"/>
        <w:ind w:left="20" w:right="20" w:firstLine="74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 xml:space="preserve">Анализ состояния организации местного самоуправления в </w:t>
      </w:r>
      <w:r w:rsidR="00325710" w:rsidRPr="00610F30">
        <w:rPr>
          <w:rStyle w:val="4"/>
          <w:rFonts w:eastAsia="Times New Roman"/>
          <w:b w:val="0"/>
          <w:bCs w:val="0"/>
          <w:sz w:val="25"/>
          <w:szCs w:val="25"/>
        </w:rPr>
        <w:t xml:space="preserve">сельском поселении </w:t>
      </w:r>
      <w:r w:rsidR="00531ED8">
        <w:rPr>
          <w:rStyle w:val="4"/>
          <w:rFonts w:eastAsia="Times New Roman"/>
          <w:b w:val="0"/>
          <w:bCs w:val="0"/>
          <w:sz w:val="25"/>
          <w:szCs w:val="25"/>
        </w:rPr>
        <w:t>Максимовский</w:t>
      </w:r>
      <w:r w:rsidR="002D25CC">
        <w:rPr>
          <w:rStyle w:val="4"/>
          <w:rFonts w:eastAsia="Times New Roman"/>
          <w:b w:val="0"/>
          <w:bCs w:val="0"/>
          <w:sz w:val="25"/>
          <w:szCs w:val="25"/>
        </w:rPr>
        <w:t xml:space="preserve"> </w:t>
      </w:r>
      <w:r w:rsidR="00325710" w:rsidRPr="00610F30">
        <w:rPr>
          <w:rStyle w:val="4"/>
          <w:rFonts w:eastAsia="Times New Roman"/>
          <w:b w:val="0"/>
          <w:bCs w:val="0"/>
          <w:sz w:val="25"/>
          <w:szCs w:val="25"/>
        </w:rPr>
        <w:t xml:space="preserve"> сельсовет </w:t>
      </w:r>
      <w:r w:rsidRPr="00610F30">
        <w:rPr>
          <w:rStyle w:val="a6"/>
          <w:color w:val="000000"/>
          <w:sz w:val="25"/>
          <w:szCs w:val="25"/>
        </w:rPr>
        <w:t>муниципально</w:t>
      </w:r>
      <w:r w:rsidR="002D25CC">
        <w:rPr>
          <w:rStyle w:val="a6"/>
          <w:color w:val="000000"/>
          <w:sz w:val="25"/>
          <w:szCs w:val="25"/>
        </w:rPr>
        <w:t>го</w:t>
      </w:r>
      <w:r w:rsidRPr="00610F30">
        <w:rPr>
          <w:rStyle w:val="a6"/>
          <w:color w:val="000000"/>
          <w:sz w:val="25"/>
          <w:szCs w:val="25"/>
        </w:rPr>
        <w:t xml:space="preserve"> район</w:t>
      </w:r>
      <w:r w:rsidR="002D25CC">
        <w:rPr>
          <w:rStyle w:val="a6"/>
          <w:color w:val="000000"/>
          <w:sz w:val="25"/>
          <w:szCs w:val="25"/>
        </w:rPr>
        <w:t>а Янаульский район</w:t>
      </w:r>
      <w:r w:rsidRPr="00610F30">
        <w:rPr>
          <w:rStyle w:val="a6"/>
          <w:color w:val="000000"/>
          <w:sz w:val="25"/>
          <w:szCs w:val="25"/>
        </w:rPr>
        <w:t>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0934B3" w:rsidRPr="00610F30" w:rsidRDefault="000934B3">
      <w:pPr>
        <w:pStyle w:val="a7"/>
        <w:shd w:val="clear" w:color="auto" w:fill="auto"/>
        <w:spacing w:after="0"/>
        <w:ind w:left="20" w:right="20" w:firstLine="74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В материальной сфере это - улучшение и укрепление материально</w:t>
      </w:r>
      <w:r w:rsidR="002D0C8B" w:rsidRPr="00610F30">
        <w:rPr>
          <w:rStyle w:val="a6"/>
          <w:color w:val="000000"/>
          <w:sz w:val="25"/>
          <w:szCs w:val="25"/>
        </w:rPr>
        <w:t>-</w:t>
      </w:r>
      <w:r w:rsidRPr="00610F30">
        <w:rPr>
          <w:rStyle w:val="a6"/>
          <w:color w:val="000000"/>
          <w:sz w:val="25"/>
          <w:szCs w:val="25"/>
        </w:rPr>
        <w:t>технического оснащения органов местного самоуправления,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0934B3" w:rsidRPr="00610F30" w:rsidRDefault="000934B3">
      <w:pPr>
        <w:pStyle w:val="a7"/>
        <w:shd w:val="clear" w:color="auto" w:fill="auto"/>
        <w:spacing w:after="0"/>
        <w:ind w:left="20" w:right="20" w:firstLine="74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 xml:space="preserve">В формировании высокопрофессионального коллектива - это вопросы </w:t>
      </w:r>
      <w:r w:rsidRPr="00610F30">
        <w:rPr>
          <w:rStyle w:val="a6"/>
          <w:color w:val="000000"/>
          <w:sz w:val="25"/>
          <w:szCs w:val="25"/>
        </w:rPr>
        <w:lastRenderedPageBreak/>
        <w:t>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образовательного и профессионального уровня муниципальных служащих, но и процедуру аттестации, и систему мероприятий по совершенствованию нормативной правовой базы, организационно</w:t>
      </w:r>
      <w:r w:rsidR="002D0C8B" w:rsidRPr="00610F30">
        <w:rPr>
          <w:rStyle w:val="a6"/>
          <w:color w:val="000000"/>
          <w:sz w:val="25"/>
          <w:szCs w:val="25"/>
        </w:rPr>
        <w:t>-</w:t>
      </w:r>
      <w:r w:rsidRPr="00610F30">
        <w:rPr>
          <w:rStyle w:val="a6"/>
          <w:color w:val="000000"/>
          <w:sz w:val="25"/>
          <w:szCs w:val="25"/>
        </w:rPr>
        <w:t>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0934B3" w:rsidRPr="00610F30" w:rsidRDefault="000934B3">
      <w:pPr>
        <w:pStyle w:val="a7"/>
        <w:shd w:val="clear" w:color="auto" w:fill="auto"/>
        <w:spacing w:after="0"/>
        <w:ind w:left="20" w:right="20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Вопросы создания благоприятных условий для мун</w:t>
      </w:r>
      <w:r w:rsidRPr="00610F30">
        <w:rPr>
          <w:color w:val="000000"/>
          <w:sz w:val="25"/>
          <w:szCs w:val="25"/>
        </w:rPr>
        <w:t>ици</w:t>
      </w:r>
      <w:r w:rsidRPr="00610F30">
        <w:rPr>
          <w:rStyle w:val="a6"/>
          <w:color w:val="000000"/>
          <w:sz w:val="25"/>
          <w:szCs w:val="25"/>
        </w:rPr>
        <w:t>пальных служащих -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 труда.</w:t>
      </w:r>
    </w:p>
    <w:p w:rsidR="000934B3" w:rsidRPr="00610F30" w:rsidRDefault="000934B3" w:rsidP="002D0C8B">
      <w:pPr>
        <w:pStyle w:val="a7"/>
        <w:shd w:val="clear" w:color="auto" w:fill="auto"/>
        <w:spacing w:after="0"/>
        <w:ind w:left="20" w:firstLine="720"/>
        <w:jc w:val="both"/>
        <w:rPr>
          <w:rStyle w:val="a6"/>
          <w:color w:val="000000"/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В рамках повышения престижа труда в органах местного самоуправления</w:t>
      </w:r>
      <w:r w:rsidR="002D0C8B" w:rsidRPr="00610F30">
        <w:rPr>
          <w:sz w:val="25"/>
          <w:szCs w:val="25"/>
        </w:rPr>
        <w:t xml:space="preserve"> – </w:t>
      </w:r>
      <w:r w:rsidRPr="00610F30">
        <w:rPr>
          <w:rStyle w:val="a6"/>
          <w:color w:val="000000"/>
          <w:sz w:val="25"/>
          <w:szCs w:val="25"/>
        </w:rPr>
        <w:t>это вопросы пенсионного обеспечения муниципальных служащих ушед</w:t>
      </w:r>
      <w:r w:rsidRPr="00610F30">
        <w:rPr>
          <w:color w:val="000000"/>
          <w:sz w:val="25"/>
          <w:szCs w:val="25"/>
        </w:rPr>
        <w:t>ши</w:t>
      </w:r>
      <w:r w:rsidRPr="00610F30">
        <w:rPr>
          <w:rStyle w:val="a6"/>
          <w:color w:val="000000"/>
          <w:sz w:val="25"/>
          <w:szCs w:val="25"/>
        </w:rPr>
        <w:t>х по выслуге лет или по достижению пенсионного возраста на заслуженный отдых.</w:t>
      </w:r>
    </w:p>
    <w:p w:rsidR="002D0C8B" w:rsidRPr="00610F30" w:rsidRDefault="002D0C8B" w:rsidP="002D0C8B">
      <w:pPr>
        <w:pStyle w:val="a7"/>
        <w:shd w:val="clear" w:color="auto" w:fill="auto"/>
        <w:spacing w:after="0"/>
        <w:ind w:left="20" w:firstLine="720"/>
        <w:jc w:val="both"/>
        <w:rPr>
          <w:sz w:val="25"/>
          <w:szCs w:val="25"/>
        </w:rPr>
      </w:pPr>
    </w:p>
    <w:p w:rsidR="000934B3" w:rsidRPr="00610F30" w:rsidRDefault="000934B3" w:rsidP="00502E03">
      <w:pPr>
        <w:pStyle w:val="26"/>
        <w:keepNext/>
        <w:keepLines/>
        <w:numPr>
          <w:ilvl w:val="0"/>
          <w:numId w:val="4"/>
        </w:numPr>
        <w:shd w:val="clear" w:color="auto" w:fill="auto"/>
        <w:tabs>
          <w:tab w:val="left" w:pos="0"/>
        </w:tabs>
        <w:spacing w:before="0" w:line="322" w:lineRule="exact"/>
        <w:ind w:firstLine="0"/>
        <w:jc w:val="center"/>
        <w:rPr>
          <w:rStyle w:val="25"/>
          <w:b/>
          <w:bCs/>
          <w:sz w:val="25"/>
          <w:szCs w:val="25"/>
        </w:rPr>
      </w:pPr>
      <w:bookmarkStart w:id="1" w:name="bookmark2"/>
      <w:r w:rsidRPr="00610F30">
        <w:rPr>
          <w:rStyle w:val="25"/>
          <w:b/>
          <w:bCs/>
          <w:color w:val="000000"/>
          <w:sz w:val="25"/>
          <w:szCs w:val="25"/>
        </w:rPr>
        <w:t>Цели и задачи Программы</w:t>
      </w:r>
      <w:bookmarkEnd w:id="1"/>
    </w:p>
    <w:p w:rsidR="002D0C8B" w:rsidRPr="00610F30" w:rsidRDefault="002D0C8B" w:rsidP="002D0C8B">
      <w:pPr>
        <w:pStyle w:val="26"/>
        <w:keepNext/>
        <w:keepLines/>
        <w:shd w:val="clear" w:color="auto" w:fill="auto"/>
        <w:tabs>
          <w:tab w:val="left" w:pos="1018"/>
        </w:tabs>
        <w:spacing w:before="0" w:line="322" w:lineRule="exact"/>
        <w:ind w:left="20" w:firstLine="0"/>
        <w:jc w:val="center"/>
        <w:rPr>
          <w:sz w:val="25"/>
          <w:szCs w:val="25"/>
        </w:rPr>
      </w:pPr>
    </w:p>
    <w:p w:rsidR="000934B3" w:rsidRPr="00610F30" w:rsidRDefault="000934B3">
      <w:pPr>
        <w:pStyle w:val="a7"/>
        <w:shd w:val="clear" w:color="auto" w:fill="auto"/>
        <w:spacing w:after="0"/>
        <w:ind w:left="20" w:right="20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 труда.</w:t>
      </w:r>
    </w:p>
    <w:p w:rsidR="000934B3" w:rsidRPr="00610F30" w:rsidRDefault="000934B3" w:rsidP="00DC5C6C">
      <w:pPr>
        <w:pStyle w:val="a7"/>
        <w:shd w:val="clear" w:color="auto" w:fill="auto"/>
        <w:spacing w:after="0"/>
        <w:ind w:left="20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Для достижения поставленной цели необходимо решение следующих</w:t>
      </w:r>
      <w:r w:rsidR="002D0C8B" w:rsidRPr="00610F30">
        <w:rPr>
          <w:sz w:val="25"/>
          <w:szCs w:val="25"/>
        </w:rPr>
        <w:t xml:space="preserve"> </w:t>
      </w:r>
      <w:r w:rsidRPr="00610F30">
        <w:rPr>
          <w:rStyle w:val="a6"/>
          <w:color w:val="000000"/>
          <w:sz w:val="25"/>
          <w:szCs w:val="25"/>
        </w:rPr>
        <w:t>задач: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 xml:space="preserve">- совершенствование нормативно – правовой базы по вопросам муниципальной службы, путем проведения анализа и мониторинга муниципальных нормативно – правовых актов Администрации </w:t>
      </w:r>
      <w:r w:rsidR="008B5B96" w:rsidRPr="00610F30">
        <w:rPr>
          <w:b w:val="0"/>
          <w:sz w:val="25"/>
          <w:szCs w:val="25"/>
        </w:rPr>
        <w:t xml:space="preserve">муниципального района </w:t>
      </w:r>
      <w:r w:rsidR="000E2A98">
        <w:rPr>
          <w:b w:val="0"/>
          <w:sz w:val="25"/>
          <w:szCs w:val="25"/>
        </w:rPr>
        <w:t xml:space="preserve">Янаульский </w:t>
      </w:r>
      <w:r w:rsidR="008B5B96" w:rsidRPr="00610F30">
        <w:rPr>
          <w:b w:val="0"/>
          <w:sz w:val="25"/>
          <w:szCs w:val="25"/>
        </w:rPr>
        <w:t xml:space="preserve"> район Республики Башкортостан </w:t>
      </w:r>
      <w:r w:rsidR="00325710" w:rsidRPr="00610F30">
        <w:rPr>
          <w:b w:val="0"/>
          <w:sz w:val="25"/>
          <w:szCs w:val="25"/>
        </w:rPr>
        <w:t xml:space="preserve">и </w:t>
      </w:r>
      <w:r w:rsidR="00325710" w:rsidRPr="00610F30">
        <w:rPr>
          <w:rStyle w:val="4"/>
          <w:rFonts w:eastAsia="Times New Roman"/>
          <w:bCs/>
          <w:sz w:val="25"/>
          <w:szCs w:val="25"/>
        </w:rPr>
        <w:t xml:space="preserve">сельского поселения </w:t>
      </w:r>
      <w:r w:rsidR="00531ED8">
        <w:rPr>
          <w:rStyle w:val="4"/>
          <w:rFonts w:eastAsia="Times New Roman"/>
          <w:bCs/>
          <w:sz w:val="25"/>
          <w:szCs w:val="25"/>
        </w:rPr>
        <w:t>Максимовский</w:t>
      </w:r>
      <w:r w:rsidR="000E2A98">
        <w:rPr>
          <w:rStyle w:val="4"/>
          <w:rFonts w:eastAsia="Times New Roman"/>
          <w:bCs/>
          <w:sz w:val="25"/>
          <w:szCs w:val="25"/>
        </w:rPr>
        <w:t xml:space="preserve"> </w:t>
      </w:r>
      <w:r w:rsidR="00325710" w:rsidRPr="00610F30">
        <w:rPr>
          <w:rStyle w:val="4"/>
          <w:rFonts w:eastAsia="Times New Roman"/>
          <w:bCs/>
          <w:sz w:val="25"/>
          <w:szCs w:val="25"/>
        </w:rPr>
        <w:t xml:space="preserve"> сельсовет </w:t>
      </w:r>
      <w:r w:rsidR="00FD6C09" w:rsidRPr="00610F30">
        <w:rPr>
          <w:b w:val="0"/>
          <w:sz w:val="25"/>
          <w:szCs w:val="25"/>
        </w:rPr>
        <w:t xml:space="preserve">муниципального района </w:t>
      </w:r>
      <w:r w:rsidR="00FD6C09">
        <w:rPr>
          <w:b w:val="0"/>
          <w:sz w:val="25"/>
          <w:szCs w:val="25"/>
        </w:rPr>
        <w:t xml:space="preserve">Янаульский </w:t>
      </w:r>
      <w:r w:rsidR="00FD6C09" w:rsidRPr="00610F30">
        <w:rPr>
          <w:b w:val="0"/>
          <w:sz w:val="25"/>
          <w:szCs w:val="25"/>
        </w:rPr>
        <w:t xml:space="preserve"> район </w:t>
      </w:r>
      <w:r w:rsidRPr="00610F30">
        <w:rPr>
          <w:b w:val="0"/>
          <w:sz w:val="25"/>
          <w:szCs w:val="25"/>
        </w:rPr>
        <w:t>на предмет соответствия положениям федерального и республиканского законодательства о муниципальной службе;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проведение постоянного анализа на предмет соответствия выполняемых задач и функций полномочиям, закрепленным федеральным и республиканским законодательством за</w:t>
      </w:r>
      <w:r w:rsidR="00DC5C6C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органами местного самоуправления.</w:t>
      </w:r>
    </w:p>
    <w:p w:rsidR="000D1CFF" w:rsidRPr="00610F30" w:rsidRDefault="000D1CFF" w:rsidP="004823C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формирование и совершенствование системы кадрового обеспечения муниципальной службы, информационно – организационных механизмов ее функционирования, путем внедрения новых методов планирования; отбора кадров через конкурсные процедуры и формирования резерва кадров; ротации кадров с учетом их профессиональной подготовки, квалификации и опыта работы,</w:t>
      </w:r>
      <w:r w:rsidR="004823CC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 xml:space="preserve">оценки результатов служебной деятельности муниципальных служащих, через проведение аттестации; создания условий для их должностного роста; проведения </w:t>
      </w:r>
      <w:r w:rsidRPr="00610F30">
        <w:rPr>
          <w:b w:val="0"/>
          <w:sz w:val="25"/>
          <w:szCs w:val="25"/>
        </w:rPr>
        <w:lastRenderedPageBreak/>
        <w:t>унификации и автоматизации кадровой работы; формирования позитивного отношения граждан к муниципальным служащим, внедрение норм этики поведения сотрудников через систему формирования корпоративной культуры;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 xml:space="preserve">- повышение уровня профессиональной компетентности сотрудников Администрации </w:t>
      </w:r>
      <w:r w:rsidR="00325710" w:rsidRPr="00610F30">
        <w:rPr>
          <w:rStyle w:val="4"/>
          <w:rFonts w:eastAsia="Times New Roman"/>
          <w:bCs/>
          <w:sz w:val="25"/>
          <w:szCs w:val="25"/>
        </w:rPr>
        <w:t xml:space="preserve">сельского поселения </w:t>
      </w:r>
      <w:r w:rsidR="00531ED8">
        <w:rPr>
          <w:rStyle w:val="4"/>
          <w:rFonts w:eastAsia="Times New Roman"/>
          <w:bCs/>
          <w:sz w:val="25"/>
          <w:szCs w:val="25"/>
        </w:rPr>
        <w:t>Максимовский</w:t>
      </w:r>
      <w:r w:rsidR="007D4F34">
        <w:rPr>
          <w:rStyle w:val="4"/>
          <w:rFonts w:eastAsia="Times New Roman"/>
          <w:bCs/>
          <w:sz w:val="25"/>
          <w:szCs w:val="25"/>
        </w:rPr>
        <w:t xml:space="preserve"> </w:t>
      </w:r>
      <w:r w:rsidR="00325710" w:rsidRPr="00610F30">
        <w:rPr>
          <w:rStyle w:val="4"/>
          <w:rFonts w:eastAsia="Times New Roman"/>
          <w:bCs/>
          <w:sz w:val="25"/>
          <w:szCs w:val="25"/>
        </w:rPr>
        <w:t xml:space="preserve"> сельсовет</w:t>
      </w:r>
      <w:r w:rsidR="00325710" w:rsidRPr="00610F30">
        <w:rPr>
          <w:rStyle w:val="4"/>
          <w:rFonts w:eastAsia="Times New Roman"/>
          <w:b/>
          <w:bCs/>
          <w:sz w:val="25"/>
          <w:szCs w:val="25"/>
        </w:rPr>
        <w:t xml:space="preserve"> </w:t>
      </w:r>
      <w:r w:rsidR="00C55ECC" w:rsidRPr="00610F30">
        <w:rPr>
          <w:rStyle w:val="4"/>
          <w:rFonts w:eastAsia="Times New Roman"/>
          <w:b/>
          <w:bCs/>
          <w:sz w:val="25"/>
          <w:szCs w:val="25"/>
        </w:rPr>
        <w:t>(</w:t>
      </w:r>
      <w:r w:rsidR="00C55ECC" w:rsidRPr="00610F30">
        <w:rPr>
          <w:rStyle w:val="4"/>
          <w:rFonts w:eastAsia="Times New Roman"/>
          <w:bCs/>
          <w:sz w:val="25"/>
          <w:szCs w:val="25"/>
        </w:rPr>
        <w:t>далее Администрация</w:t>
      </w:r>
      <w:r w:rsidR="00C55ECC" w:rsidRPr="00610F30">
        <w:rPr>
          <w:rStyle w:val="4"/>
          <w:rFonts w:eastAsia="Times New Roman"/>
          <w:b/>
          <w:bCs/>
          <w:sz w:val="25"/>
          <w:szCs w:val="25"/>
        </w:rPr>
        <w:t xml:space="preserve">) </w:t>
      </w:r>
      <w:r w:rsidRPr="00610F30">
        <w:rPr>
          <w:b w:val="0"/>
          <w:sz w:val="25"/>
          <w:szCs w:val="25"/>
        </w:rPr>
        <w:t>посредством создания системы нормативного обучения и развития дополнительного профессионального образования;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создание системы мотивации карьерного роста, путем обеспечения надлежащих условий для качественного исполнения муниципальными служащими своих должностных (служебных) обязанностей, через формирование эффективной системы материального и нематериального стимулирования муниципальных служащих с учетом результатов их профессиональной служебной деятельности;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 xml:space="preserve">- реализовать комплекс мероприятий по противодействию коррупции на муниципальной службе, уделив приоритетное внимание вопросам предупреждения коррупции через систему формирования корпоративной культуры, создания условий для укрепления исполнительской дисциплины и повышения ответственности сотрудников за исполнение своих должностных </w:t>
      </w:r>
      <w:r w:rsidR="00DC5C6C" w:rsidRPr="00610F30">
        <w:rPr>
          <w:b w:val="0"/>
          <w:sz w:val="25"/>
          <w:szCs w:val="25"/>
        </w:rPr>
        <w:t>обязанностей;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формирование позитивного отношения граждан к муниципальным служащим через формирование профессиональной компетентности и нравственных основ поведения муниципальных служащих;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внедрение на муниципальной службе эффективных технологий и современных методов кадровой работы при подборе кадров (проведение конкурсов на замещение вакантных должностей, формирование кадрового резерва, проведения аттестации и квалификационных экзаменов муниципальных служащих, их ротации);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разработать модели должностных инструкций, позволяющие упорядочить и</w:t>
      </w:r>
    </w:p>
    <w:p w:rsidR="000D1CFF" w:rsidRPr="00610F30" w:rsidRDefault="000D1CFF" w:rsidP="00DC5C6C">
      <w:pPr>
        <w:pStyle w:val="41"/>
        <w:ind w:right="44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конкретизировать должностные обязанности муниципальных служащих;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ввести систему показателей результативности профессиональной служебной деятельности</w:t>
      </w:r>
      <w:r w:rsidR="00DC5C6C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муниципальных служащих;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внедрить мероприятия по адаптации сотрудников, направленных на оптимизацию процесса</w:t>
      </w:r>
      <w:r w:rsidR="00DC5C6C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вхождения в должность нового сотрудника, уменьшение количества возможных ошибок на</w:t>
      </w:r>
      <w:r w:rsidR="00DC5C6C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начальном этапе, а также на выявление уровня квалификации и потенциала сотрудника в период</w:t>
      </w:r>
      <w:r w:rsidR="00DC5C6C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прохождения им испытательного срока;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улучшить материально – технические условия и ресурсную обеспеченность</w:t>
      </w:r>
    </w:p>
    <w:p w:rsidR="000D1CFF" w:rsidRPr="00610F30" w:rsidRDefault="000D1CFF" w:rsidP="005E02BD">
      <w:pPr>
        <w:pStyle w:val="41"/>
        <w:ind w:right="44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функционирования системы муниципальной службы;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проведение мониторинга, обеспечивающего контроль за достижением результатов и</w:t>
      </w:r>
      <w:r w:rsidR="00DC5C6C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определение персональной ответственности должностных лиц.</w:t>
      </w:r>
    </w:p>
    <w:p w:rsidR="000D1CFF" w:rsidRPr="00610F30" w:rsidRDefault="000D1CFF" w:rsidP="005E02BD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Формирование системы профессионального развития муниципальных служащих</w:t>
      </w:r>
      <w:r w:rsidR="005E02BD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рассматривается как централизованный и целенаправленный непрерывный образовательный</w:t>
      </w:r>
      <w:r w:rsidR="005E02BD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процесс. Участие в данном процессе начинается со дня поступления на работу, продолжается на всем</w:t>
      </w:r>
      <w:r w:rsidR="005E02BD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протяжении трудовой деятельности в органах местного самоуправления и является обязательным</w:t>
      </w:r>
      <w:r w:rsidR="005E02BD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lastRenderedPageBreak/>
        <w:t>условием служебного и профессионального роста сотрудников.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Процесс обучения муниципальных служащих необходимо разделить: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а) по видам обучения – внутри Администрации, вне Администрации, самообразование;</w:t>
      </w:r>
    </w:p>
    <w:p w:rsidR="000D1CFF" w:rsidRPr="00610F30" w:rsidRDefault="000D1CFF" w:rsidP="005E02BD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б) по формам обучения – с отрывом от работы, без отрыва от работы; на рабочем месте</w:t>
      </w:r>
      <w:r w:rsidR="005E02BD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(вебинары), вне рабочего места;</w:t>
      </w:r>
    </w:p>
    <w:p w:rsidR="000D1CFF" w:rsidRPr="00610F30" w:rsidRDefault="000D1CFF" w:rsidP="009E74E9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в) по целевому назначению – подготовка новых работников (резервистов), повышение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квалификации, переподготовка муниципальных служащих.</w:t>
      </w:r>
    </w:p>
    <w:p w:rsidR="000D1CFF" w:rsidRPr="00610F30" w:rsidRDefault="000D1CFF" w:rsidP="009E74E9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Подготовка муниципальных служащих обычно проводится в соответствии с ежегодно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утверждаемым планом. Для обучения специалистов привлекаются учебные заведения, имеющие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соответствующую аккредитацию и лицензии на предполагаемые программы, а также задействование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руководителей и специалистов органов местного самоуправления района, обладающих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конструктивным практическим опытом, и отдельных лекторов.</w:t>
      </w:r>
    </w:p>
    <w:p w:rsidR="000D1CFF" w:rsidRPr="00610F30" w:rsidRDefault="000D1CFF" w:rsidP="009E74E9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Повышенное внимание к мотивации управленческого труда позволит привлечь на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муниципальную службу как молодых специалистов, так и опытных управленцев. Мотивация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предполагает меры материального стимулирования и социальной поддержки.</w:t>
      </w:r>
    </w:p>
    <w:p w:rsidR="000D1CFF" w:rsidRPr="00610F30" w:rsidRDefault="000D1CFF" w:rsidP="009E74E9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Обеспечение социальных гарантий муниципальных кадров, предполагает следующие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направления:</w:t>
      </w:r>
    </w:p>
    <w:p w:rsidR="000D1CFF" w:rsidRPr="00610F30" w:rsidRDefault="000D1CFF" w:rsidP="004823C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забота о здоровье или «реализация здоровье сберегающих технологий». Данное направление</w:t>
      </w:r>
      <w:r w:rsidR="004823CC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включает обязательное прохождение служащими медицинского обследования (диспансеризацию),</w:t>
      </w:r>
      <w:r w:rsidR="005D3BBB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пропаганду здорового образа жизни (учас</w:t>
      </w:r>
      <w:r w:rsidR="009E74E9" w:rsidRPr="00610F30">
        <w:rPr>
          <w:b w:val="0"/>
          <w:sz w:val="25"/>
          <w:szCs w:val="25"/>
        </w:rPr>
        <w:t>тие в спортивных мероприятиях);</w:t>
      </w:r>
    </w:p>
    <w:p w:rsidR="000D1CFF" w:rsidRPr="00610F30" w:rsidRDefault="000D1CFF" w:rsidP="009E74E9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формирование и развитие корпоративной культуры. Это целенаправленно формируемая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система норм и у сотрудников для обеспечения добросовестного исполнения должностных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обязанностей и создания нравственно – правовой основы для работы единой командой на благо</w:t>
      </w:r>
      <w:r w:rsidR="009E74E9" w:rsidRPr="00610F30">
        <w:rPr>
          <w:b w:val="0"/>
          <w:sz w:val="25"/>
          <w:szCs w:val="25"/>
        </w:rPr>
        <w:t xml:space="preserve"> муниципального района</w:t>
      </w:r>
      <w:r w:rsidRPr="00610F30">
        <w:rPr>
          <w:b w:val="0"/>
          <w:sz w:val="25"/>
          <w:szCs w:val="25"/>
        </w:rPr>
        <w:t xml:space="preserve"> через следующие мероприятия:</w:t>
      </w:r>
    </w:p>
    <w:p w:rsidR="000D1CFF" w:rsidRPr="00610F30" w:rsidRDefault="005D3BBB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а) к</w:t>
      </w:r>
      <w:r w:rsidR="000D1CFF" w:rsidRPr="00610F30">
        <w:rPr>
          <w:b w:val="0"/>
          <w:sz w:val="25"/>
          <w:szCs w:val="25"/>
        </w:rPr>
        <w:t>одекс этики и служебного поведения муниципального служащего;</w:t>
      </w:r>
    </w:p>
    <w:p w:rsidR="000D1CFF" w:rsidRPr="00610F30" w:rsidRDefault="000D1CFF" w:rsidP="009E74E9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б) организация культурно – массовых мероприятий, посещение концертов, театров, выездов в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зоны отдыха с целью создания благоприятного ценностей, служащая регулятором организационных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отношений. Формирование корпоративной культуры включает в себя внедрение правил и норм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поведения, морально- этических установок психологического климата в коллективах.</w:t>
      </w:r>
    </w:p>
    <w:p w:rsidR="000D1CFF" w:rsidRPr="00610F30" w:rsidRDefault="000D1CFF" w:rsidP="00ED722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Самостоятельным направлением развития муниципальной службы в Администрации</w:t>
      </w:r>
      <w:r w:rsidR="00ED722C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является противодействие проявлению коррупционно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опасных действий. Данное направление реализуется и направлено на совершенствование механизма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предупреждения коррупции, выявления и разрешения конфликта интересов на муниципальной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службе, особое внимание уделено формированию служебной этики как системы моральных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требований общества к поведению муниципальных служащих, социальному назначению их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служебной деятельности. Работа в этом направлении предусматривает:</w:t>
      </w:r>
    </w:p>
    <w:p w:rsidR="000D1CFF" w:rsidRPr="00610F30" w:rsidRDefault="000D1CFF" w:rsidP="009E74E9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повышение эффективности взаимодействия Администрации и гражданского общества, а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также повышение прозрачности ее деятельности и модернизации системы информационного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обеспечения;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 xml:space="preserve">- внедрения экспертизы нормативных правовых актов и их проектов на </w:t>
      </w:r>
      <w:r w:rsidRPr="00610F30">
        <w:rPr>
          <w:b w:val="0"/>
          <w:sz w:val="25"/>
          <w:szCs w:val="25"/>
        </w:rPr>
        <w:lastRenderedPageBreak/>
        <w:t>коррупционность;</w:t>
      </w:r>
    </w:p>
    <w:p w:rsidR="00EB3A87" w:rsidRPr="00502E03" w:rsidRDefault="000D1CFF" w:rsidP="00C600B7">
      <w:pPr>
        <w:pStyle w:val="41"/>
        <w:ind w:right="440" w:firstLine="720"/>
        <w:jc w:val="both"/>
        <w:rPr>
          <w:rStyle w:val="4"/>
          <w:b/>
          <w:bCs/>
          <w:color w:val="000000"/>
          <w:sz w:val="26"/>
          <w:szCs w:val="26"/>
        </w:rPr>
      </w:pPr>
      <w:r w:rsidRPr="00610F30">
        <w:rPr>
          <w:b w:val="0"/>
          <w:sz w:val="25"/>
          <w:szCs w:val="25"/>
        </w:rPr>
        <w:t>- контроль за соблюдением муниципальными служащими запретов и ограничений,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предусмотренных статьями 13 и 14 Федерального закона Российской Федерации «О муниципальной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color w:val="000000"/>
          <w:sz w:val="25"/>
          <w:szCs w:val="25"/>
        </w:rPr>
        <w:t>службе в Российской Федерации»</w:t>
      </w:r>
      <w:r w:rsidR="005D3BBB" w:rsidRPr="00610F30">
        <w:rPr>
          <w:b w:val="0"/>
          <w:color w:val="000000"/>
          <w:sz w:val="25"/>
          <w:szCs w:val="25"/>
        </w:rPr>
        <w:t xml:space="preserve"> от 02.03.2007г. №</w:t>
      </w:r>
      <w:r w:rsidR="007D4F34">
        <w:rPr>
          <w:b w:val="0"/>
          <w:color w:val="000000"/>
          <w:sz w:val="25"/>
          <w:szCs w:val="25"/>
        </w:rPr>
        <w:t xml:space="preserve"> </w:t>
      </w:r>
      <w:r w:rsidR="005D3BBB" w:rsidRPr="00610F30">
        <w:rPr>
          <w:b w:val="0"/>
          <w:color w:val="000000"/>
          <w:sz w:val="25"/>
          <w:szCs w:val="25"/>
        </w:rPr>
        <w:t>25-ФЗ.</w:t>
      </w:r>
    </w:p>
    <w:p w:rsidR="00A75BAE" w:rsidRPr="00502E03" w:rsidRDefault="00A75BAE" w:rsidP="00C55ECC">
      <w:pPr>
        <w:pStyle w:val="41"/>
        <w:shd w:val="clear" w:color="auto" w:fill="auto"/>
        <w:tabs>
          <w:tab w:val="left" w:pos="274"/>
        </w:tabs>
        <w:spacing w:before="636" w:line="270" w:lineRule="exact"/>
        <w:ind w:right="160"/>
        <w:jc w:val="left"/>
        <w:rPr>
          <w:rStyle w:val="4"/>
          <w:b/>
          <w:bCs/>
          <w:color w:val="000000"/>
          <w:sz w:val="26"/>
          <w:szCs w:val="26"/>
        </w:rPr>
        <w:sectPr w:rsidR="00A75BAE" w:rsidRPr="00502E03" w:rsidSect="00A33F76">
          <w:type w:val="continuous"/>
          <w:pgSz w:w="11909" w:h="16838"/>
          <w:pgMar w:top="709" w:right="868" w:bottom="907" w:left="1701" w:header="0" w:footer="6" w:gutter="0"/>
          <w:cols w:space="720"/>
          <w:noEndnote/>
          <w:titlePg/>
          <w:docGrid w:linePitch="360"/>
        </w:sectPr>
      </w:pPr>
    </w:p>
    <w:p w:rsidR="000934B3" w:rsidRPr="00502E03" w:rsidRDefault="00200B65">
      <w:pPr>
        <w:pStyle w:val="41"/>
        <w:numPr>
          <w:ilvl w:val="0"/>
          <w:numId w:val="4"/>
        </w:numPr>
        <w:shd w:val="clear" w:color="auto" w:fill="auto"/>
        <w:tabs>
          <w:tab w:val="left" w:pos="274"/>
        </w:tabs>
        <w:spacing w:before="636" w:line="270" w:lineRule="exact"/>
        <w:ind w:right="160"/>
        <w:jc w:val="center"/>
        <w:rPr>
          <w:sz w:val="26"/>
          <w:szCs w:val="26"/>
        </w:rPr>
      </w:pPr>
      <w:r w:rsidRPr="00502E03">
        <w:rPr>
          <w:rStyle w:val="4"/>
          <w:b/>
          <w:bCs/>
          <w:color w:val="000000"/>
          <w:sz w:val="26"/>
          <w:szCs w:val="26"/>
        </w:rPr>
        <w:lastRenderedPageBreak/>
        <w:t>О</w:t>
      </w:r>
      <w:r w:rsidR="000934B3" w:rsidRPr="00502E03">
        <w:rPr>
          <w:rStyle w:val="4"/>
          <w:b/>
          <w:bCs/>
          <w:color w:val="000000"/>
          <w:sz w:val="26"/>
          <w:szCs w:val="26"/>
        </w:rPr>
        <w:t>писание программных мероприятий по решению</w:t>
      </w:r>
    </w:p>
    <w:p w:rsidR="000934B3" w:rsidRPr="00502E03" w:rsidRDefault="00EB3A87">
      <w:pPr>
        <w:pStyle w:val="41"/>
        <w:shd w:val="clear" w:color="auto" w:fill="auto"/>
        <w:spacing w:line="270" w:lineRule="exact"/>
        <w:ind w:right="160"/>
        <w:jc w:val="center"/>
        <w:rPr>
          <w:rStyle w:val="4"/>
          <w:b/>
          <w:bCs/>
          <w:color w:val="000000"/>
          <w:sz w:val="26"/>
          <w:szCs w:val="26"/>
        </w:rPr>
      </w:pPr>
      <w:r w:rsidRPr="00502E03">
        <w:rPr>
          <w:rStyle w:val="4"/>
          <w:b/>
          <w:bCs/>
          <w:color w:val="000000"/>
          <w:sz w:val="26"/>
          <w:szCs w:val="26"/>
        </w:rPr>
        <w:t xml:space="preserve">задач и цели </w:t>
      </w:r>
      <w:r w:rsidR="000934B3" w:rsidRPr="00502E03">
        <w:rPr>
          <w:rStyle w:val="4"/>
          <w:b/>
          <w:bCs/>
          <w:color w:val="000000"/>
          <w:sz w:val="26"/>
          <w:szCs w:val="26"/>
        </w:rPr>
        <w:t>программы</w:t>
      </w:r>
    </w:p>
    <w:p w:rsidR="00822E47" w:rsidRPr="00E654DD" w:rsidRDefault="00822E47" w:rsidP="00E654DD">
      <w:pPr>
        <w:pStyle w:val="41"/>
        <w:shd w:val="clear" w:color="auto" w:fill="auto"/>
        <w:spacing w:line="270" w:lineRule="exact"/>
        <w:ind w:right="-390"/>
        <w:jc w:val="left"/>
        <w:rPr>
          <w:rStyle w:val="4"/>
          <w:b/>
          <w:bCs/>
          <w:color w:val="000000"/>
          <w:sz w:val="20"/>
          <w:szCs w:val="20"/>
        </w:rPr>
      </w:pPr>
    </w:p>
    <w:tbl>
      <w:tblPr>
        <w:tblW w:w="14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7"/>
        <w:gridCol w:w="3164"/>
        <w:gridCol w:w="2231"/>
        <w:gridCol w:w="1979"/>
        <w:gridCol w:w="1082"/>
        <w:gridCol w:w="1145"/>
        <w:gridCol w:w="1086"/>
        <w:gridCol w:w="1086"/>
        <w:gridCol w:w="1810"/>
      </w:tblGrid>
      <w:tr w:rsidR="00BE5E90" w:rsidRPr="009216D9" w:rsidTr="00E654DD">
        <w:trPr>
          <w:trHeight w:val="141"/>
        </w:trPr>
        <w:tc>
          <w:tcPr>
            <w:tcW w:w="8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  <w:r w:rsidRPr="009216D9">
              <w:rPr>
                <w:rFonts w:ascii="Times New Roman" w:hAnsi="Times New Roman" w:cs="Times New Roman"/>
              </w:rPr>
              <w:t xml:space="preserve"> финансирования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Прогнозируемый объем финансирования, тыс. руб.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E90" w:rsidRPr="009216D9" w:rsidRDefault="00BE5E90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Ожидаемые результаты реализации мероприятий программы</w:t>
            </w:r>
          </w:p>
        </w:tc>
      </w:tr>
      <w:tr w:rsidR="00BE5E90" w:rsidRPr="009216D9" w:rsidTr="00E654DD">
        <w:trPr>
          <w:trHeight w:val="141"/>
        </w:trPr>
        <w:tc>
          <w:tcPr>
            <w:tcW w:w="8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E90" w:rsidRPr="009216D9" w:rsidRDefault="00BE5E90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E654DD" w:rsidRPr="009216D9" w:rsidTr="00E654DD">
        <w:trPr>
          <w:trHeight w:val="141"/>
        </w:trPr>
        <w:tc>
          <w:tcPr>
            <w:tcW w:w="8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DD" w:rsidRPr="009216D9" w:rsidRDefault="00E654DD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DD" w:rsidRPr="009216D9" w:rsidRDefault="00E654DD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DD" w:rsidRPr="009216D9" w:rsidRDefault="00E654DD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DD" w:rsidRPr="009216D9" w:rsidRDefault="00E654DD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DD" w:rsidRPr="009216D9" w:rsidRDefault="00E654DD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DD" w:rsidRDefault="00E654DD" w:rsidP="00691E4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E654DD" w:rsidRPr="009216D9" w:rsidRDefault="00E654DD" w:rsidP="00691E4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DD" w:rsidRPr="009216D9" w:rsidRDefault="00E654DD" w:rsidP="00890E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</w:t>
            </w:r>
            <w:r w:rsidRPr="009216D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DD" w:rsidRPr="009216D9" w:rsidRDefault="00E654DD" w:rsidP="00890E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</w:t>
            </w:r>
            <w:r w:rsidRPr="009216D9">
              <w:rPr>
                <w:rFonts w:ascii="Times New Roman" w:hAnsi="Times New Roman" w:cs="Times New Roman"/>
              </w:rPr>
              <w:t>год</w:t>
            </w:r>
          </w:p>
          <w:p w:rsidR="00E654DD" w:rsidRDefault="00E654DD">
            <w:pPr>
              <w:widowControl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E654DD" w:rsidRPr="009216D9" w:rsidRDefault="00E654DD" w:rsidP="008F19CD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4DD" w:rsidRPr="009216D9" w:rsidRDefault="00E654DD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BE5E90" w:rsidRPr="009216D9" w:rsidTr="00E654DD">
        <w:trPr>
          <w:trHeight w:val="141"/>
        </w:trPr>
        <w:tc>
          <w:tcPr>
            <w:tcW w:w="144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E5E90" w:rsidRPr="00451145" w:rsidRDefault="00BE5E90" w:rsidP="005F500B">
            <w:pPr>
              <w:pStyle w:val="41"/>
              <w:ind w:right="160" w:firstLine="435"/>
              <w:jc w:val="both"/>
              <w:rPr>
                <w:b w:val="0"/>
                <w:sz w:val="24"/>
                <w:szCs w:val="24"/>
              </w:rPr>
            </w:pPr>
            <w:r w:rsidRPr="00451145">
              <w:rPr>
                <w:b w:val="0"/>
                <w:color w:val="000000"/>
                <w:sz w:val="24"/>
                <w:szCs w:val="24"/>
              </w:rPr>
              <w:t>Цель: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 труда</w:t>
            </w:r>
          </w:p>
        </w:tc>
      </w:tr>
      <w:tr w:rsidR="00BE5E90" w:rsidRPr="009216D9" w:rsidTr="00E654DD">
        <w:trPr>
          <w:trHeight w:val="616"/>
        </w:trPr>
        <w:tc>
          <w:tcPr>
            <w:tcW w:w="144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E5E90" w:rsidRPr="00451145" w:rsidRDefault="00BE5E90" w:rsidP="005F500B">
            <w:pPr>
              <w:pStyle w:val="41"/>
              <w:ind w:right="160" w:firstLine="435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51145">
              <w:rPr>
                <w:b w:val="0"/>
                <w:color w:val="000000"/>
                <w:sz w:val="24"/>
                <w:szCs w:val="24"/>
              </w:rPr>
              <w:t xml:space="preserve">Задача: Повышение эффективности муниципального управления, оптимизация затрат на содержание муниципальных служащих и развитие ресурсного обеспечения муниципальной службы </w:t>
            </w:r>
          </w:p>
        </w:tc>
      </w:tr>
      <w:tr w:rsidR="00E654DD" w:rsidRPr="009216D9" w:rsidTr="00E654DD">
        <w:trPr>
          <w:trHeight w:val="2187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DD" w:rsidRPr="009216D9" w:rsidRDefault="00E654DD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DD" w:rsidRPr="00451145" w:rsidRDefault="00E654DD" w:rsidP="00BE453B">
            <w:pPr>
              <w:pStyle w:val="41"/>
              <w:spacing w:line="270" w:lineRule="exact"/>
              <w:ind w:right="160"/>
              <w:jc w:val="left"/>
              <w:rPr>
                <w:b w:val="0"/>
                <w:sz w:val="24"/>
                <w:szCs w:val="24"/>
              </w:rPr>
            </w:pPr>
            <w:r w:rsidRPr="00451145">
              <w:rPr>
                <w:b w:val="0"/>
                <w:sz w:val="24"/>
                <w:szCs w:val="24"/>
              </w:rPr>
              <w:t xml:space="preserve">Содержание аппарата Администрации сельского поселения </w:t>
            </w:r>
            <w:r>
              <w:rPr>
                <w:b w:val="0"/>
                <w:sz w:val="24"/>
                <w:szCs w:val="24"/>
              </w:rPr>
              <w:t xml:space="preserve">Максимовский </w:t>
            </w:r>
            <w:r w:rsidRPr="00451145">
              <w:rPr>
                <w:b w:val="0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b w:val="0"/>
                <w:sz w:val="24"/>
                <w:szCs w:val="24"/>
              </w:rPr>
              <w:t xml:space="preserve">Янаульский </w:t>
            </w:r>
            <w:r w:rsidRPr="00451145">
              <w:rPr>
                <w:b w:val="0"/>
                <w:sz w:val="24"/>
                <w:szCs w:val="24"/>
              </w:rPr>
              <w:t>район Р</w:t>
            </w:r>
            <w:r>
              <w:rPr>
                <w:b w:val="0"/>
                <w:sz w:val="24"/>
                <w:szCs w:val="24"/>
              </w:rPr>
              <w:t xml:space="preserve">еспублики </w:t>
            </w:r>
            <w:r w:rsidRPr="00451145">
              <w:rPr>
                <w:b w:val="0"/>
                <w:sz w:val="24"/>
                <w:szCs w:val="24"/>
              </w:rPr>
              <w:t>Б</w:t>
            </w:r>
            <w:r>
              <w:rPr>
                <w:b w:val="0"/>
                <w:sz w:val="24"/>
                <w:szCs w:val="24"/>
              </w:rPr>
              <w:t>ашкортостан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DD" w:rsidRPr="004B17E9" w:rsidRDefault="00E654DD" w:rsidP="00BE453B">
            <w:pPr>
              <w:pStyle w:val="af2"/>
              <w:rPr>
                <w:rFonts w:ascii="Times New Roman" w:hAnsi="Times New Roman" w:cs="Times New Roman"/>
              </w:rPr>
            </w:pPr>
            <w:r w:rsidRPr="004B17E9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Максимовский  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сельсовет муниципального района </w:t>
            </w:r>
            <w:r>
              <w:rPr>
                <w:rFonts w:ascii="Times New Roman" w:hAnsi="Times New Roman" w:cs="Times New Roman"/>
                <w:color w:val="000000"/>
              </w:rPr>
              <w:t xml:space="preserve">Янаульский </w:t>
            </w:r>
            <w:r w:rsidRPr="004B17E9">
              <w:rPr>
                <w:rFonts w:ascii="Times New Roman" w:hAnsi="Times New Roman" w:cs="Times New Roman"/>
                <w:color w:val="000000"/>
              </w:rPr>
              <w:t>район Республики Башкортостан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DD" w:rsidRPr="009216D9" w:rsidRDefault="00E654DD" w:rsidP="00BE453B">
            <w:pPr>
              <w:pStyle w:val="af2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 xml:space="preserve">Бюджет 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Максимовский  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сельсовет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DD" w:rsidRPr="00A254AB" w:rsidRDefault="00E654DD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54AB">
              <w:rPr>
                <w:rFonts w:ascii="Times New Roman" w:hAnsi="Times New Roman" w:cs="Times New Roman"/>
              </w:rPr>
              <w:t>4294,9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DD" w:rsidRPr="00A254AB" w:rsidRDefault="00E654DD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54AB">
              <w:rPr>
                <w:rFonts w:ascii="Times New Roman" w:hAnsi="Times New Roman" w:cs="Times New Roman"/>
              </w:rPr>
              <w:t>1590,4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DD" w:rsidRPr="00A254AB" w:rsidRDefault="00E654DD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54AB">
              <w:rPr>
                <w:rFonts w:ascii="Times New Roman" w:hAnsi="Times New Roman" w:cs="Times New Roman"/>
              </w:rPr>
              <w:t>1350,4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DD" w:rsidRPr="00890E30" w:rsidRDefault="00E654DD" w:rsidP="008F19CD">
            <w:pPr>
              <w:pStyle w:val="af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54AB">
              <w:rPr>
                <w:rFonts w:ascii="Times New Roman" w:hAnsi="Times New Roman" w:cs="Times New Roman"/>
              </w:rPr>
              <w:t>1354,1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4DD" w:rsidRPr="00451145" w:rsidRDefault="00E654DD" w:rsidP="005F500B">
            <w:pPr>
              <w:pStyle w:val="41"/>
              <w:spacing w:line="270" w:lineRule="exact"/>
              <w:ind w:right="160"/>
              <w:jc w:val="center"/>
              <w:rPr>
                <w:b w:val="0"/>
                <w:sz w:val="24"/>
                <w:szCs w:val="24"/>
              </w:rPr>
            </w:pPr>
            <w:r w:rsidRPr="00451145">
              <w:rPr>
                <w:b w:val="0"/>
                <w:sz w:val="24"/>
                <w:szCs w:val="24"/>
              </w:rPr>
              <w:t>Рациональное использование средств для ресурсного обеспечения муниципальной службы, эффективное муниципальное управление</w:t>
            </w:r>
          </w:p>
        </w:tc>
      </w:tr>
      <w:tr w:rsidR="00E654DD" w:rsidRPr="009216D9" w:rsidTr="00E654DD">
        <w:trPr>
          <w:trHeight w:val="249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DD" w:rsidRPr="009216D9" w:rsidRDefault="00E654DD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DD" w:rsidRPr="00451145" w:rsidRDefault="00E654DD" w:rsidP="00BE453B">
            <w:pPr>
              <w:pStyle w:val="41"/>
              <w:shd w:val="clear" w:color="auto" w:fill="auto"/>
              <w:spacing w:line="270" w:lineRule="exact"/>
              <w:ind w:right="160"/>
              <w:jc w:val="left"/>
              <w:rPr>
                <w:b w:val="0"/>
                <w:sz w:val="24"/>
                <w:szCs w:val="24"/>
              </w:rPr>
            </w:pPr>
            <w:r w:rsidRPr="00451145">
              <w:rPr>
                <w:b w:val="0"/>
                <w:sz w:val="24"/>
                <w:szCs w:val="24"/>
              </w:rPr>
              <w:t xml:space="preserve">Содержание главы Администрации сельского поселения </w:t>
            </w:r>
            <w:r>
              <w:rPr>
                <w:b w:val="0"/>
                <w:sz w:val="24"/>
                <w:szCs w:val="24"/>
              </w:rPr>
              <w:t xml:space="preserve">Максимовский </w:t>
            </w:r>
            <w:r w:rsidRPr="00451145">
              <w:rPr>
                <w:b w:val="0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b w:val="0"/>
                <w:sz w:val="24"/>
                <w:szCs w:val="24"/>
              </w:rPr>
              <w:t xml:space="preserve">Янаульский </w:t>
            </w:r>
            <w:r w:rsidRPr="00451145">
              <w:rPr>
                <w:b w:val="0"/>
                <w:sz w:val="24"/>
                <w:szCs w:val="24"/>
              </w:rPr>
              <w:t xml:space="preserve"> район Р</w:t>
            </w:r>
            <w:r>
              <w:rPr>
                <w:b w:val="0"/>
                <w:sz w:val="24"/>
                <w:szCs w:val="24"/>
              </w:rPr>
              <w:t xml:space="preserve">еспублики </w:t>
            </w:r>
            <w:r w:rsidRPr="00451145">
              <w:rPr>
                <w:b w:val="0"/>
                <w:sz w:val="24"/>
                <w:szCs w:val="24"/>
              </w:rPr>
              <w:t>Б</w:t>
            </w:r>
            <w:r>
              <w:rPr>
                <w:b w:val="0"/>
                <w:sz w:val="24"/>
                <w:szCs w:val="24"/>
              </w:rPr>
              <w:t>ашкортостан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DD" w:rsidRPr="00071F0D" w:rsidRDefault="00E654DD" w:rsidP="00BE453B">
            <w:pPr>
              <w:pStyle w:val="af2"/>
              <w:rPr>
                <w:rFonts w:ascii="Times New Roman" w:hAnsi="Times New Roman" w:cs="Times New Roman"/>
              </w:rPr>
            </w:pPr>
            <w:r w:rsidRPr="004B17E9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Максимовский 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 сельсовет муниципального </w:t>
            </w:r>
            <w:r w:rsidRPr="004B17E9">
              <w:rPr>
                <w:rFonts w:ascii="Times New Roman" w:hAnsi="Times New Roman" w:cs="Times New Roman"/>
                <w:color w:val="000000"/>
              </w:rPr>
              <w:lastRenderedPageBreak/>
              <w:t xml:space="preserve">района </w:t>
            </w:r>
            <w:r>
              <w:rPr>
                <w:rFonts w:ascii="Times New Roman" w:hAnsi="Times New Roman" w:cs="Times New Roman"/>
                <w:color w:val="000000"/>
              </w:rPr>
              <w:t xml:space="preserve">Янаульский </w:t>
            </w:r>
            <w:r w:rsidRPr="004B17E9">
              <w:rPr>
                <w:rFonts w:ascii="Times New Roman" w:hAnsi="Times New Roman" w:cs="Times New Roman"/>
                <w:color w:val="000000"/>
              </w:rPr>
              <w:t>район Республики Башкортостан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DD" w:rsidRPr="009216D9" w:rsidRDefault="00E654DD" w:rsidP="00BE453B">
            <w:pPr>
              <w:pStyle w:val="af2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Максимовский 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 сельсовет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DD" w:rsidRPr="00A254AB" w:rsidRDefault="00E654DD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54AB">
              <w:rPr>
                <w:rFonts w:ascii="Times New Roman" w:hAnsi="Times New Roman" w:cs="Times New Roman"/>
              </w:rPr>
              <w:t>2372,7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DD" w:rsidRPr="00A254AB" w:rsidRDefault="00E654DD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54AB">
              <w:rPr>
                <w:rFonts w:ascii="Times New Roman" w:hAnsi="Times New Roman" w:cs="Times New Roman"/>
              </w:rPr>
              <w:t>790,9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DD" w:rsidRPr="00A254AB" w:rsidRDefault="00E654DD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54AB">
              <w:rPr>
                <w:rFonts w:ascii="Times New Roman" w:hAnsi="Times New Roman" w:cs="Times New Roman"/>
              </w:rPr>
              <w:t>790,9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DD" w:rsidRPr="00890E30" w:rsidRDefault="00E654DD" w:rsidP="008F19CD">
            <w:pPr>
              <w:pStyle w:val="af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54AB">
              <w:rPr>
                <w:rFonts w:ascii="Times New Roman" w:hAnsi="Times New Roman" w:cs="Times New Roman"/>
              </w:rPr>
              <w:t>790,9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4DD" w:rsidRPr="00451145" w:rsidRDefault="00E654DD" w:rsidP="005F500B">
            <w:pPr>
              <w:pStyle w:val="41"/>
              <w:shd w:val="clear" w:color="auto" w:fill="auto"/>
              <w:spacing w:line="270" w:lineRule="exact"/>
              <w:ind w:right="160"/>
              <w:jc w:val="center"/>
              <w:rPr>
                <w:b w:val="0"/>
                <w:sz w:val="24"/>
                <w:szCs w:val="24"/>
              </w:rPr>
            </w:pPr>
            <w:r w:rsidRPr="00451145">
              <w:rPr>
                <w:b w:val="0"/>
                <w:sz w:val="24"/>
                <w:szCs w:val="24"/>
              </w:rPr>
              <w:t>Эффективное муниципальное управление</w:t>
            </w:r>
          </w:p>
        </w:tc>
      </w:tr>
      <w:tr w:rsidR="00E654DD" w:rsidRPr="009216D9" w:rsidTr="00E654DD">
        <w:trPr>
          <w:trHeight w:val="249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DD" w:rsidRDefault="00E654DD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DD" w:rsidRPr="00346CD7" w:rsidRDefault="00E654DD" w:rsidP="00BE453B">
            <w:pPr>
              <w:pStyle w:val="41"/>
              <w:shd w:val="clear" w:color="auto" w:fill="auto"/>
              <w:spacing w:line="270" w:lineRule="exact"/>
              <w:ind w:right="160"/>
              <w:jc w:val="left"/>
              <w:rPr>
                <w:b w:val="0"/>
                <w:sz w:val="24"/>
                <w:szCs w:val="24"/>
              </w:rPr>
            </w:pPr>
            <w:r w:rsidRPr="00346CD7">
              <w:rPr>
                <w:b w:val="0"/>
                <w:sz w:val="24"/>
                <w:szCs w:val="24"/>
              </w:rPr>
              <w:t>Ведение первичного воинского учета на территории сельского поселения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DD" w:rsidRPr="004B17E9" w:rsidRDefault="00E654DD" w:rsidP="00BE453B">
            <w:pPr>
              <w:pStyle w:val="af2"/>
              <w:rPr>
                <w:rFonts w:ascii="Times New Roman" w:hAnsi="Times New Roman" w:cs="Times New Roman"/>
                <w:color w:val="000000"/>
              </w:rPr>
            </w:pPr>
            <w:r w:rsidRPr="004B17E9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Максимовский 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 сельсовет муниципального района </w:t>
            </w:r>
            <w:r>
              <w:rPr>
                <w:rFonts w:ascii="Times New Roman" w:hAnsi="Times New Roman" w:cs="Times New Roman"/>
                <w:color w:val="000000"/>
              </w:rPr>
              <w:t xml:space="preserve">Янаульский </w:t>
            </w:r>
            <w:r w:rsidRPr="004B17E9">
              <w:rPr>
                <w:rFonts w:ascii="Times New Roman" w:hAnsi="Times New Roman" w:cs="Times New Roman"/>
                <w:color w:val="000000"/>
              </w:rPr>
              <w:t>район Республики Башкортостан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DD" w:rsidRPr="009216D9" w:rsidRDefault="00E654DD" w:rsidP="00BE453B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DD" w:rsidRPr="00A254AB" w:rsidRDefault="00E654DD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54AB">
              <w:rPr>
                <w:rFonts w:ascii="Times New Roman" w:hAnsi="Times New Roman" w:cs="Times New Roman"/>
              </w:rPr>
              <w:t>333,6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DD" w:rsidRPr="00A254AB" w:rsidRDefault="00E654DD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54AB">
              <w:rPr>
                <w:rFonts w:ascii="Times New Roman" w:hAnsi="Times New Roman" w:cs="Times New Roman"/>
              </w:rPr>
              <w:t>108,2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DD" w:rsidRPr="00A254AB" w:rsidRDefault="00E654DD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54AB">
              <w:rPr>
                <w:rFonts w:ascii="Times New Roman" w:hAnsi="Times New Roman" w:cs="Times New Roman"/>
              </w:rPr>
              <w:t>112,7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DD" w:rsidRPr="00890E30" w:rsidRDefault="00E654DD" w:rsidP="00015777">
            <w:pPr>
              <w:pStyle w:val="af2"/>
              <w:rPr>
                <w:rFonts w:ascii="Times New Roman" w:hAnsi="Times New Roman" w:cs="Times New Roman"/>
                <w:highlight w:val="yellow"/>
              </w:rPr>
            </w:pPr>
            <w:r w:rsidRPr="00A254AB">
              <w:rPr>
                <w:rFonts w:ascii="Times New Roman" w:hAnsi="Times New Roman" w:cs="Times New Roman"/>
              </w:rPr>
              <w:t>112,7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4DD" w:rsidRDefault="00E654DD" w:rsidP="005F21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первичного воинского учета, где отсутствуют военные комиссариаты   </w:t>
            </w:r>
          </w:p>
        </w:tc>
      </w:tr>
      <w:tr w:rsidR="00E654DD" w:rsidRPr="009216D9" w:rsidTr="00E654DD">
        <w:trPr>
          <w:trHeight w:val="278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DD" w:rsidRPr="009216D9" w:rsidRDefault="00E654DD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DD" w:rsidRPr="00714C57" w:rsidRDefault="00E654DD" w:rsidP="005F500B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714C5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DD" w:rsidRPr="00714C57" w:rsidRDefault="00E654DD" w:rsidP="005F500B">
            <w:pPr>
              <w:pStyle w:val="a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DD" w:rsidRPr="00714C57" w:rsidRDefault="00E654DD" w:rsidP="005F500B">
            <w:pPr>
              <w:pStyle w:val="a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DD" w:rsidRPr="00A254AB" w:rsidRDefault="00E654DD" w:rsidP="002152D9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A254AB">
              <w:rPr>
                <w:rFonts w:ascii="Times New Roman" w:hAnsi="Times New Roman" w:cs="Times New Roman"/>
                <w:b/>
              </w:rPr>
              <w:t>7001,2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DD" w:rsidRPr="00A254AB" w:rsidRDefault="00E654DD" w:rsidP="005F500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A254AB">
              <w:rPr>
                <w:rFonts w:ascii="Times New Roman" w:hAnsi="Times New Roman" w:cs="Times New Roman"/>
                <w:b/>
              </w:rPr>
              <w:t>2489,5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DD" w:rsidRPr="00A254AB" w:rsidRDefault="00E654DD" w:rsidP="005F500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A254AB">
              <w:rPr>
                <w:rFonts w:ascii="Times New Roman" w:hAnsi="Times New Roman" w:cs="Times New Roman"/>
                <w:b/>
              </w:rPr>
              <w:t>2254,0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4DD" w:rsidRPr="00890E30" w:rsidRDefault="00E654DD" w:rsidP="005F500B">
            <w:pPr>
              <w:pStyle w:val="af2"/>
              <w:rPr>
                <w:rFonts w:ascii="Times New Roman" w:hAnsi="Times New Roman" w:cs="Times New Roman"/>
                <w:b/>
                <w:highlight w:val="yellow"/>
              </w:rPr>
            </w:pPr>
            <w:r w:rsidRPr="00A254AB">
              <w:rPr>
                <w:rFonts w:ascii="Times New Roman" w:hAnsi="Times New Roman" w:cs="Times New Roman"/>
                <w:b/>
              </w:rPr>
              <w:t>2257,7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4DD" w:rsidRPr="009216D9" w:rsidRDefault="00E654DD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A75BAE" w:rsidRPr="00BE5E90" w:rsidRDefault="00A75BAE" w:rsidP="00BE5E90">
      <w:pPr>
        <w:sectPr w:rsidR="00A75BAE" w:rsidRPr="00BE5E90" w:rsidSect="00A75BAE">
          <w:pgSz w:w="16838" w:h="11909" w:orient="landscape" w:code="9"/>
          <w:pgMar w:top="658" w:right="1298" w:bottom="635" w:left="907" w:header="0" w:footer="6" w:gutter="0"/>
          <w:cols w:space="720"/>
          <w:noEndnote/>
          <w:titlePg/>
          <w:docGrid w:linePitch="360"/>
        </w:sectPr>
      </w:pPr>
    </w:p>
    <w:p w:rsidR="007B7013" w:rsidRPr="00610F30" w:rsidRDefault="007B7013" w:rsidP="007B7013">
      <w:pPr>
        <w:pStyle w:val="a7"/>
        <w:spacing w:after="0"/>
        <w:ind w:right="23" w:firstLine="720"/>
        <w:jc w:val="both"/>
        <w:rPr>
          <w:rStyle w:val="a6"/>
          <w:b/>
          <w:color w:val="000000"/>
          <w:sz w:val="25"/>
          <w:szCs w:val="25"/>
        </w:rPr>
      </w:pPr>
      <w:r w:rsidRPr="00610F30">
        <w:rPr>
          <w:rStyle w:val="a6"/>
          <w:b/>
          <w:color w:val="000000"/>
          <w:sz w:val="25"/>
          <w:szCs w:val="25"/>
        </w:rPr>
        <w:lastRenderedPageBreak/>
        <w:t>5.</w:t>
      </w:r>
      <w:r w:rsidRPr="00610F30">
        <w:rPr>
          <w:rStyle w:val="a6"/>
          <w:b/>
          <w:color w:val="000000"/>
          <w:sz w:val="25"/>
          <w:szCs w:val="25"/>
        </w:rPr>
        <w:tab/>
        <w:t>Управление Программой и контроль за ходом ее реализации</w:t>
      </w:r>
    </w:p>
    <w:p w:rsidR="007B7013" w:rsidRPr="00610F30" w:rsidRDefault="007B7013" w:rsidP="007B7013">
      <w:pPr>
        <w:pStyle w:val="a7"/>
        <w:spacing w:after="0"/>
        <w:ind w:right="23" w:firstLine="720"/>
        <w:jc w:val="both"/>
        <w:rPr>
          <w:rStyle w:val="a6"/>
          <w:color w:val="000000"/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 xml:space="preserve">Управление Программой осуществляется главой </w:t>
      </w:r>
      <w:r w:rsidR="00BE5E90" w:rsidRPr="00610F30">
        <w:rPr>
          <w:color w:val="000000"/>
          <w:sz w:val="25"/>
          <w:szCs w:val="25"/>
        </w:rPr>
        <w:t xml:space="preserve">сельского поселения </w:t>
      </w:r>
      <w:r w:rsidR="00531ED8">
        <w:rPr>
          <w:color w:val="000000"/>
          <w:sz w:val="25"/>
          <w:szCs w:val="25"/>
        </w:rPr>
        <w:t>Максимовский</w:t>
      </w:r>
      <w:r w:rsidR="00FB42F4">
        <w:rPr>
          <w:color w:val="000000"/>
          <w:sz w:val="25"/>
          <w:szCs w:val="25"/>
        </w:rPr>
        <w:t xml:space="preserve"> </w:t>
      </w:r>
      <w:r w:rsidR="000B4018" w:rsidRPr="00610F30">
        <w:rPr>
          <w:color w:val="000000"/>
          <w:sz w:val="25"/>
          <w:szCs w:val="25"/>
        </w:rPr>
        <w:t xml:space="preserve"> </w:t>
      </w:r>
      <w:r w:rsidR="00BE5E90" w:rsidRPr="00610F30">
        <w:rPr>
          <w:color w:val="000000"/>
          <w:sz w:val="25"/>
          <w:szCs w:val="25"/>
        </w:rPr>
        <w:t>сельсовет</w:t>
      </w:r>
      <w:r w:rsidRPr="00610F30">
        <w:rPr>
          <w:rStyle w:val="a6"/>
          <w:color w:val="000000"/>
          <w:sz w:val="25"/>
          <w:szCs w:val="25"/>
        </w:rPr>
        <w:t xml:space="preserve"> муниципаль</w:t>
      </w:r>
      <w:r w:rsidR="00C82941" w:rsidRPr="00610F30">
        <w:rPr>
          <w:rStyle w:val="a6"/>
          <w:color w:val="000000"/>
          <w:sz w:val="25"/>
          <w:szCs w:val="25"/>
        </w:rPr>
        <w:t xml:space="preserve">ного района </w:t>
      </w:r>
      <w:r w:rsidR="00FB42F4">
        <w:rPr>
          <w:rStyle w:val="a6"/>
          <w:color w:val="000000"/>
          <w:sz w:val="25"/>
          <w:szCs w:val="25"/>
        </w:rPr>
        <w:t xml:space="preserve">Янаульский </w:t>
      </w:r>
      <w:r w:rsidR="00C82941" w:rsidRPr="00610F30">
        <w:rPr>
          <w:rStyle w:val="a6"/>
          <w:color w:val="000000"/>
          <w:sz w:val="25"/>
          <w:szCs w:val="25"/>
        </w:rPr>
        <w:t xml:space="preserve"> район (далее глава </w:t>
      </w:r>
      <w:r w:rsidR="00610F30" w:rsidRPr="00610F30">
        <w:rPr>
          <w:rStyle w:val="a6"/>
          <w:color w:val="000000"/>
          <w:sz w:val="25"/>
          <w:szCs w:val="25"/>
        </w:rPr>
        <w:t>сельского поселения</w:t>
      </w:r>
      <w:r w:rsidR="00C82941" w:rsidRPr="00610F30">
        <w:rPr>
          <w:rStyle w:val="a6"/>
          <w:color w:val="000000"/>
          <w:sz w:val="25"/>
          <w:szCs w:val="25"/>
        </w:rPr>
        <w:t>).</w:t>
      </w:r>
      <w:r w:rsidRPr="00610F30">
        <w:rPr>
          <w:rStyle w:val="a6"/>
          <w:color w:val="000000"/>
          <w:sz w:val="25"/>
          <w:szCs w:val="25"/>
        </w:rPr>
        <w:t xml:space="preserve"> Глава </w:t>
      </w:r>
      <w:r w:rsidR="00610F30" w:rsidRPr="00610F30">
        <w:rPr>
          <w:rStyle w:val="a6"/>
          <w:color w:val="000000"/>
          <w:sz w:val="25"/>
          <w:szCs w:val="25"/>
        </w:rPr>
        <w:t xml:space="preserve">сельского поселения </w:t>
      </w:r>
      <w:r w:rsidRPr="00610F30">
        <w:rPr>
          <w:rStyle w:val="a6"/>
          <w:color w:val="000000"/>
          <w:sz w:val="25"/>
          <w:szCs w:val="25"/>
        </w:rPr>
        <w:t>осуществляет непосредственный контроль за ее реализацией и несет ответственность за эффективность и результативность Программы.</w:t>
      </w:r>
    </w:p>
    <w:p w:rsidR="007B7013" w:rsidRPr="00610F30" w:rsidRDefault="007B7013" w:rsidP="007B7013">
      <w:pPr>
        <w:pStyle w:val="a7"/>
        <w:spacing w:after="0"/>
        <w:ind w:right="23" w:firstLine="720"/>
        <w:jc w:val="both"/>
        <w:rPr>
          <w:rStyle w:val="a6"/>
          <w:color w:val="000000"/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 xml:space="preserve">Общая координация, а также контроль за ходом реализации Программы осуществляется управляющим делами </w:t>
      </w:r>
      <w:r w:rsidR="00610F30" w:rsidRPr="00610F30">
        <w:rPr>
          <w:rStyle w:val="a6"/>
          <w:color w:val="000000"/>
          <w:sz w:val="25"/>
          <w:szCs w:val="25"/>
        </w:rPr>
        <w:t xml:space="preserve">сельского поселения </w:t>
      </w:r>
      <w:r w:rsidR="00531ED8">
        <w:rPr>
          <w:rStyle w:val="a6"/>
          <w:color w:val="000000"/>
          <w:sz w:val="25"/>
          <w:szCs w:val="25"/>
        </w:rPr>
        <w:t>Максимовский</w:t>
      </w:r>
      <w:r w:rsidR="00FB42F4">
        <w:rPr>
          <w:rStyle w:val="a6"/>
          <w:color w:val="000000"/>
          <w:sz w:val="25"/>
          <w:szCs w:val="25"/>
        </w:rPr>
        <w:t xml:space="preserve"> </w:t>
      </w:r>
      <w:r w:rsidR="00610F30" w:rsidRPr="00610F30">
        <w:rPr>
          <w:rStyle w:val="a6"/>
          <w:color w:val="000000"/>
          <w:sz w:val="25"/>
          <w:szCs w:val="25"/>
        </w:rPr>
        <w:t xml:space="preserve"> сельсовет</w:t>
      </w:r>
      <w:r w:rsidRPr="00610F30">
        <w:rPr>
          <w:rStyle w:val="a6"/>
          <w:color w:val="000000"/>
          <w:sz w:val="25"/>
          <w:szCs w:val="25"/>
        </w:rPr>
        <w:t xml:space="preserve"> муниципального района </w:t>
      </w:r>
      <w:r w:rsidR="00FB42F4">
        <w:rPr>
          <w:rStyle w:val="a6"/>
          <w:color w:val="000000"/>
          <w:sz w:val="25"/>
          <w:szCs w:val="25"/>
        </w:rPr>
        <w:t xml:space="preserve">Янаульский </w:t>
      </w:r>
      <w:r w:rsidRPr="00610F30">
        <w:rPr>
          <w:rStyle w:val="a6"/>
          <w:color w:val="000000"/>
          <w:sz w:val="25"/>
          <w:szCs w:val="25"/>
        </w:rPr>
        <w:t xml:space="preserve"> район Республики Башкортостан</w:t>
      </w:r>
      <w:r w:rsidR="00ED66A8" w:rsidRPr="00610F30">
        <w:rPr>
          <w:rStyle w:val="a6"/>
          <w:color w:val="000000"/>
          <w:sz w:val="25"/>
          <w:szCs w:val="25"/>
        </w:rPr>
        <w:t xml:space="preserve"> (далее - Управляющий делами)</w:t>
      </w:r>
      <w:r w:rsidRPr="00610F30">
        <w:rPr>
          <w:rStyle w:val="a6"/>
          <w:color w:val="000000"/>
          <w:sz w:val="25"/>
          <w:szCs w:val="25"/>
        </w:rPr>
        <w:t>.</w:t>
      </w:r>
    </w:p>
    <w:p w:rsidR="007B7013" w:rsidRPr="00610F30" w:rsidRDefault="007B7013" w:rsidP="007B7013">
      <w:pPr>
        <w:pStyle w:val="a7"/>
        <w:spacing w:after="0"/>
        <w:ind w:right="23" w:firstLine="720"/>
        <w:jc w:val="both"/>
        <w:rPr>
          <w:rStyle w:val="a6"/>
          <w:color w:val="000000"/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0934B3" w:rsidRPr="00610F30" w:rsidRDefault="007B7013" w:rsidP="007B7013">
      <w:pPr>
        <w:pStyle w:val="a7"/>
        <w:shd w:val="clear" w:color="auto" w:fill="auto"/>
        <w:spacing w:after="0"/>
        <w:ind w:right="23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Управление Программой и контроль за ходо</w:t>
      </w:r>
      <w:r w:rsidR="000934B3" w:rsidRPr="00610F30">
        <w:rPr>
          <w:rStyle w:val="a6"/>
          <w:color w:val="000000"/>
          <w:sz w:val="25"/>
          <w:szCs w:val="25"/>
        </w:rPr>
        <w:t>м ее реализации осуществляется путем:</w:t>
      </w:r>
    </w:p>
    <w:p w:rsidR="000934B3" w:rsidRPr="00610F30" w:rsidRDefault="000934B3">
      <w:pPr>
        <w:pStyle w:val="a7"/>
        <w:shd w:val="clear" w:color="auto" w:fill="auto"/>
        <w:tabs>
          <w:tab w:val="left" w:pos="1018"/>
        </w:tabs>
        <w:spacing w:after="0"/>
        <w:ind w:right="20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а)</w:t>
      </w:r>
      <w:r w:rsidRPr="00610F30">
        <w:rPr>
          <w:rStyle w:val="a6"/>
          <w:color w:val="000000"/>
          <w:sz w:val="25"/>
          <w:szCs w:val="25"/>
        </w:rPr>
        <w:tab/>
        <w:t>координации действий всех субъектов Программы и заинтересованных исполнителей;</w:t>
      </w:r>
    </w:p>
    <w:p w:rsidR="000934B3" w:rsidRPr="00610F30" w:rsidRDefault="000934B3">
      <w:pPr>
        <w:pStyle w:val="a7"/>
        <w:shd w:val="clear" w:color="auto" w:fill="auto"/>
        <w:tabs>
          <w:tab w:val="left" w:pos="1051"/>
        </w:tabs>
        <w:spacing w:after="0"/>
        <w:ind w:right="20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б)</w:t>
      </w:r>
      <w:r w:rsidRPr="00610F30">
        <w:rPr>
          <w:rStyle w:val="a6"/>
          <w:color w:val="000000"/>
          <w:sz w:val="25"/>
          <w:szCs w:val="25"/>
        </w:rPr>
        <w:tab/>
        <w:t>ежегодного уточнения затрат по программным мероприятиям, состава исполнителей;</w:t>
      </w:r>
    </w:p>
    <w:p w:rsidR="000934B3" w:rsidRPr="00610F30" w:rsidRDefault="000934B3">
      <w:pPr>
        <w:pStyle w:val="a7"/>
        <w:shd w:val="clear" w:color="auto" w:fill="auto"/>
        <w:tabs>
          <w:tab w:val="left" w:pos="1118"/>
        </w:tabs>
        <w:spacing w:after="0"/>
        <w:ind w:right="20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в)</w:t>
      </w:r>
      <w:r w:rsidRPr="00610F30">
        <w:rPr>
          <w:rStyle w:val="a6"/>
          <w:color w:val="000000"/>
          <w:sz w:val="25"/>
          <w:szCs w:val="25"/>
        </w:rPr>
        <w:tab/>
        <w:t>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0934B3" w:rsidRPr="00610F30" w:rsidRDefault="000934B3">
      <w:pPr>
        <w:pStyle w:val="a7"/>
        <w:shd w:val="clear" w:color="auto" w:fill="auto"/>
        <w:tabs>
          <w:tab w:val="left" w:pos="1200"/>
        </w:tabs>
        <w:spacing w:after="0"/>
        <w:ind w:right="20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г)</w:t>
      </w:r>
      <w:r w:rsidRPr="00610F30">
        <w:rPr>
          <w:rStyle w:val="a6"/>
          <w:color w:val="000000"/>
          <w:sz w:val="25"/>
          <w:szCs w:val="25"/>
        </w:rPr>
        <w:tab/>
        <w:t>регулярного мониторинга ситуации и анализа эффективности проводимой работы;</w:t>
      </w:r>
    </w:p>
    <w:p w:rsidR="000934B3" w:rsidRPr="00610F30" w:rsidRDefault="000934B3">
      <w:pPr>
        <w:pStyle w:val="a7"/>
        <w:shd w:val="clear" w:color="auto" w:fill="auto"/>
        <w:tabs>
          <w:tab w:val="left" w:pos="1070"/>
        </w:tabs>
        <w:spacing w:after="0"/>
        <w:ind w:right="20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д)</w:t>
      </w:r>
      <w:r w:rsidRPr="00610F30">
        <w:rPr>
          <w:rStyle w:val="a6"/>
          <w:color w:val="000000"/>
          <w:sz w:val="25"/>
          <w:szCs w:val="25"/>
        </w:rPr>
        <w:tab/>
        <w:t>предоставления в установленном порядке отчетов о ходе реализации Программы.</w:t>
      </w:r>
    </w:p>
    <w:p w:rsidR="000934B3" w:rsidRPr="00610F30" w:rsidRDefault="000934B3">
      <w:pPr>
        <w:pStyle w:val="a7"/>
        <w:shd w:val="clear" w:color="auto" w:fill="auto"/>
        <w:spacing w:after="0"/>
        <w:ind w:right="20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Управляющий делами готовит сводный отчет о выполнении мероприятий Программы.</w:t>
      </w:r>
    </w:p>
    <w:p w:rsidR="000934B3" w:rsidRPr="00610F30" w:rsidRDefault="000934B3">
      <w:pPr>
        <w:pStyle w:val="a7"/>
        <w:shd w:val="clear" w:color="auto" w:fill="auto"/>
        <w:spacing w:after="0"/>
        <w:ind w:right="20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Средства местного бюджета предоставляются исполнителю Программы при соблюдении следующих условий:</w:t>
      </w:r>
    </w:p>
    <w:p w:rsidR="000934B3" w:rsidRPr="00610F30" w:rsidRDefault="000934B3" w:rsidP="00610F30">
      <w:pPr>
        <w:pStyle w:val="a7"/>
        <w:shd w:val="clear" w:color="auto" w:fill="auto"/>
        <w:tabs>
          <w:tab w:val="left" w:pos="1027"/>
        </w:tabs>
        <w:spacing w:after="0"/>
        <w:ind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а)</w:t>
      </w:r>
      <w:r w:rsidRPr="00610F30">
        <w:rPr>
          <w:rStyle w:val="a6"/>
          <w:color w:val="000000"/>
          <w:sz w:val="25"/>
          <w:szCs w:val="25"/>
        </w:rPr>
        <w:tab/>
        <w:t>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0934B3" w:rsidRPr="00610F30" w:rsidRDefault="000934B3" w:rsidP="00610F30">
      <w:pPr>
        <w:pStyle w:val="a7"/>
        <w:shd w:val="clear" w:color="auto" w:fill="auto"/>
        <w:tabs>
          <w:tab w:val="left" w:pos="1022"/>
        </w:tabs>
        <w:spacing w:after="0"/>
        <w:ind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б)</w:t>
      </w:r>
      <w:r w:rsidRPr="00610F30">
        <w:rPr>
          <w:rStyle w:val="a6"/>
          <w:color w:val="000000"/>
          <w:sz w:val="25"/>
          <w:szCs w:val="25"/>
        </w:rPr>
        <w:tab/>
        <w:t>выполнение мероприятий за отчетный период;</w:t>
      </w:r>
    </w:p>
    <w:p w:rsidR="000934B3" w:rsidRPr="00610F30" w:rsidRDefault="000934B3" w:rsidP="00610F30">
      <w:pPr>
        <w:pStyle w:val="a7"/>
        <w:shd w:val="clear" w:color="auto" w:fill="auto"/>
        <w:tabs>
          <w:tab w:val="left" w:pos="1013"/>
        </w:tabs>
        <w:spacing w:after="0"/>
        <w:ind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в)</w:t>
      </w:r>
      <w:r w:rsidRPr="00610F30">
        <w:rPr>
          <w:rStyle w:val="a6"/>
          <w:color w:val="000000"/>
          <w:sz w:val="25"/>
          <w:szCs w:val="25"/>
        </w:rPr>
        <w:tab/>
        <w:t>целевое использование средств местного бюджета.</w:t>
      </w:r>
    </w:p>
    <w:p w:rsidR="000934B3" w:rsidRPr="00610F30" w:rsidRDefault="000263AB" w:rsidP="000263AB">
      <w:pPr>
        <w:pStyle w:val="26"/>
        <w:keepNext/>
        <w:keepLines/>
        <w:numPr>
          <w:ilvl w:val="0"/>
          <w:numId w:val="10"/>
        </w:numPr>
        <w:shd w:val="clear" w:color="auto" w:fill="auto"/>
        <w:tabs>
          <w:tab w:val="left" w:pos="1618"/>
        </w:tabs>
        <w:spacing w:before="0" w:line="322" w:lineRule="exact"/>
        <w:jc w:val="center"/>
        <w:rPr>
          <w:sz w:val="25"/>
          <w:szCs w:val="25"/>
        </w:rPr>
      </w:pPr>
      <w:bookmarkStart w:id="2" w:name="bookmark5"/>
      <w:r>
        <w:rPr>
          <w:rStyle w:val="25"/>
          <w:b/>
          <w:bCs/>
          <w:color w:val="000000"/>
          <w:sz w:val="25"/>
          <w:szCs w:val="25"/>
        </w:rPr>
        <w:t xml:space="preserve">6. </w:t>
      </w:r>
      <w:r w:rsidR="000934B3" w:rsidRPr="00610F30">
        <w:rPr>
          <w:rStyle w:val="25"/>
          <w:b/>
          <w:bCs/>
          <w:color w:val="000000"/>
          <w:sz w:val="25"/>
          <w:szCs w:val="25"/>
        </w:rPr>
        <w:t>Прогноз ожидаемых социально-экономических результатов реализации Программы</w:t>
      </w:r>
      <w:bookmarkEnd w:id="2"/>
    </w:p>
    <w:p w:rsidR="000934B3" w:rsidRPr="00610F30" w:rsidRDefault="000934B3" w:rsidP="000263AB">
      <w:pPr>
        <w:pStyle w:val="a7"/>
        <w:shd w:val="clear" w:color="auto" w:fill="auto"/>
        <w:spacing w:after="0"/>
        <w:ind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Реализация Программы предполагает достижение следующих результатов:</w:t>
      </w:r>
    </w:p>
    <w:p w:rsidR="000934B3" w:rsidRPr="00610F30" w:rsidRDefault="000934B3" w:rsidP="00610F30">
      <w:pPr>
        <w:pStyle w:val="a7"/>
        <w:shd w:val="clear" w:color="auto" w:fill="auto"/>
        <w:tabs>
          <w:tab w:val="left" w:pos="0"/>
        </w:tabs>
        <w:spacing w:after="0"/>
        <w:ind w:right="-31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а)</w:t>
      </w:r>
      <w:r w:rsidRPr="00610F30">
        <w:rPr>
          <w:rStyle w:val="a6"/>
          <w:color w:val="000000"/>
          <w:sz w:val="25"/>
          <w:szCs w:val="25"/>
        </w:rPr>
        <w:tab/>
        <w:t>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Башкортостан;</w:t>
      </w:r>
    </w:p>
    <w:p w:rsidR="000934B3" w:rsidRPr="00610F30" w:rsidRDefault="000934B3" w:rsidP="00610F30">
      <w:pPr>
        <w:pStyle w:val="a7"/>
        <w:shd w:val="clear" w:color="auto" w:fill="auto"/>
        <w:tabs>
          <w:tab w:val="left" w:pos="1320"/>
        </w:tabs>
        <w:spacing w:after="0"/>
        <w:ind w:right="-31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б)</w:t>
      </w:r>
      <w:r w:rsidRPr="00610F30">
        <w:rPr>
          <w:rStyle w:val="a6"/>
          <w:color w:val="000000"/>
          <w:sz w:val="25"/>
          <w:szCs w:val="25"/>
        </w:rPr>
        <w:tab/>
      </w:r>
      <w:r w:rsidR="001A7779" w:rsidRPr="00610F30">
        <w:rPr>
          <w:color w:val="000000"/>
          <w:sz w:val="25"/>
          <w:szCs w:val="25"/>
        </w:rPr>
        <w:t>создание профессиональной муниципальной службы за счет направления муниципальных служащих на профессиональную переподготовку и повышения квалификации муниципальных служащих, что будет способствовать успешному решению задач, поставленных перед органами местного самоуправления</w:t>
      </w:r>
      <w:r w:rsidRPr="00610F30">
        <w:rPr>
          <w:rStyle w:val="a6"/>
          <w:color w:val="000000"/>
          <w:sz w:val="25"/>
          <w:szCs w:val="25"/>
        </w:rPr>
        <w:t>;</w:t>
      </w:r>
    </w:p>
    <w:p w:rsidR="000934B3" w:rsidRPr="00610F30" w:rsidRDefault="000934B3" w:rsidP="00610F30">
      <w:pPr>
        <w:pStyle w:val="a7"/>
        <w:shd w:val="clear" w:color="auto" w:fill="auto"/>
        <w:tabs>
          <w:tab w:val="left" w:pos="1301"/>
        </w:tabs>
        <w:spacing w:after="0"/>
        <w:ind w:right="-31" w:firstLine="720"/>
        <w:jc w:val="both"/>
        <w:rPr>
          <w:rStyle w:val="a6"/>
          <w:color w:val="000000"/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в)</w:t>
      </w:r>
      <w:r w:rsidRPr="00610F30">
        <w:rPr>
          <w:rStyle w:val="a6"/>
          <w:color w:val="000000"/>
          <w:sz w:val="25"/>
          <w:szCs w:val="25"/>
        </w:rPr>
        <w:tab/>
        <w:t>достижение необходимого уровня исполнения муниципальными служащими своих должностных (служебных) обязанностей;</w:t>
      </w:r>
    </w:p>
    <w:p w:rsidR="001A7779" w:rsidRPr="00610F30" w:rsidRDefault="001A7779" w:rsidP="00610F30">
      <w:pPr>
        <w:pStyle w:val="a7"/>
        <w:shd w:val="clear" w:color="auto" w:fill="auto"/>
        <w:tabs>
          <w:tab w:val="left" w:pos="1301"/>
        </w:tabs>
        <w:spacing w:after="0"/>
        <w:ind w:right="-31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г) оптимизация структуры органов местного самоуправления и численности муниципальных служащих;</w:t>
      </w:r>
    </w:p>
    <w:p w:rsidR="000934B3" w:rsidRPr="00610F30" w:rsidRDefault="001A7779" w:rsidP="00610F30">
      <w:pPr>
        <w:pStyle w:val="a7"/>
        <w:shd w:val="clear" w:color="auto" w:fill="auto"/>
        <w:tabs>
          <w:tab w:val="left" w:pos="1488"/>
        </w:tabs>
        <w:spacing w:after="0"/>
        <w:ind w:right="-31" w:firstLine="720"/>
        <w:jc w:val="both"/>
        <w:rPr>
          <w:rStyle w:val="a6"/>
          <w:color w:val="000000"/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д</w:t>
      </w:r>
      <w:r w:rsidR="000934B3" w:rsidRPr="00610F30">
        <w:rPr>
          <w:rStyle w:val="a6"/>
          <w:color w:val="000000"/>
          <w:sz w:val="25"/>
          <w:szCs w:val="25"/>
        </w:rPr>
        <w:t>)</w:t>
      </w:r>
      <w:r w:rsidR="000934B3" w:rsidRPr="00610F30">
        <w:rPr>
          <w:rStyle w:val="a6"/>
          <w:color w:val="000000"/>
          <w:sz w:val="25"/>
          <w:szCs w:val="25"/>
        </w:rPr>
        <w:tab/>
        <w:t>формирование единой информационной системы реестра муниципальных служащих.</w:t>
      </w:r>
    </w:p>
    <w:p w:rsidR="001A7779" w:rsidRPr="00610F30" w:rsidRDefault="001A7779" w:rsidP="00610F30">
      <w:pPr>
        <w:widowControl/>
        <w:autoSpaceDE w:val="0"/>
        <w:autoSpaceDN w:val="0"/>
        <w:ind w:right="-31" w:firstLine="142"/>
        <w:jc w:val="both"/>
        <w:rPr>
          <w:rFonts w:eastAsia="Times New Roman"/>
          <w:color w:val="auto"/>
          <w:sz w:val="25"/>
          <w:szCs w:val="25"/>
        </w:rPr>
      </w:pPr>
      <w:r w:rsidRPr="00610F30">
        <w:rPr>
          <w:rFonts w:eastAsia="Times New Roman"/>
          <w:color w:val="auto"/>
          <w:sz w:val="25"/>
          <w:szCs w:val="25"/>
        </w:rPr>
        <w:tab/>
        <w:t xml:space="preserve">Реализация Программы позволит создать условия для развития муниципальной службы, а также будет способствовать повышению эффективности кадровой политики в сфере муниципальной службы, роли и престижа муниципальной службы. </w:t>
      </w:r>
    </w:p>
    <w:p w:rsidR="004502F8" w:rsidRDefault="004502F8" w:rsidP="00BE5E90">
      <w:pPr>
        <w:spacing w:line="220" w:lineRule="exact"/>
        <w:rPr>
          <w:rFonts w:eastAsia="Calibri"/>
          <w:sz w:val="25"/>
          <w:szCs w:val="25"/>
          <w:lang w:eastAsia="en-US"/>
        </w:rPr>
      </w:pPr>
    </w:p>
    <w:p w:rsidR="000263AB" w:rsidRDefault="000263AB" w:rsidP="00BE5E90">
      <w:pPr>
        <w:spacing w:line="220" w:lineRule="exact"/>
        <w:rPr>
          <w:rFonts w:eastAsia="Calibri"/>
          <w:sz w:val="25"/>
          <w:szCs w:val="25"/>
          <w:lang w:eastAsia="en-US"/>
        </w:rPr>
      </w:pPr>
    </w:p>
    <w:p w:rsidR="000263AB" w:rsidRDefault="000263AB" w:rsidP="00BE5E90">
      <w:pPr>
        <w:spacing w:line="220" w:lineRule="exact"/>
        <w:rPr>
          <w:rFonts w:eastAsia="Calibri"/>
          <w:sz w:val="25"/>
          <w:szCs w:val="25"/>
          <w:lang w:eastAsia="en-US"/>
        </w:rPr>
      </w:pPr>
    </w:p>
    <w:p w:rsidR="000263AB" w:rsidRPr="00610F30" w:rsidRDefault="000263AB" w:rsidP="00BE5E90">
      <w:pPr>
        <w:spacing w:line="220" w:lineRule="exact"/>
        <w:rPr>
          <w:rFonts w:eastAsia="Calibri"/>
          <w:sz w:val="25"/>
          <w:szCs w:val="25"/>
          <w:lang w:eastAsia="en-US"/>
        </w:rPr>
        <w:sectPr w:rsidR="000263AB" w:rsidRPr="00610F30" w:rsidSect="00610F30">
          <w:pgSz w:w="11909" w:h="16838" w:code="9"/>
          <w:pgMar w:top="567" w:right="567" w:bottom="567" w:left="1134" w:header="0" w:footer="6" w:gutter="0"/>
          <w:cols w:space="720"/>
          <w:noEndnote/>
          <w:titlePg/>
          <w:docGrid w:linePitch="360"/>
        </w:sectPr>
      </w:pPr>
      <w:r>
        <w:rPr>
          <w:sz w:val="26"/>
          <w:szCs w:val="26"/>
        </w:rPr>
        <w:tab/>
        <w:t>Управляющий делами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31ED8">
        <w:rPr>
          <w:sz w:val="26"/>
          <w:szCs w:val="26"/>
        </w:rPr>
        <w:t>О.Н.Шарипов</w:t>
      </w:r>
      <w:r w:rsidR="002D13C7">
        <w:rPr>
          <w:sz w:val="26"/>
          <w:szCs w:val="26"/>
        </w:rPr>
        <w:t>а</w:t>
      </w:r>
    </w:p>
    <w:p w:rsidR="007125C0" w:rsidRPr="00610F30" w:rsidRDefault="007125C0" w:rsidP="00A33F76">
      <w:pPr>
        <w:pStyle w:val="a7"/>
        <w:shd w:val="clear" w:color="auto" w:fill="auto"/>
        <w:spacing w:after="0"/>
        <w:ind w:right="460"/>
        <w:jc w:val="both"/>
        <w:rPr>
          <w:sz w:val="25"/>
          <w:szCs w:val="25"/>
        </w:rPr>
      </w:pPr>
    </w:p>
    <w:sectPr w:rsidR="007125C0" w:rsidRPr="00610F30" w:rsidSect="0008436C">
      <w:pgSz w:w="16838" w:h="11909" w:orient="landscape" w:code="9"/>
      <w:pgMar w:top="658" w:right="1298" w:bottom="635" w:left="907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E0D" w:rsidRDefault="00F51E0D">
      <w:r>
        <w:separator/>
      </w:r>
    </w:p>
  </w:endnote>
  <w:endnote w:type="continuationSeparator" w:id="1">
    <w:p w:rsidR="00F51E0D" w:rsidRDefault="00F51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E0D" w:rsidRDefault="00F51E0D">
      <w:r>
        <w:separator/>
      </w:r>
    </w:p>
  </w:footnote>
  <w:footnote w:type="continuationSeparator" w:id="1">
    <w:p w:rsidR="00F51E0D" w:rsidRDefault="00F51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2E40C59C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3"/>
    <w:multiLevelType w:val="multilevel"/>
    <w:tmpl w:val="00000012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4F2600"/>
    <w:multiLevelType w:val="hybridMultilevel"/>
    <w:tmpl w:val="03289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C3D58"/>
    <w:rsid w:val="00001642"/>
    <w:rsid w:val="00014956"/>
    <w:rsid w:val="00015777"/>
    <w:rsid w:val="000263AB"/>
    <w:rsid w:val="00066287"/>
    <w:rsid w:val="0008007D"/>
    <w:rsid w:val="0008436C"/>
    <w:rsid w:val="00085FAC"/>
    <w:rsid w:val="000934B3"/>
    <w:rsid w:val="000A1D3B"/>
    <w:rsid w:val="000A1E5F"/>
    <w:rsid w:val="000B4018"/>
    <w:rsid w:val="000D1CFF"/>
    <w:rsid w:val="000D4E71"/>
    <w:rsid w:val="000E1520"/>
    <w:rsid w:val="000E1F35"/>
    <w:rsid w:val="000E283F"/>
    <w:rsid w:val="000E2977"/>
    <w:rsid w:val="000E2A98"/>
    <w:rsid w:val="0010017C"/>
    <w:rsid w:val="00123F52"/>
    <w:rsid w:val="0014283B"/>
    <w:rsid w:val="00161448"/>
    <w:rsid w:val="001671A1"/>
    <w:rsid w:val="001855C2"/>
    <w:rsid w:val="001A7779"/>
    <w:rsid w:val="001B401E"/>
    <w:rsid w:val="001B5233"/>
    <w:rsid w:val="001D3A4A"/>
    <w:rsid w:val="001D6B81"/>
    <w:rsid w:val="001E35B8"/>
    <w:rsid w:val="001E7AD4"/>
    <w:rsid w:val="00200B65"/>
    <w:rsid w:val="0021504C"/>
    <w:rsid w:val="002152D9"/>
    <w:rsid w:val="00226BA6"/>
    <w:rsid w:val="00230137"/>
    <w:rsid w:val="002533CD"/>
    <w:rsid w:val="002725F7"/>
    <w:rsid w:val="002824B1"/>
    <w:rsid w:val="002B0661"/>
    <w:rsid w:val="002C463D"/>
    <w:rsid w:val="002D0C8B"/>
    <w:rsid w:val="002D13C7"/>
    <w:rsid w:val="002D25CC"/>
    <w:rsid w:val="002D329E"/>
    <w:rsid w:val="002E0685"/>
    <w:rsid w:val="002F3115"/>
    <w:rsid w:val="00303098"/>
    <w:rsid w:val="00325710"/>
    <w:rsid w:val="003276BB"/>
    <w:rsid w:val="00327994"/>
    <w:rsid w:val="003372DF"/>
    <w:rsid w:val="00346CD7"/>
    <w:rsid w:val="003673C0"/>
    <w:rsid w:val="00371253"/>
    <w:rsid w:val="00371B20"/>
    <w:rsid w:val="00380CD1"/>
    <w:rsid w:val="00392F4F"/>
    <w:rsid w:val="003A0FF4"/>
    <w:rsid w:val="003A267E"/>
    <w:rsid w:val="003A36A8"/>
    <w:rsid w:val="003B2450"/>
    <w:rsid w:val="003C0DE8"/>
    <w:rsid w:val="003D2A74"/>
    <w:rsid w:val="003E4F3B"/>
    <w:rsid w:val="003E6973"/>
    <w:rsid w:val="003F7BD7"/>
    <w:rsid w:val="00412970"/>
    <w:rsid w:val="004470C5"/>
    <w:rsid w:val="004502F8"/>
    <w:rsid w:val="00451145"/>
    <w:rsid w:val="004823CC"/>
    <w:rsid w:val="004A051F"/>
    <w:rsid w:val="004A2281"/>
    <w:rsid w:val="004D1374"/>
    <w:rsid w:val="004F7B73"/>
    <w:rsid w:val="00502918"/>
    <w:rsid w:val="00502E03"/>
    <w:rsid w:val="00504ABE"/>
    <w:rsid w:val="005116EF"/>
    <w:rsid w:val="0051230D"/>
    <w:rsid w:val="00531ED8"/>
    <w:rsid w:val="00532394"/>
    <w:rsid w:val="0054473A"/>
    <w:rsid w:val="00563081"/>
    <w:rsid w:val="00582F71"/>
    <w:rsid w:val="00585B06"/>
    <w:rsid w:val="00596BFD"/>
    <w:rsid w:val="005A2108"/>
    <w:rsid w:val="005D0F5E"/>
    <w:rsid w:val="005D3BBB"/>
    <w:rsid w:val="005E02BD"/>
    <w:rsid w:val="005E1654"/>
    <w:rsid w:val="005F1D80"/>
    <w:rsid w:val="005F21AC"/>
    <w:rsid w:val="005F500B"/>
    <w:rsid w:val="00600534"/>
    <w:rsid w:val="006061A4"/>
    <w:rsid w:val="00610F30"/>
    <w:rsid w:val="006319D8"/>
    <w:rsid w:val="00653677"/>
    <w:rsid w:val="00691E45"/>
    <w:rsid w:val="006931B9"/>
    <w:rsid w:val="006B0B59"/>
    <w:rsid w:val="006B4F32"/>
    <w:rsid w:val="007125C0"/>
    <w:rsid w:val="00725F63"/>
    <w:rsid w:val="007363F1"/>
    <w:rsid w:val="00751164"/>
    <w:rsid w:val="00753A3B"/>
    <w:rsid w:val="007B7013"/>
    <w:rsid w:val="007C0B70"/>
    <w:rsid w:val="007D4F34"/>
    <w:rsid w:val="00822E47"/>
    <w:rsid w:val="00837C6C"/>
    <w:rsid w:val="00845F22"/>
    <w:rsid w:val="00857038"/>
    <w:rsid w:val="00872225"/>
    <w:rsid w:val="00890E30"/>
    <w:rsid w:val="008B5B96"/>
    <w:rsid w:val="008D261B"/>
    <w:rsid w:val="008D778E"/>
    <w:rsid w:val="008F19CD"/>
    <w:rsid w:val="00913B4C"/>
    <w:rsid w:val="009403F3"/>
    <w:rsid w:val="0098724E"/>
    <w:rsid w:val="00993156"/>
    <w:rsid w:val="009A0DBC"/>
    <w:rsid w:val="009A24DC"/>
    <w:rsid w:val="009C4678"/>
    <w:rsid w:val="009D463C"/>
    <w:rsid w:val="009D5461"/>
    <w:rsid w:val="009E74E9"/>
    <w:rsid w:val="00A0612E"/>
    <w:rsid w:val="00A14D1E"/>
    <w:rsid w:val="00A165AA"/>
    <w:rsid w:val="00A254AB"/>
    <w:rsid w:val="00A33F76"/>
    <w:rsid w:val="00A457E5"/>
    <w:rsid w:val="00A75BAE"/>
    <w:rsid w:val="00A84022"/>
    <w:rsid w:val="00A84DA2"/>
    <w:rsid w:val="00A913FB"/>
    <w:rsid w:val="00A973E5"/>
    <w:rsid w:val="00AA14CA"/>
    <w:rsid w:val="00AA74EE"/>
    <w:rsid w:val="00AC3E53"/>
    <w:rsid w:val="00AF1DC3"/>
    <w:rsid w:val="00B25085"/>
    <w:rsid w:val="00B30748"/>
    <w:rsid w:val="00B47C56"/>
    <w:rsid w:val="00B64DB5"/>
    <w:rsid w:val="00B77B3F"/>
    <w:rsid w:val="00BB15C0"/>
    <w:rsid w:val="00BC3D58"/>
    <w:rsid w:val="00BD0FD1"/>
    <w:rsid w:val="00BD3A7E"/>
    <w:rsid w:val="00BE1A77"/>
    <w:rsid w:val="00BE453B"/>
    <w:rsid w:val="00BE5E90"/>
    <w:rsid w:val="00BF7C53"/>
    <w:rsid w:val="00C03642"/>
    <w:rsid w:val="00C04089"/>
    <w:rsid w:val="00C303DF"/>
    <w:rsid w:val="00C42B41"/>
    <w:rsid w:val="00C55ECC"/>
    <w:rsid w:val="00C600B7"/>
    <w:rsid w:val="00C649E2"/>
    <w:rsid w:val="00C67D66"/>
    <w:rsid w:val="00C708DE"/>
    <w:rsid w:val="00C72FC7"/>
    <w:rsid w:val="00C82941"/>
    <w:rsid w:val="00C93539"/>
    <w:rsid w:val="00CA39C1"/>
    <w:rsid w:val="00CA4977"/>
    <w:rsid w:val="00CE3512"/>
    <w:rsid w:val="00CE419D"/>
    <w:rsid w:val="00CE556D"/>
    <w:rsid w:val="00CF3BD6"/>
    <w:rsid w:val="00D05ADD"/>
    <w:rsid w:val="00D231D1"/>
    <w:rsid w:val="00D25162"/>
    <w:rsid w:val="00D44D1A"/>
    <w:rsid w:val="00D72349"/>
    <w:rsid w:val="00D8278B"/>
    <w:rsid w:val="00DA3432"/>
    <w:rsid w:val="00DB35B2"/>
    <w:rsid w:val="00DC5C6C"/>
    <w:rsid w:val="00DE1E1D"/>
    <w:rsid w:val="00E07497"/>
    <w:rsid w:val="00E55C64"/>
    <w:rsid w:val="00E654DD"/>
    <w:rsid w:val="00E66559"/>
    <w:rsid w:val="00E74421"/>
    <w:rsid w:val="00EA4141"/>
    <w:rsid w:val="00EB3A87"/>
    <w:rsid w:val="00EB59A2"/>
    <w:rsid w:val="00EC6B3F"/>
    <w:rsid w:val="00ED66A8"/>
    <w:rsid w:val="00ED722C"/>
    <w:rsid w:val="00F02676"/>
    <w:rsid w:val="00F2595E"/>
    <w:rsid w:val="00F51E0D"/>
    <w:rsid w:val="00F7562D"/>
    <w:rsid w:val="00F8535C"/>
    <w:rsid w:val="00F86550"/>
    <w:rsid w:val="00FB035B"/>
    <w:rsid w:val="00FB42F4"/>
    <w:rsid w:val="00FB50AA"/>
    <w:rsid w:val="00FD6C09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534"/>
    <w:pPr>
      <w:widowControl w:val="0"/>
    </w:pPr>
    <w:rPr>
      <w:rFonts w:ascii="Times New Roman" w:hAnsi="Times New Roman" w:cs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B401E"/>
    <w:pPr>
      <w:keepNext/>
      <w:widowControl/>
      <w:outlineLvl w:val="0"/>
    </w:pPr>
    <w:rPr>
      <w:rFonts w:eastAsia="Times New Roman"/>
      <w:b/>
      <w:bCs/>
      <w:caps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7C6C"/>
    <w:rPr>
      <w:color w:val="000080"/>
      <w:u w:val="single"/>
    </w:rPr>
  </w:style>
  <w:style w:type="character" w:customStyle="1" w:styleId="11">
    <w:name w:val="Заголовок №1_"/>
    <w:link w:val="110"/>
    <w:rsid w:val="00837C6C"/>
    <w:rPr>
      <w:rFonts w:ascii="Times New Roman" w:hAnsi="Times New Roman" w:cs="Times New Roman"/>
      <w:b/>
      <w:bCs/>
      <w:noProof/>
      <w:w w:val="40"/>
      <w:sz w:val="33"/>
      <w:szCs w:val="33"/>
      <w:u w:val="none"/>
    </w:rPr>
  </w:style>
  <w:style w:type="character" w:customStyle="1" w:styleId="1FranklinGothicMedium">
    <w:name w:val="Заголовок №1 + Franklin Gothic Medium"/>
    <w:aliases w:val="Не полужирный,Курсив,Масштаб 100%"/>
    <w:rsid w:val="00837C6C"/>
    <w:rPr>
      <w:rFonts w:ascii="Franklin Gothic Medium" w:hAnsi="Franklin Gothic Medium" w:cs="Franklin Gothic Medium"/>
      <w:b/>
      <w:bCs/>
      <w:i/>
      <w:iCs/>
      <w:noProof/>
      <w:w w:val="100"/>
      <w:sz w:val="33"/>
      <w:szCs w:val="33"/>
      <w:u w:val="none"/>
    </w:rPr>
  </w:style>
  <w:style w:type="character" w:customStyle="1" w:styleId="12">
    <w:name w:val="Заголовок №1"/>
    <w:basedOn w:val="11"/>
    <w:rsid w:val="00837C6C"/>
  </w:style>
  <w:style w:type="character" w:customStyle="1" w:styleId="120">
    <w:name w:val="Заголовок №12"/>
    <w:basedOn w:val="11"/>
    <w:rsid w:val="00837C6C"/>
  </w:style>
  <w:style w:type="character" w:customStyle="1" w:styleId="2">
    <w:name w:val="Основной текст (2)_"/>
    <w:link w:val="21"/>
    <w:rsid w:val="00837C6C"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20">
    <w:name w:val="Основной текст (2)"/>
    <w:basedOn w:val="2"/>
    <w:rsid w:val="00837C6C"/>
  </w:style>
  <w:style w:type="character" w:customStyle="1" w:styleId="210pt">
    <w:name w:val="Основной текст (2) + 10 pt"/>
    <w:aliases w:val="Курсив2,Интервал 0 pt,Масштаб 75%"/>
    <w:rsid w:val="00837C6C"/>
    <w:rPr>
      <w:rFonts w:ascii="Times New Roman" w:hAnsi="Times New Roman" w:cs="Times New Roman"/>
      <w:i/>
      <w:iCs/>
      <w:spacing w:val="0"/>
      <w:w w:val="75"/>
      <w:sz w:val="20"/>
      <w:szCs w:val="20"/>
      <w:u w:val="none"/>
    </w:rPr>
  </w:style>
  <w:style w:type="character" w:customStyle="1" w:styleId="24">
    <w:name w:val="Основной текст (2)4"/>
    <w:rsid w:val="00837C6C"/>
    <w:rPr>
      <w:rFonts w:ascii="Times New Roman" w:hAnsi="Times New Roman" w:cs="Times New Roman"/>
      <w:spacing w:val="20"/>
      <w:sz w:val="21"/>
      <w:szCs w:val="21"/>
      <w:u w:val="single"/>
    </w:rPr>
  </w:style>
  <w:style w:type="character" w:customStyle="1" w:styleId="210pt1">
    <w:name w:val="Основной текст (2) + 10 pt1"/>
    <w:aliases w:val="Курсив1,Интервал 0 pt2,Масштаб 75%1"/>
    <w:rsid w:val="00837C6C"/>
    <w:rPr>
      <w:rFonts w:ascii="Times New Roman" w:hAnsi="Times New Roman" w:cs="Times New Roman"/>
      <w:i/>
      <w:iCs/>
      <w:spacing w:val="0"/>
      <w:w w:val="75"/>
      <w:sz w:val="20"/>
      <w:szCs w:val="20"/>
      <w:u w:val="single"/>
    </w:rPr>
  </w:style>
  <w:style w:type="character" w:customStyle="1" w:styleId="3">
    <w:name w:val="Основной текст (3)_"/>
    <w:link w:val="31"/>
    <w:rsid w:val="00837C6C"/>
    <w:rPr>
      <w:rFonts w:ascii="Times New Roman" w:hAnsi="Times New Roman" w:cs="Times New Roman"/>
      <w:b/>
      <w:bCs/>
      <w:spacing w:val="20"/>
      <w:sz w:val="23"/>
      <w:szCs w:val="23"/>
      <w:u w:val="none"/>
    </w:rPr>
  </w:style>
  <w:style w:type="character" w:customStyle="1" w:styleId="30">
    <w:name w:val="Основной текст (3)"/>
    <w:basedOn w:val="3"/>
    <w:rsid w:val="00837C6C"/>
  </w:style>
  <w:style w:type="character" w:customStyle="1" w:styleId="23">
    <w:name w:val="Основной текст (2)3"/>
    <w:basedOn w:val="2"/>
    <w:rsid w:val="00837C6C"/>
  </w:style>
  <w:style w:type="character" w:customStyle="1" w:styleId="22">
    <w:name w:val="Основной текст (2)2"/>
    <w:basedOn w:val="2"/>
    <w:rsid w:val="00837C6C"/>
  </w:style>
  <w:style w:type="character" w:customStyle="1" w:styleId="211pt">
    <w:name w:val="Основной текст (2) + 11 pt"/>
    <w:aliases w:val="Интервал 0 pt1"/>
    <w:rsid w:val="00837C6C"/>
    <w:rPr>
      <w:rFonts w:ascii="Times New Roman" w:hAnsi="Times New Roman" w:cs="Times New Roman"/>
      <w:spacing w:val="0"/>
      <w:sz w:val="22"/>
      <w:szCs w:val="22"/>
      <w:u w:val="none"/>
      <w:lang w:val="en-US" w:eastAsia="en-US"/>
    </w:rPr>
  </w:style>
  <w:style w:type="character" w:customStyle="1" w:styleId="4">
    <w:name w:val="Основной текст (4)_"/>
    <w:link w:val="41"/>
    <w:rsid w:val="00837C6C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4">
    <w:name w:val="Колонтитул_"/>
    <w:link w:val="13"/>
    <w:rsid w:val="00837C6C"/>
    <w:rPr>
      <w:rFonts w:ascii="Times New Roman" w:hAnsi="Times New Roman" w:cs="Times New Roman"/>
      <w:noProof/>
      <w:sz w:val="27"/>
      <w:szCs w:val="27"/>
      <w:u w:val="none"/>
    </w:rPr>
  </w:style>
  <w:style w:type="character" w:customStyle="1" w:styleId="a5">
    <w:name w:val="Колонтитул"/>
    <w:basedOn w:val="a4"/>
    <w:rsid w:val="00837C6C"/>
  </w:style>
  <w:style w:type="character" w:customStyle="1" w:styleId="a6">
    <w:name w:val="Основной текст Знак"/>
    <w:link w:val="a7"/>
    <w:rsid w:val="00837C6C"/>
    <w:rPr>
      <w:rFonts w:ascii="Times New Roman" w:hAnsi="Times New Roman" w:cs="Times New Roman"/>
      <w:sz w:val="27"/>
      <w:szCs w:val="27"/>
      <w:u w:val="none"/>
    </w:rPr>
  </w:style>
  <w:style w:type="character" w:customStyle="1" w:styleId="a8">
    <w:name w:val="Основной текст + Полужирный"/>
    <w:rsid w:val="00837C6C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7">
    <w:name w:val="Body Text"/>
    <w:basedOn w:val="a"/>
    <w:link w:val="a6"/>
    <w:rsid w:val="00837C6C"/>
    <w:pPr>
      <w:shd w:val="clear" w:color="auto" w:fill="FFFFFF"/>
      <w:spacing w:after="600" w:line="322" w:lineRule="exact"/>
    </w:pPr>
    <w:rPr>
      <w:color w:val="auto"/>
      <w:sz w:val="27"/>
      <w:szCs w:val="27"/>
    </w:rPr>
  </w:style>
  <w:style w:type="character" w:customStyle="1" w:styleId="40">
    <w:name w:val="Основной текст (4)"/>
    <w:rsid w:val="00837C6C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42">
    <w:name w:val="Основной текст (4) + Не полужирный"/>
    <w:basedOn w:val="4"/>
    <w:rsid w:val="00837C6C"/>
  </w:style>
  <w:style w:type="character" w:customStyle="1" w:styleId="25">
    <w:name w:val="Заголовок №2_"/>
    <w:link w:val="26"/>
    <w:rsid w:val="00837C6C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5">
    <w:name w:val="Основной текст (5)_"/>
    <w:link w:val="51"/>
    <w:rsid w:val="00837C6C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50">
    <w:name w:val="Основной текст (5)"/>
    <w:rsid w:val="00837C6C"/>
    <w:rPr>
      <w:rFonts w:ascii="Times New Roman" w:hAnsi="Times New Roman" w:cs="Times New Roman"/>
      <w:b/>
      <w:bCs/>
      <w:sz w:val="19"/>
      <w:szCs w:val="19"/>
      <w:u w:val="single"/>
    </w:rPr>
  </w:style>
  <w:style w:type="character" w:customStyle="1" w:styleId="9">
    <w:name w:val="Основной текст + 9"/>
    <w:aliases w:val="5 pt,Полужирный"/>
    <w:rsid w:val="00837C6C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a9">
    <w:name w:val="Подпись к таблице_"/>
    <w:link w:val="14"/>
    <w:rsid w:val="00837C6C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aa">
    <w:name w:val="Подпись к таблице"/>
    <w:rsid w:val="00837C6C"/>
    <w:rPr>
      <w:rFonts w:ascii="Times New Roman" w:hAnsi="Times New Roman" w:cs="Times New Roman"/>
      <w:b/>
      <w:bCs/>
      <w:sz w:val="19"/>
      <w:szCs w:val="19"/>
      <w:u w:val="single"/>
    </w:rPr>
  </w:style>
  <w:style w:type="character" w:customStyle="1" w:styleId="11pt">
    <w:name w:val="Основной текст + 11 pt"/>
    <w:rsid w:val="00837C6C"/>
    <w:rPr>
      <w:rFonts w:ascii="Times New Roman" w:hAnsi="Times New Roman" w:cs="Times New Roman"/>
      <w:sz w:val="22"/>
      <w:szCs w:val="22"/>
      <w:u w:val="none"/>
    </w:rPr>
  </w:style>
  <w:style w:type="paragraph" w:customStyle="1" w:styleId="110">
    <w:name w:val="Заголовок №11"/>
    <w:basedOn w:val="a"/>
    <w:link w:val="11"/>
    <w:rsid w:val="00837C6C"/>
    <w:pPr>
      <w:shd w:val="clear" w:color="auto" w:fill="FFFFFF"/>
      <w:spacing w:after="180" w:line="240" w:lineRule="atLeast"/>
      <w:jc w:val="right"/>
      <w:outlineLvl w:val="0"/>
    </w:pPr>
    <w:rPr>
      <w:b/>
      <w:bCs/>
      <w:noProof/>
      <w:color w:val="auto"/>
      <w:w w:val="40"/>
      <w:sz w:val="33"/>
      <w:szCs w:val="33"/>
    </w:rPr>
  </w:style>
  <w:style w:type="paragraph" w:customStyle="1" w:styleId="21">
    <w:name w:val="Основной текст (2)1"/>
    <w:basedOn w:val="a"/>
    <w:link w:val="2"/>
    <w:rsid w:val="00837C6C"/>
    <w:pPr>
      <w:shd w:val="clear" w:color="auto" w:fill="FFFFFF"/>
      <w:spacing w:before="180" w:after="540" w:line="302" w:lineRule="exact"/>
      <w:jc w:val="center"/>
    </w:pPr>
    <w:rPr>
      <w:color w:val="auto"/>
      <w:spacing w:val="20"/>
      <w:sz w:val="21"/>
      <w:szCs w:val="21"/>
    </w:rPr>
  </w:style>
  <w:style w:type="paragraph" w:customStyle="1" w:styleId="31">
    <w:name w:val="Основной текст (3)1"/>
    <w:basedOn w:val="a"/>
    <w:link w:val="3"/>
    <w:rsid w:val="00837C6C"/>
    <w:pPr>
      <w:shd w:val="clear" w:color="auto" w:fill="FFFFFF"/>
      <w:spacing w:before="1020" w:line="302" w:lineRule="exact"/>
      <w:jc w:val="center"/>
    </w:pPr>
    <w:rPr>
      <w:b/>
      <w:bCs/>
      <w:color w:val="auto"/>
      <w:spacing w:val="20"/>
      <w:sz w:val="23"/>
      <w:szCs w:val="23"/>
    </w:rPr>
  </w:style>
  <w:style w:type="paragraph" w:customStyle="1" w:styleId="41">
    <w:name w:val="Основной текст (4)1"/>
    <w:basedOn w:val="a"/>
    <w:link w:val="4"/>
    <w:rsid w:val="00837C6C"/>
    <w:pPr>
      <w:shd w:val="clear" w:color="auto" w:fill="FFFFFF"/>
      <w:spacing w:line="322" w:lineRule="exact"/>
      <w:jc w:val="right"/>
    </w:pPr>
    <w:rPr>
      <w:b/>
      <w:bCs/>
      <w:color w:val="auto"/>
      <w:sz w:val="27"/>
      <w:szCs w:val="27"/>
    </w:rPr>
  </w:style>
  <w:style w:type="paragraph" w:customStyle="1" w:styleId="13">
    <w:name w:val="Колонтитул1"/>
    <w:basedOn w:val="a"/>
    <w:link w:val="a4"/>
    <w:rsid w:val="00837C6C"/>
    <w:pPr>
      <w:shd w:val="clear" w:color="auto" w:fill="FFFFFF"/>
      <w:spacing w:line="240" w:lineRule="atLeast"/>
    </w:pPr>
    <w:rPr>
      <w:noProof/>
      <w:color w:val="auto"/>
      <w:sz w:val="27"/>
      <w:szCs w:val="27"/>
    </w:rPr>
  </w:style>
  <w:style w:type="paragraph" w:customStyle="1" w:styleId="26">
    <w:name w:val="Заголовок №2"/>
    <w:basedOn w:val="a"/>
    <w:link w:val="25"/>
    <w:rsid w:val="00837C6C"/>
    <w:pPr>
      <w:shd w:val="clear" w:color="auto" w:fill="FFFFFF"/>
      <w:spacing w:before="180" w:line="317" w:lineRule="exact"/>
      <w:ind w:hanging="2020"/>
      <w:jc w:val="both"/>
      <w:outlineLvl w:val="1"/>
    </w:pPr>
    <w:rPr>
      <w:b/>
      <w:bCs/>
      <w:color w:val="auto"/>
      <w:sz w:val="27"/>
      <w:szCs w:val="27"/>
    </w:rPr>
  </w:style>
  <w:style w:type="paragraph" w:customStyle="1" w:styleId="51">
    <w:name w:val="Основной текст (5)1"/>
    <w:basedOn w:val="a"/>
    <w:link w:val="5"/>
    <w:rsid w:val="00837C6C"/>
    <w:pPr>
      <w:shd w:val="clear" w:color="auto" w:fill="FFFFFF"/>
      <w:spacing w:before="60" w:after="60" w:line="240" w:lineRule="atLeast"/>
    </w:pPr>
    <w:rPr>
      <w:b/>
      <w:bCs/>
      <w:color w:val="auto"/>
      <w:sz w:val="19"/>
      <w:szCs w:val="19"/>
    </w:rPr>
  </w:style>
  <w:style w:type="paragraph" w:customStyle="1" w:styleId="14">
    <w:name w:val="Подпись к таблице1"/>
    <w:basedOn w:val="a"/>
    <w:link w:val="a9"/>
    <w:rsid w:val="00837C6C"/>
    <w:pPr>
      <w:shd w:val="clear" w:color="auto" w:fill="FFFFFF"/>
      <w:spacing w:line="240" w:lineRule="atLeast"/>
    </w:pPr>
    <w:rPr>
      <w:b/>
      <w:bCs/>
      <w:color w:val="auto"/>
      <w:sz w:val="19"/>
      <w:szCs w:val="19"/>
    </w:rPr>
  </w:style>
  <w:style w:type="table" w:styleId="ab">
    <w:name w:val="Table Grid"/>
    <w:basedOn w:val="a1"/>
    <w:rsid w:val="002725F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725F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A0612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A0612E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rsid w:val="00F8535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F8535C"/>
    <w:rPr>
      <w:rFonts w:ascii="Times New Roman" w:hAnsi="Times New Roman" w:cs="Times New Roman"/>
      <w:color w:val="000000"/>
      <w:sz w:val="28"/>
      <w:szCs w:val="28"/>
    </w:rPr>
  </w:style>
  <w:style w:type="paragraph" w:styleId="af0">
    <w:name w:val="footer"/>
    <w:basedOn w:val="a"/>
    <w:link w:val="af1"/>
    <w:rsid w:val="00F853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8535C"/>
    <w:rPr>
      <w:rFonts w:ascii="Times New Roman" w:hAnsi="Times New Roman" w:cs="Times New Roman"/>
      <w:color w:val="000000"/>
      <w:sz w:val="28"/>
      <w:szCs w:val="28"/>
    </w:rPr>
  </w:style>
  <w:style w:type="paragraph" w:customStyle="1" w:styleId="af2">
    <w:name w:val="Нормальный (таблица)"/>
    <w:basedOn w:val="a"/>
    <w:next w:val="a"/>
    <w:rsid w:val="00BE5E90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af3">
    <w:name w:val="Прижатый влево"/>
    <w:basedOn w:val="a"/>
    <w:next w:val="a"/>
    <w:rsid w:val="00BE5E90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15">
    <w:name w:val="Абзац списка1"/>
    <w:basedOn w:val="a"/>
    <w:rsid w:val="00BD0FD1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customStyle="1" w:styleId="msonormalcxspmiddle">
    <w:name w:val="msonormalcxspmiddle"/>
    <w:basedOn w:val="a"/>
    <w:rsid w:val="00BD0FD1"/>
    <w:pPr>
      <w:widowControl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ConsPlusTitle">
    <w:name w:val="ConsPlusTitle"/>
    <w:rsid w:val="00C04089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B401E"/>
    <w:rPr>
      <w:rFonts w:ascii="Times New Roman" w:eastAsia="Times New Roman" w:hAnsi="Times New Roman" w:cs="Times New Roman"/>
      <w:b/>
      <w:bCs/>
      <w:caps/>
    </w:rPr>
  </w:style>
  <w:style w:type="paragraph" w:styleId="32">
    <w:name w:val="Body Text 3"/>
    <w:basedOn w:val="a"/>
    <w:link w:val="33"/>
    <w:unhideWhenUsed/>
    <w:rsid w:val="001B401E"/>
    <w:pPr>
      <w:widowControl/>
      <w:spacing w:after="120"/>
    </w:pPr>
    <w:rPr>
      <w:rFonts w:eastAsia="Times New Roman"/>
      <w:color w:val="auto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B401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57AD1F34F9540BE78722CF7DA4BDC6B0D2CDE56D00BB0A2D33A4B3C7vFW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11</Pages>
  <Words>3116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Находкинского городского округа</vt:lpstr>
    </vt:vector>
  </TitlesOfParts>
  <Company/>
  <LinksUpToDate>false</LinksUpToDate>
  <CharactersWithSpaces>20837</CharactersWithSpaces>
  <SharedDoc>false</SharedDoc>
  <HLinks>
    <vt:vector size="6" baseType="variant">
      <vt:variant>
        <vt:i4>4259855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consultantplus://offline/ref=9757AD1F34F9540BE78722CF7DA4BDC6B0D2CDE56D00BB0A2D33A4B3C7vFWDF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Находкинского городского округа</dc:title>
  <dc:creator>Admin</dc:creator>
  <cp:lastModifiedBy>user</cp:lastModifiedBy>
  <cp:revision>10</cp:revision>
  <cp:lastPrinted>2022-11-01T03:42:00Z</cp:lastPrinted>
  <dcterms:created xsi:type="dcterms:W3CDTF">2022-10-10T09:57:00Z</dcterms:created>
  <dcterms:modified xsi:type="dcterms:W3CDTF">2022-11-01T03:49:00Z</dcterms:modified>
</cp:coreProperties>
</file>