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F" w:rsidRDefault="00B2182F" w:rsidP="00B2182F">
      <w:pPr>
        <w:pStyle w:val="ConsNonformat"/>
        <w:widowControl/>
        <w:ind w:right="0"/>
        <w:rPr>
          <w:b/>
          <w:color w:val="000000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B2182F" w:rsidTr="007161C8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2182F" w:rsidRDefault="00B2182F" w:rsidP="007161C8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БАШ</w:t>
            </w:r>
            <w:proofErr w:type="gramStart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?О</w:t>
            </w:r>
            <w:proofErr w:type="gramEnd"/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РТОСТАН  РЕСПУБЛИКА№Ы</w:t>
            </w:r>
          </w:p>
          <w:p w:rsidR="00B2182F" w:rsidRDefault="00B2182F" w:rsidP="007161C8">
            <w:pPr>
              <w:pStyle w:val="a6"/>
              <w:tabs>
                <w:tab w:val="left" w:pos="195"/>
                <w:tab w:val="center" w:pos="2231"/>
              </w:tabs>
              <w:ind w:left="-108" w:right="-108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ab/>
              <w:t>Я*А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!Ы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Л  РАЙОНЫ </w:t>
            </w:r>
          </w:p>
          <w:p w:rsidR="00B2182F" w:rsidRDefault="00B2182F" w:rsidP="007161C8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АУЫЛ </w:t>
            </w:r>
          </w:p>
          <w:p w:rsidR="00B2182F" w:rsidRDefault="00B2182F" w:rsidP="007161C8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:rsidR="00B2182F" w:rsidRPr="00A9196C" w:rsidRDefault="00B2182F" w:rsidP="007161C8">
            <w:pPr>
              <w:pStyle w:val="a6"/>
              <w:ind w:left="-108" w:right="-108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БИ</w:t>
            </w:r>
            <w:proofErr w:type="gramStart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Л»</w:t>
            </w:r>
            <w:proofErr w:type="gramEnd"/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М»№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B2182F" w:rsidRDefault="00B2182F" w:rsidP="007161C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B2182F" w:rsidRDefault="00B2182F" w:rsidP="00B2182F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СОВЕТ</w:t>
            </w:r>
          </w:p>
          <w:p w:rsidR="00B2182F" w:rsidRDefault="00B2182F" w:rsidP="00B2182F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  <w:t>сельского поселения</w:t>
            </w:r>
          </w:p>
          <w:p w:rsidR="00B2182F" w:rsidRDefault="00B2182F" w:rsidP="00B2182F">
            <w:pPr>
              <w:pStyle w:val="31"/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МАКСИМОВСКИЙ СЕЛЬСОВЕТ</w:t>
            </w:r>
          </w:p>
          <w:p w:rsidR="00B2182F" w:rsidRPr="00A9196C" w:rsidRDefault="00B2182F" w:rsidP="00B2182F">
            <w:pPr>
              <w:spacing w:after="0"/>
              <w:jc w:val="center"/>
              <w:rPr>
                <w:rFonts w:ascii="TimBashk" w:hAnsi="TimBashk"/>
                <w:b/>
                <w:caps/>
                <w:color w:val="000000"/>
                <w:spacing w:val="6"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caps/>
                <w:color w:val="000000"/>
                <w:sz w:val="24"/>
                <w:szCs w:val="24"/>
              </w:rPr>
              <w:t xml:space="preserve">МУНИЦИПАЛЬНОГО  района </w:t>
            </w:r>
            <w:r>
              <w:rPr>
                <w:rFonts w:ascii="TimBashk" w:hAnsi="TimBashk"/>
                <w:b/>
                <w:color w:val="000000"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p w:rsidR="00B2182F" w:rsidRPr="00A855B6" w:rsidRDefault="00B2182F" w:rsidP="00B2182F">
      <w:pPr>
        <w:spacing w:after="0"/>
        <w:rPr>
          <w:rFonts w:ascii="Century Bash" w:hAnsi="Century Bash"/>
          <w:b/>
          <w:sz w:val="10"/>
          <w:szCs w:val="10"/>
        </w:rPr>
      </w:pPr>
    </w:p>
    <w:p w:rsidR="00B2182F" w:rsidRDefault="00B2182F" w:rsidP="00B2182F">
      <w:pPr>
        <w:pStyle w:val="a6"/>
        <w:ind w:right="-108"/>
        <w:rPr>
          <w:b/>
          <w:szCs w:val="28"/>
        </w:rPr>
      </w:pPr>
      <w:r>
        <w:rPr>
          <w:rFonts w:ascii="Century Bash" w:hAnsi="Century Bash"/>
          <w:b/>
          <w:szCs w:val="28"/>
        </w:rPr>
        <w:t xml:space="preserve">                  </w:t>
      </w:r>
      <w:r w:rsidRPr="005B2053">
        <w:rPr>
          <w:rFonts w:ascii="Century Bash" w:hAnsi="Century Bash"/>
          <w:b/>
          <w:szCs w:val="28"/>
          <w:lang w:val="en-US"/>
        </w:rPr>
        <w:t>K</w:t>
      </w:r>
      <w:r w:rsidRPr="000F1046">
        <w:rPr>
          <w:b/>
          <w:szCs w:val="28"/>
        </w:rPr>
        <w:t xml:space="preserve">АРАР                                        </w:t>
      </w:r>
      <w:r>
        <w:rPr>
          <w:b/>
          <w:szCs w:val="28"/>
        </w:rPr>
        <w:t xml:space="preserve">     </w:t>
      </w:r>
      <w:r w:rsidRPr="000F1046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     </w:t>
      </w:r>
      <w:r w:rsidRPr="000F1046">
        <w:rPr>
          <w:b/>
          <w:szCs w:val="28"/>
        </w:rPr>
        <w:t xml:space="preserve"> РЕШЕНИЕ</w:t>
      </w:r>
    </w:p>
    <w:p w:rsidR="00B2182F" w:rsidRPr="00B2182F" w:rsidRDefault="00B2182F" w:rsidP="00B2182F">
      <w:pPr>
        <w:pStyle w:val="a6"/>
        <w:ind w:right="-108"/>
        <w:rPr>
          <w:b/>
          <w:sz w:val="16"/>
          <w:szCs w:val="16"/>
        </w:rPr>
      </w:pPr>
    </w:p>
    <w:p w:rsidR="00B2182F" w:rsidRDefault="00B2182F" w:rsidP="00B2182F">
      <w:pPr>
        <w:spacing w:after="0"/>
        <w:ind w:left="-15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«22» </w:t>
      </w:r>
      <w:r>
        <w:rPr>
          <w:rFonts w:ascii="Century Bash" w:hAnsi="Century Bash"/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2023 й.                       № 291/46                      «22» мая 2023 г.</w:t>
      </w:r>
    </w:p>
    <w:p w:rsidR="00B2182F" w:rsidRPr="00B8163F" w:rsidRDefault="00B2182F" w:rsidP="00B2182F">
      <w:pPr>
        <w:spacing w:after="0"/>
        <w:ind w:left="-1560" w:firstLine="720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9F5E50" w:rsidRPr="00B2182F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B2182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Об утверждении Положения о порядке проведения аттестации </w:t>
      </w:r>
    </w:p>
    <w:p w:rsidR="009F5E50" w:rsidRPr="00B2182F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B2182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муниципальных служащих в сельском поселении </w:t>
      </w:r>
      <w:r w:rsidR="004F4C9B" w:rsidRPr="00B2182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Максимовский</w:t>
      </w:r>
      <w:r w:rsidRPr="00B2182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 сельсовет муниципального района</w:t>
      </w:r>
    </w:p>
    <w:p w:rsidR="009F5E50" w:rsidRPr="00B2182F" w:rsidRDefault="009F5E50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val="ba-RU"/>
        </w:rPr>
      </w:pPr>
      <w:r w:rsidRPr="00B2182F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 Янаульский район Республики Башкортостан</w:t>
      </w:r>
    </w:p>
    <w:p w:rsidR="003E0F36" w:rsidRPr="00B2182F" w:rsidRDefault="003E0F36" w:rsidP="003E0F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val="ba-RU"/>
        </w:rPr>
      </w:pPr>
    </w:p>
    <w:p w:rsidR="009F5E50" w:rsidRPr="00B2182F" w:rsidRDefault="00930A1D" w:rsidP="004F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182F">
        <w:rPr>
          <w:rFonts w:ascii="Times New Roman" w:eastAsia="Calibri" w:hAnsi="Times New Roman" w:cs="Times New Roman"/>
          <w:sz w:val="27"/>
          <w:szCs w:val="27"/>
        </w:rPr>
        <w:t xml:space="preserve">        </w:t>
      </w:r>
      <w:proofErr w:type="gramStart"/>
      <w:r w:rsidR="009F5E50" w:rsidRPr="00B2182F">
        <w:rPr>
          <w:rFonts w:ascii="Times New Roman" w:eastAsia="Calibri" w:hAnsi="Times New Roman" w:cs="Times New Roman"/>
          <w:sz w:val="27"/>
          <w:szCs w:val="27"/>
        </w:rPr>
        <w:t>В соответствии с требованиями Федерального закона от 2 марта 2007 года № 25-ФЗ «О муниципальной службе в Российской Федерации», Закона Республики Башкортостан №95-з от 05</w:t>
      </w:r>
      <w:r w:rsidRPr="00B2182F">
        <w:rPr>
          <w:rFonts w:ascii="Times New Roman" w:eastAsia="Calibri" w:hAnsi="Times New Roman" w:cs="Times New Roman"/>
          <w:sz w:val="27"/>
          <w:szCs w:val="27"/>
        </w:rPr>
        <w:t xml:space="preserve"> февраля </w:t>
      </w:r>
      <w:r w:rsidR="009F5E50" w:rsidRPr="00B2182F">
        <w:rPr>
          <w:rFonts w:ascii="Times New Roman" w:eastAsia="Calibri" w:hAnsi="Times New Roman" w:cs="Times New Roman"/>
          <w:sz w:val="27"/>
          <w:szCs w:val="27"/>
        </w:rPr>
        <w:t>2009</w:t>
      </w:r>
      <w:r w:rsidRPr="00B2182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5E50" w:rsidRPr="00B2182F">
        <w:rPr>
          <w:rFonts w:ascii="Times New Roman" w:eastAsia="Calibri" w:hAnsi="Times New Roman" w:cs="Times New Roman"/>
          <w:sz w:val="27"/>
          <w:szCs w:val="27"/>
        </w:rPr>
        <w:t>г</w:t>
      </w:r>
      <w:r w:rsidRPr="00B2182F">
        <w:rPr>
          <w:rFonts w:ascii="Times New Roman" w:eastAsia="Calibri" w:hAnsi="Times New Roman" w:cs="Times New Roman"/>
          <w:sz w:val="27"/>
          <w:szCs w:val="27"/>
        </w:rPr>
        <w:t xml:space="preserve">ода </w:t>
      </w:r>
      <w:r w:rsidR="006E238A" w:rsidRPr="00B2182F">
        <w:rPr>
          <w:rFonts w:ascii="Times New Roman" w:hAnsi="Times New Roman" w:cs="Times New Roman"/>
          <w:sz w:val="27"/>
          <w:szCs w:val="27"/>
        </w:rPr>
        <w:t>(с изменениями на 4 марта 2014 года)</w:t>
      </w:r>
      <w:r w:rsidR="006E238A" w:rsidRPr="00B2182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F5E50" w:rsidRPr="00B2182F">
        <w:rPr>
          <w:rFonts w:ascii="Times New Roman" w:eastAsia="Calibri" w:hAnsi="Times New Roman" w:cs="Times New Roman"/>
          <w:sz w:val="27"/>
          <w:szCs w:val="27"/>
        </w:rPr>
        <w:t>«Об утверждении типового положения о проведении аттестации муниципальных служащих в Республики Башкортостан»</w:t>
      </w:r>
      <w:r w:rsidRPr="00B2182F">
        <w:rPr>
          <w:rFonts w:ascii="Times New Roman" w:eastAsia="Calibri" w:hAnsi="Times New Roman" w:cs="Times New Roman"/>
          <w:sz w:val="27"/>
          <w:szCs w:val="27"/>
        </w:rPr>
        <w:t>,</w:t>
      </w:r>
      <w:r w:rsidR="006E238A" w:rsidRPr="00B2182F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</w:t>
      </w:r>
      <w:r w:rsidRPr="00B2182F">
        <w:rPr>
          <w:rFonts w:ascii="Times New Roman" w:eastAsia="Calibri" w:hAnsi="Times New Roman" w:cs="Times New Roman"/>
          <w:sz w:val="27"/>
          <w:szCs w:val="27"/>
        </w:rPr>
        <w:t>Закона Республики Башкортостан от 28 сентября 2009 года  №</w:t>
      </w:r>
      <w:r w:rsidRPr="00B2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163-з (О внесении изменения в Закон</w:t>
      </w:r>
      <w:proofErr w:type="gramEnd"/>
      <w:r w:rsidRPr="00B2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Башкортостан </w:t>
      </w:r>
      <w:r w:rsidR="000250BF" w:rsidRPr="00B2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Об утверждении Типового положения о проведении аттестации муниципальных служащих </w:t>
      </w:r>
      <w:r w:rsidRPr="00B2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0250BF" w:rsidRPr="00B2182F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Республики Башкортостан</w:t>
      </w:r>
      <w:r w:rsidRPr="00B2182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9F5E50" w:rsidRPr="00B2182F">
        <w:rPr>
          <w:rFonts w:ascii="Times New Roman" w:eastAsia="Calibri" w:hAnsi="Times New Roman" w:cs="Times New Roman"/>
          <w:sz w:val="27"/>
          <w:szCs w:val="27"/>
        </w:rPr>
        <w:t xml:space="preserve"> Совет сельского поселения </w:t>
      </w:r>
      <w:r w:rsidR="004F4C9B" w:rsidRPr="00B2182F">
        <w:rPr>
          <w:rFonts w:ascii="Times New Roman" w:eastAsia="Calibri" w:hAnsi="Times New Roman" w:cs="Times New Roman"/>
          <w:sz w:val="27"/>
          <w:szCs w:val="27"/>
        </w:rPr>
        <w:t>Максимовский</w:t>
      </w:r>
      <w:r w:rsidR="009F5E50" w:rsidRPr="00B2182F">
        <w:rPr>
          <w:rFonts w:ascii="Times New Roman" w:eastAsia="Calibri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 РЕШИЛ:</w:t>
      </w:r>
    </w:p>
    <w:p w:rsidR="009F5E50" w:rsidRPr="00B2182F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r w:rsidRPr="00B2182F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      1.</w:t>
      </w:r>
      <w:r w:rsidR="009F5E50" w:rsidRPr="00B2182F">
        <w:rPr>
          <w:rFonts w:ascii="Times New Roman" w:eastAsia="Calibri" w:hAnsi="Times New Roman" w:cs="Times New Roman"/>
          <w:sz w:val="27"/>
          <w:szCs w:val="27"/>
        </w:rPr>
        <w:t>Утвердить прилагаемое П</w:t>
      </w:r>
      <w:r w:rsidR="009F5E50" w:rsidRPr="00B2182F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оложение о порядке проведения аттестации муниципальных служащих в сельском поселении </w:t>
      </w:r>
      <w:r w:rsidR="004F4C9B" w:rsidRPr="00B2182F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Максимовский</w:t>
      </w:r>
      <w:r w:rsidR="009F5E50" w:rsidRPr="00B2182F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сельсовет муниципальном районе Янаульский район Республики Башкортостан в новой редакции.</w:t>
      </w:r>
    </w:p>
    <w:p w:rsidR="003E0F36" w:rsidRPr="00B2182F" w:rsidRDefault="003E0F36" w:rsidP="003E0F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  <w:r w:rsidRPr="00B2182F">
        <w:rPr>
          <w:color w:val="000000"/>
          <w:sz w:val="27"/>
          <w:szCs w:val="27"/>
          <w:lang w:val="ba-RU"/>
        </w:rPr>
        <w:t xml:space="preserve">        </w:t>
      </w:r>
      <w:r w:rsidRPr="00B2182F">
        <w:rPr>
          <w:rFonts w:ascii="Times New Roman" w:hAnsi="Times New Roman" w:cs="Times New Roman"/>
          <w:color w:val="000000"/>
          <w:sz w:val="27"/>
          <w:szCs w:val="27"/>
        </w:rPr>
        <w:t xml:space="preserve">2. Признать утратившим силу решение Совета сельского поселения </w:t>
      </w:r>
      <w:r w:rsidR="004F4C9B" w:rsidRPr="00B2182F">
        <w:rPr>
          <w:rFonts w:ascii="Times New Roman" w:hAnsi="Times New Roman" w:cs="Times New Roman"/>
          <w:color w:val="000000"/>
          <w:sz w:val="27"/>
          <w:szCs w:val="27"/>
        </w:rPr>
        <w:t>Максимовский</w:t>
      </w:r>
      <w:r w:rsidRPr="00B2182F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 муниципального района Янаульский район Республики Башкортостан от 2</w:t>
      </w:r>
      <w:r w:rsidR="004F4C9B" w:rsidRPr="00B2182F">
        <w:rPr>
          <w:rFonts w:ascii="Times New Roman" w:hAnsi="Times New Roman" w:cs="Times New Roman"/>
          <w:color w:val="000000"/>
          <w:sz w:val="27"/>
          <w:szCs w:val="27"/>
          <w:lang w:val="ba-RU"/>
        </w:rPr>
        <w:t>6</w:t>
      </w:r>
      <w:r w:rsidRPr="00B2182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B2182F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марта </w:t>
      </w:r>
      <w:r w:rsidRPr="00B2182F">
        <w:rPr>
          <w:rFonts w:ascii="Times New Roman" w:hAnsi="Times New Roman" w:cs="Times New Roman"/>
          <w:color w:val="000000"/>
          <w:sz w:val="27"/>
          <w:szCs w:val="27"/>
        </w:rPr>
        <w:t xml:space="preserve"> 201</w:t>
      </w:r>
      <w:r w:rsidRPr="00B2182F">
        <w:rPr>
          <w:rFonts w:ascii="Times New Roman" w:hAnsi="Times New Roman" w:cs="Times New Roman"/>
          <w:color w:val="000000"/>
          <w:sz w:val="27"/>
          <w:szCs w:val="27"/>
          <w:lang w:val="ba-RU"/>
        </w:rPr>
        <w:t>0</w:t>
      </w:r>
      <w:r w:rsidRPr="00B2182F">
        <w:rPr>
          <w:rFonts w:ascii="Times New Roman" w:hAnsi="Times New Roman" w:cs="Times New Roman"/>
          <w:color w:val="000000"/>
          <w:sz w:val="27"/>
          <w:szCs w:val="27"/>
        </w:rPr>
        <w:t xml:space="preserve"> года № </w:t>
      </w:r>
      <w:r w:rsidR="004F4C9B" w:rsidRPr="00B2182F">
        <w:rPr>
          <w:rFonts w:ascii="Times New Roman" w:hAnsi="Times New Roman" w:cs="Times New Roman"/>
          <w:color w:val="000000"/>
          <w:sz w:val="27"/>
          <w:szCs w:val="27"/>
          <w:lang w:val="ba-RU"/>
        </w:rPr>
        <w:t>55</w:t>
      </w:r>
      <w:r w:rsidRPr="00B2182F">
        <w:rPr>
          <w:rFonts w:ascii="Times New Roman" w:hAnsi="Times New Roman" w:cs="Times New Roman"/>
          <w:color w:val="000000"/>
          <w:sz w:val="27"/>
          <w:szCs w:val="27"/>
        </w:rPr>
        <w:t xml:space="preserve"> «</w:t>
      </w:r>
      <w:r w:rsidRPr="00B2182F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Об утверждении Положения о порядке проведения аттестации муниципальных служащих в сельском поселении </w:t>
      </w:r>
      <w:r w:rsidR="004F4C9B" w:rsidRPr="00B2182F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Максимовский</w:t>
      </w:r>
      <w:r w:rsidRPr="00B2182F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сельсовет муниципального района Янаульский район Республики Башкортостан</w:t>
      </w:r>
      <w:r w:rsidRPr="00B2182F">
        <w:rPr>
          <w:rFonts w:ascii="Times New Roman" w:hAnsi="Times New Roman" w:cs="Times New Roman"/>
          <w:color w:val="000000"/>
          <w:sz w:val="27"/>
          <w:szCs w:val="27"/>
        </w:rPr>
        <w:t>» с внесенными изменениями и дополнениями.</w:t>
      </w:r>
    </w:p>
    <w:p w:rsidR="004F4C9B" w:rsidRPr="00B2182F" w:rsidRDefault="003E0F36" w:rsidP="004F4C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2182F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     3.</w:t>
      </w:r>
      <w:r w:rsidRPr="00B2182F">
        <w:rPr>
          <w:rFonts w:ascii="Times New Roman" w:hAnsi="Times New Roman" w:cs="Times New Roman"/>
          <w:sz w:val="27"/>
          <w:szCs w:val="27"/>
        </w:rPr>
        <w:t xml:space="preserve">Обнародовать данное решение на информационном стенде Администрации сельского поселения </w:t>
      </w:r>
      <w:r w:rsidR="004F4C9B" w:rsidRPr="00B2182F">
        <w:rPr>
          <w:rFonts w:ascii="Times New Roman" w:hAnsi="Times New Roman" w:cs="Times New Roman"/>
          <w:sz w:val="27"/>
          <w:szCs w:val="27"/>
        </w:rPr>
        <w:t>Максимовский</w:t>
      </w:r>
      <w:r w:rsidRPr="00B2182F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Янаульский район Республики Башкортостан, по адресу:  </w:t>
      </w:r>
      <w:r w:rsidR="004F4C9B" w:rsidRPr="00B2182F">
        <w:rPr>
          <w:rFonts w:ascii="Times New Roman" w:hAnsi="Times New Roman" w:cs="Times New Roman"/>
          <w:sz w:val="27"/>
          <w:szCs w:val="27"/>
        </w:rPr>
        <w:t xml:space="preserve">452817, Республика Башкортостан, Янаульский район, с. Максимово, ул. </w:t>
      </w:r>
      <w:proofErr w:type="gramStart"/>
      <w:r w:rsidR="004F4C9B" w:rsidRPr="00B2182F">
        <w:rPr>
          <w:rFonts w:ascii="Times New Roman" w:hAnsi="Times New Roman" w:cs="Times New Roman"/>
          <w:sz w:val="27"/>
          <w:szCs w:val="27"/>
        </w:rPr>
        <w:t>Молодежная</w:t>
      </w:r>
      <w:proofErr w:type="gramEnd"/>
      <w:r w:rsidR="004F4C9B" w:rsidRPr="00B2182F">
        <w:rPr>
          <w:rFonts w:ascii="Times New Roman" w:hAnsi="Times New Roman" w:cs="Times New Roman"/>
          <w:sz w:val="27"/>
          <w:szCs w:val="27"/>
        </w:rPr>
        <w:t xml:space="preserve">, д. 2 и разместить на официальном  сайте  сельского поселения Максимовский сельсовет муниципального района Янаульский район Республики Башкортостан по адресу: </w:t>
      </w:r>
      <w:r w:rsidR="004F4C9B" w:rsidRPr="00B2182F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="004F4C9B" w:rsidRPr="00B2182F">
        <w:rPr>
          <w:rFonts w:ascii="Times New Roman" w:hAnsi="Times New Roman" w:cs="Times New Roman"/>
          <w:sz w:val="27"/>
          <w:szCs w:val="27"/>
        </w:rPr>
        <w:t>:</w:t>
      </w:r>
      <w:r w:rsidR="004F4C9B" w:rsidRPr="00B2182F">
        <w:rPr>
          <w:rFonts w:ascii="Times New Roman" w:hAnsi="Times New Roman" w:cs="Times New Roman"/>
          <w:sz w:val="27"/>
          <w:szCs w:val="27"/>
          <w:lang w:val="en-US"/>
        </w:rPr>
        <w:t>sp</w:t>
      </w:r>
      <w:r w:rsidR="004F4C9B" w:rsidRPr="00B2182F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="004F4C9B" w:rsidRPr="00B2182F">
        <w:rPr>
          <w:rFonts w:ascii="Times New Roman" w:hAnsi="Times New Roman" w:cs="Times New Roman"/>
          <w:sz w:val="27"/>
          <w:szCs w:val="27"/>
          <w:lang w:val="en-US"/>
        </w:rPr>
        <w:t>maksimovo</w:t>
      </w:r>
      <w:proofErr w:type="spellEnd"/>
      <w:r w:rsidR="004F4C9B" w:rsidRPr="00B2182F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F4C9B" w:rsidRPr="00B2182F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4F4C9B" w:rsidRPr="00B2182F">
        <w:rPr>
          <w:rFonts w:ascii="Times New Roman" w:hAnsi="Times New Roman" w:cs="Times New Roman"/>
          <w:sz w:val="27"/>
          <w:szCs w:val="27"/>
        </w:rPr>
        <w:t>.</w:t>
      </w:r>
    </w:p>
    <w:p w:rsidR="009F5E50" w:rsidRPr="00B2182F" w:rsidRDefault="003E0F36" w:rsidP="003E0F36">
      <w:pPr>
        <w:shd w:val="clear" w:color="auto" w:fill="FFFFFF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2182F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      4.</w:t>
      </w:r>
      <w:r w:rsidR="009F5E50" w:rsidRPr="00B2182F">
        <w:rPr>
          <w:rFonts w:ascii="Times New Roman" w:eastAsia="Calibri" w:hAnsi="Times New Roman" w:cs="Times New Roman"/>
          <w:sz w:val="27"/>
          <w:szCs w:val="27"/>
        </w:rPr>
        <w:t>Контроль над исполнением настоящего решения возложить на постоянную</w:t>
      </w:r>
      <w:r w:rsidRPr="00B2182F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 </w:t>
      </w:r>
      <w:r w:rsidR="009F5E50" w:rsidRPr="00B2182F">
        <w:rPr>
          <w:rFonts w:ascii="Times New Roman" w:eastAsia="Calibri" w:hAnsi="Times New Roman" w:cs="Times New Roman"/>
          <w:sz w:val="27"/>
          <w:szCs w:val="27"/>
        </w:rPr>
        <w:t>Комиссию  Совета  по бюджету, финансам и вопросам собственности.</w:t>
      </w:r>
    </w:p>
    <w:p w:rsidR="000250BF" w:rsidRPr="00B2182F" w:rsidRDefault="000250BF" w:rsidP="004F4C9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ba-RU"/>
        </w:rPr>
      </w:pPr>
    </w:p>
    <w:p w:rsidR="003E0F36" w:rsidRPr="00B2182F" w:rsidRDefault="003E0F36" w:rsidP="009F5E50">
      <w:pPr>
        <w:tabs>
          <w:tab w:val="left" w:pos="3495"/>
        </w:tabs>
        <w:jc w:val="both"/>
        <w:rPr>
          <w:rFonts w:ascii="Times New Roman" w:eastAsia="Calibri" w:hAnsi="Times New Roman" w:cs="Times New Roman"/>
          <w:sz w:val="27"/>
          <w:szCs w:val="27"/>
          <w:lang w:val="ba-RU"/>
        </w:rPr>
      </w:pPr>
      <w:r w:rsidRPr="00B2182F">
        <w:rPr>
          <w:rFonts w:ascii="Times New Roman" w:eastAsia="Calibri" w:hAnsi="Times New Roman" w:cs="Times New Roman"/>
          <w:sz w:val="27"/>
          <w:szCs w:val="27"/>
          <w:lang w:val="ba-RU"/>
        </w:rPr>
        <w:t xml:space="preserve">Глава сельского поселения                                            </w:t>
      </w:r>
      <w:r w:rsidR="004F4C9B" w:rsidRPr="00B2182F">
        <w:rPr>
          <w:rFonts w:ascii="Times New Roman" w:eastAsia="Calibri" w:hAnsi="Times New Roman" w:cs="Times New Roman"/>
          <w:sz w:val="27"/>
          <w:szCs w:val="27"/>
          <w:lang w:val="ba-RU"/>
        </w:rPr>
        <w:t>А.А.Хузин</w:t>
      </w:r>
    </w:p>
    <w:p w:rsidR="003E0F36" w:rsidRDefault="003E0F36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</w:p>
    <w:p w:rsidR="003E0F36" w:rsidRPr="009F4782" w:rsidRDefault="003E0F36" w:rsidP="003E0F36">
      <w:pPr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  <w:r w:rsidR="004F4C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Янаульский район </w:t>
      </w:r>
    </w:p>
    <w:p w:rsidR="003E0F36" w:rsidRPr="009F4782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E0F36" w:rsidRPr="003E0F36" w:rsidRDefault="003E0F36" w:rsidP="003E0F36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182F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22 мая 2023</w:t>
      </w:r>
      <w:r w:rsidRPr="009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2182F">
        <w:rPr>
          <w:rFonts w:ascii="Times New Roman" w:eastAsia="Times New Roman" w:hAnsi="Times New Roman" w:cs="Times New Roman"/>
          <w:sz w:val="24"/>
          <w:szCs w:val="24"/>
          <w:lang w:eastAsia="ru-RU"/>
        </w:rPr>
        <w:t>291/46</w:t>
      </w: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</w:p>
    <w:p w:rsidR="009F5E50" w:rsidRPr="003E0F36" w:rsidRDefault="003E0F36" w:rsidP="003E0F36">
      <w:pPr>
        <w:pStyle w:val="a4"/>
        <w:tabs>
          <w:tab w:val="left" w:pos="6330"/>
        </w:tabs>
        <w:rPr>
          <w:color w:val="000000"/>
          <w:sz w:val="27"/>
          <w:szCs w:val="27"/>
          <w:lang w:val="ba-RU"/>
        </w:rPr>
      </w:pPr>
      <w:r>
        <w:rPr>
          <w:color w:val="000000"/>
          <w:sz w:val="27"/>
          <w:szCs w:val="27"/>
          <w:lang w:val="ba-RU"/>
        </w:rPr>
        <w:t xml:space="preserve"> 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</w:rPr>
      </w:pPr>
      <w:r w:rsidRP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проведении аттестации муниципальных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в </w:t>
      </w:r>
      <w:r w:rsidRPr="006E238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E238A">
        <w:rPr>
          <w:rFonts w:ascii="Times New Roman" w:eastAsia="Calibri" w:hAnsi="Times New Roman" w:cs="Times New Roman"/>
          <w:bCs/>
          <w:color w:val="000000"/>
        </w:rPr>
        <w:t xml:space="preserve">сельском поселении </w:t>
      </w:r>
      <w:r w:rsidR="004F4C9B">
        <w:rPr>
          <w:rFonts w:ascii="Times New Roman" w:eastAsia="Calibri" w:hAnsi="Times New Roman" w:cs="Times New Roman"/>
          <w:bCs/>
          <w:color w:val="000000"/>
        </w:rPr>
        <w:t>Максимовский</w:t>
      </w:r>
      <w:r w:rsidRPr="006E238A">
        <w:rPr>
          <w:rFonts w:ascii="Times New Roman" w:eastAsia="Calibri" w:hAnsi="Times New Roman" w:cs="Times New Roman"/>
          <w:bCs/>
          <w:color w:val="000000"/>
        </w:rPr>
        <w:t xml:space="preserve"> сельсовет муниципального района</w:t>
      </w:r>
    </w:p>
    <w:p w:rsidR="006E238A" w:rsidRPr="006E238A" w:rsidRDefault="006E238A" w:rsidP="006E238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lang w:val="ba-RU"/>
        </w:rPr>
      </w:pPr>
      <w:r w:rsidRPr="006E238A">
        <w:rPr>
          <w:rFonts w:ascii="Times New Roman" w:eastAsia="Calibri" w:hAnsi="Times New Roman" w:cs="Times New Roman"/>
          <w:bCs/>
          <w:color w:val="000000"/>
        </w:rPr>
        <w:t xml:space="preserve"> Янаульский район Республики Башкортостан</w:t>
      </w:r>
    </w:p>
    <w:p w:rsidR="009F5E50" w:rsidRPr="009F5E50" w:rsidRDefault="009F5E50" w:rsidP="006E2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</w:t>
      </w:r>
      <w:r w:rsidR="006E238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П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разработано в соответствии с </w:t>
      </w:r>
      <w:hyperlink r:id="rId6" w:anchor="3JU8B25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9F5E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Башкортостан "О муниципальной службе в Республике Башкортостан"</w:t>
        </w:r>
      </w:hyperlink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проведения аттестации муниципальных служащих, замещающих должности муниципальной службы в органах местного самоуправления (далее - муниципальные служащие).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о проведении аттестации муниципальных служащих утверждается муниципальным правовым актом в соответствии с настоящим положением.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аттестации являются: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результатов работы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перспективы применения потенциальных способностей и возможностей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стимулирование профессионального роста и квалификации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улучшение работы по подбору и расстановке кадров.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Аттестация муниципального служащего проводится один раз в три года.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Аттестации не подлежат следующие муниципальные служащие: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замещающие должности муниципальной службы менее года;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достигшие возраста 60 лет;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беременные женщины;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проведения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аттестации представитель нанимателя (работодатель) принимает правовой акт, содержащий следующие положения: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количественном и персональном составе аттестационной комиссии;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утверждении графика проведения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подготовке документов, необходимых для работы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аттестационной комиссии включаются представитель нанимателя (работодатель), представители кадровой и юридической служб, иные муниципальные служащие, замещающие должность муниципальной службы в соответствующем органе местного самоуправления, а если в органе местного самоуправления образована первичная профсоюзная организация - также представитель выборного органа первичной профсоюзной организации.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могут включаться по согласованию депутаты представительного органа соответствующего муниципального образования.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сельских поселениях, находящихся в составе муниципального района, по соглашению соответствующих поселений может быть создана межпоселенческая аттестационная комиссия.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аттестационной комиссии органа местного самоуправления сельского (городского) поселения, находящегося в составе муниципального района, межпоселенческой аттестационной комиссии могут быть включены по согласованию руководители и специалисты муниципальных предприятий и учреждений.</w:t>
      </w:r>
    </w:p>
    <w:p w:rsidR="006E238A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9F5E50" w:rsidRPr="009F5E50" w:rsidRDefault="006E238A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9F5E50" w:rsidRPr="009F5E50" w:rsidRDefault="006E238A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 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График проведения аттестации должен содержать: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структурного подразделения и органа местного самоуправления, в котором проводится аттестация;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место, дату и время проведения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фамилии, имена, отчества и должности муниципальных служащих, подлежащих аттестации;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даты представления в аттестационную комиссию необходимых документов с указанием руководителей соответствующих структурных подразделений органа местного самоуправления, ответственных за их подготовку и представление.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начала аттестации под роспись и с указанием даты ознакомления.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аттестационный лист муниципального служащего (приложение 1);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отзыв об исполнении муниципальным служащим должностных обязанностей за аттестационный период (приложение 2).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и представляется в аттестационную комиссию не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аттестации.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Отзыв должен содержать: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 муниципального служащего;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основных должностных обязанностей муниципального служащего, вопросов (документов), в решении (подготовке, разработке) которых принимал участие муниципальный служащий;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Муниципальный служащий не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Проведение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проведения заседания аттестационной комиссии определяет ее председатель.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9F5E50" w:rsidRPr="009F5E50" w:rsidRDefault="006E238A" w:rsidP="006E2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 w:eastAsia="ru-RU"/>
        </w:rPr>
        <w:t xml:space="preserve">                                </w:t>
      </w:r>
      <w:r w:rsidR="009F5E50" w:rsidRPr="009F5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Вынесение решения по результатам аттестации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соответствует замещаемой должности муниципальной службы;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соответствует замещаемой должности муниципальной службы.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Аттестационная комиссия может давать рекомендации: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понижении муниципального служащего в должности;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рекомендации в соответствии с законодательством о муниципальной службе.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равенстве голосов решение считается принятым в пользу 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муниципальный служащий знакомится под роспись.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9F5E50" w:rsidRPr="009F5E50" w:rsidRDefault="009F5E50" w:rsidP="006E238A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B2182F" w:rsidRDefault="00B2182F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82F" w:rsidRDefault="00B2182F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82F" w:rsidRDefault="00B2182F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82F" w:rsidRDefault="00B2182F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82F" w:rsidRDefault="00B2182F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182F" w:rsidRDefault="00B2182F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4C9B">
        <w:rPr>
          <w:rFonts w:ascii="Times New Roman" w:hAnsi="Times New Roman" w:cs="Times New Roman"/>
          <w:color w:val="000000"/>
          <w:sz w:val="24"/>
          <w:szCs w:val="24"/>
        </w:rPr>
        <w:t>Максимовский</w:t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Янаульский район</w:t>
      </w:r>
    </w:p>
    <w:p w:rsidR="009F5E50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служащего </w:t>
      </w:r>
    </w:p>
    <w:p w:rsidR="003A15DA" w:rsidRDefault="009F5E50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Фамилия, имя, отчество _____________________________________________________________________________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</w:r>
      <w:r w:rsidR="003A15DA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softHyphen/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2. Год рождения 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3. Сведения об образовании, о дополнительном профессиональном образовании, об уровне профессиональной подготовки 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</w:t>
      </w:r>
      <w:r w:rsidR="003A15DA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(когда и какое учебное заведение окончил, специальность и квалификация по   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образованию, документы о дополнительном профес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сиональном образовании; ученая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степень, квалификационный разряд (классный чин), дата их присвоения)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 Замещаемая должность  муниципальной  службы  на  момент аттестации и дата назначения (утверждения) на эту должность 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5. Общий трудовой стаж (в том числе стаж муниципальной службы)</w:t>
      </w:r>
      <w:r w:rsidR="003A15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F5E50" w:rsidRPr="009F5E50" w:rsidRDefault="003A15DA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6. Основные вопросы, заданные муниципальному служащему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7. Предложения, высказанные муниципальным служащим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8. Решение аттестационной комиссии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(соответствует замещаемой должности; не соответствует замещаемой 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9. Рекомендации   аттестационной   комиссии   (с указанием мотивов,  по которым они даются) 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10. Замечания и предложения аттестационной комиссии </w:t>
      </w:r>
      <w:proofErr w:type="gram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аттестуемому</w:t>
      </w:r>
      <w:proofErr w:type="gram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</w:t>
      </w:r>
    </w:p>
    <w:p w:rsidR="009F5E50" w:rsidRPr="009F5E50" w:rsidRDefault="009F5E50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11. Состав аттестационной комиссии</w:t>
      </w:r>
      <w:proofErr w:type="gramStart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Н</w:t>
      </w:r>
      <w:proofErr w:type="gramEnd"/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заседании присутствовало _________ членов аттестационной комиссии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Количество голосов "за" ___, "против" ___.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Заместитель председателя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аттестационной комиссии (подпись) 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Секретарь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(подпись)                                                      (расшифровка подписи)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Члены аттестационной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комиссии (подписи)                                                      (расшифровка подписей)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проведения аттестации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аттестационным листом ознакомился  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(подпись муниципального служащего и  дата)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для печати органа местного самоуправления)</w:t>
      </w:r>
    </w:p>
    <w:p w:rsidR="003A15DA" w:rsidRDefault="00DA0999" w:rsidP="00DA0999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4F4C9B" w:rsidRDefault="004F4C9B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4C9B" w:rsidRDefault="004F4C9B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4C9B" w:rsidRDefault="004F4C9B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4C9B" w:rsidRDefault="004F4C9B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4C9B" w:rsidRDefault="004F4C9B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4C9B" w:rsidRDefault="004F4C9B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4C9B" w:rsidRDefault="004F4C9B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4C9B" w:rsidRDefault="004F4C9B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4C9B" w:rsidRDefault="004F4C9B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182F" w:rsidRDefault="00B2182F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182F" w:rsidRDefault="00B2182F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2182F" w:rsidRDefault="00B2182F" w:rsidP="003A15D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A15DA" w:rsidRPr="003A15DA" w:rsidRDefault="009F5E50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9F5E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положению о проведении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аттестации муниципальных служащих</w:t>
      </w:r>
      <w:r w:rsidR="003A15DA" w:rsidRPr="009F5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4F4C9B">
        <w:rPr>
          <w:rFonts w:ascii="Times New Roman" w:hAnsi="Times New Roman" w:cs="Times New Roman"/>
          <w:color w:val="000000"/>
          <w:sz w:val="24"/>
          <w:szCs w:val="24"/>
        </w:rPr>
        <w:t>Максимовский</w:t>
      </w:r>
      <w:r w:rsidR="003A15DA"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</w:p>
    <w:p w:rsidR="003A15DA" w:rsidRPr="003A15DA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Янаульский район</w:t>
      </w:r>
    </w:p>
    <w:p w:rsidR="003A15DA" w:rsidRPr="009F5E50" w:rsidRDefault="003A15DA" w:rsidP="003A15D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ba-RU"/>
        </w:rPr>
      </w:pPr>
      <w:r w:rsidRPr="003A15DA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Pr="003A1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F5E50" w:rsidRPr="009F5E50" w:rsidRDefault="009F5E50" w:rsidP="009F5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исполнении муниципальным служащим должностных</w:t>
      </w:r>
      <w:r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 за аттестационный период</w:t>
      </w:r>
    </w:p>
    <w:p w:rsidR="009F5E50" w:rsidRPr="009F5E50" w:rsidRDefault="003A15DA" w:rsidP="009F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(должность, структурное подразделение, фамилия, имя, отчество   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служащего)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1.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(с какого времени работает в органе местного самоуправления; 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последней  должности)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(основные должностные обязанности, выполняемые муниципальным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служащим, перечень основных должностных обязанностей муниципального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служащего, вопросов (документов), в решении (подготовке, разработке)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которых принимал участие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ципальный служащий)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 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(мотивированная оценка деловых, личностных качеств и результатов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служебной деятельности муниципального служащего)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4.</w:t>
      </w:r>
      <w:proofErr w:type="gram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руководителя _______________________________________________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Подпись руководителя: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С отзывом </w:t>
      </w:r>
      <w:proofErr w:type="gramStart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</w:t>
      </w:r>
      <w:r w:rsidR="009F5E50" w:rsidRPr="009F5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(подпись муниципального служащего и дата)</w:t>
      </w:r>
    </w:p>
    <w:p w:rsidR="00FE654D" w:rsidRDefault="00FE654D"/>
    <w:sectPr w:rsidR="00FE654D" w:rsidSect="00B218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76"/>
    <w:multiLevelType w:val="hybridMultilevel"/>
    <w:tmpl w:val="9A008964"/>
    <w:lvl w:ilvl="0" w:tplc="AAECA18A">
      <w:start w:val="1"/>
      <w:numFmt w:val="decimal"/>
      <w:lvlText w:val="%1."/>
      <w:lvlJc w:val="left"/>
      <w:pPr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50"/>
    <w:rsid w:val="000250BF"/>
    <w:rsid w:val="0013010B"/>
    <w:rsid w:val="0019598E"/>
    <w:rsid w:val="002F4B4C"/>
    <w:rsid w:val="003A15DA"/>
    <w:rsid w:val="003E0F36"/>
    <w:rsid w:val="004F4C9B"/>
    <w:rsid w:val="00602323"/>
    <w:rsid w:val="006E238A"/>
    <w:rsid w:val="007F030B"/>
    <w:rsid w:val="00930A1D"/>
    <w:rsid w:val="009F5E50"/>
    <w:rsid w:val="00B2182F"/>
    <w:rsid w:val="00DA0999"/>
    <w:rsid w:val="00F5404F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4D"/>
  </w:style>
  <w:style w:type="paragraph" w:styleId="3">
    <w:name w:val="heading 3"/>
    <w:basedOn w:val="a"/>
    <w:link w:val="30"/>
    <w:uiPriority w:val="9"/>
    <w:qFormat/>
    <w:rsid w:val="009F5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E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E5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F5E50"/>
    <w:pPr>
      <w:spacing w:after="176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autoRedefine/>
    <w:rsid w:val="009F5E50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5">
    <w:name w:val="Strong"/>
    <w:basedOn w:val="a0"/>
    <w:qFormat/>
    <w:rsid w:val="009F5E50"/>
    <w:rPr>
      <w:b/>
      <w:bCs/>
    </w:rPr>
  </w:style>
  <w:style w:type="paragraph" w:customStyle="1" w:styleId="ConsTitle">
    <w:name w:val="ConsTitle"/>
    <w:rsid w:val="003E0F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E0F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B218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21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21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18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218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6174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2023-06-02T12:37:00Z</cp:lastPrinted>
  <dcterms:created xsi:type="dcterms:W3CDTF">2023-04-07T06:05:00Z</dcterms:created>
  <dcterms:modified xsi:type="dcterms:W3CDTF">2023-06-02T12:39:00Z</dcterms:modified>
</cp:coreProperties>
</file>