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38"/>
        <w:tblW w:w="106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417"/>
        <w:gridCol w:w="4536"/>
      </w:tblGrid>
      <w:tr w:rsidR="005C54A2" w:rsidTr="005C54A2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C54A2" w:rsidRPr="005C54A2" w:rsidRDefault="005C54A2" w:rsidP="005C54A2">
            <w:pPr>
              <w:pStyle w:val="afa"/>
              <w:spacing w:after="0"/>
              <w:rPr>
                <w:rFonts w:ascii="TimBashk" w:eastAsia="Calibri" w:hAnsi="TimBashk"/>
                <w:lang w:eastAsia="ru-RU"/>
              </w:rPr>
            </w:pPr>
            <w:r w:rsidRPr="005C54A2">
              <w:rPr>
                <w:rFonts w:ascii="TimBashk" w:hAnsi="TimBashk"/>
              </w:rPr>
              <w:t>БАШ?ОРТОСТАН РЕСПУБЛИКА№Ы</w:t>
            </w:r>
          </w:p>
          <w:p w:rsidR="005C54A2" w:rsidRPr="005C54A2" w:rsidRDefault="005C54A2">
            <w:pPr>
              <w:pStyle w:val="afa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 w:rsidRPr="005C54A2">
              <w:rPr>
                <w:rFonts w:ascii="TimBashk" w:hAnsi="TimBashk"/>
                <w:color w:val="000000"/>
                <w:spacing w:val="8"/>
              </w:rPr>
              <w:t xml:space="preserve">Я*АУЫЛ  РАЙОНЫ </w:t>
            </w:r>
          </w:p>
          <w:p w:rsidR="005C54A2" w:rsidRPr="005C54A2" w:rsidRDefault="005C54A2">
            <w:pPr>
              <w:pStyle w:val="afa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 w:rsidRPr="005C54A2">
              <w:rPr>
                <w:rFonts w:ascii="TimBashk" w:hAnsi="TimBashk"/>
                <w:color w:val="000000"/>
                <w:spacing w:val="8"/>
              </w:rPr>
              <w:t xml:space="preserve">МУНИЦИПАЛЬ РАЙОНЫНЫ* </w:t>
            </w:r>
            <w:r w:rsidRPr="005C54A2">
              <w:rPr>
                <w:rFonts w:ascii="TimBashk" w:hAnsi="TimBashk"/>
                <w:caps/>
                <w:color w:val="000000"/>
                <w:spacing w:val="8"/>
              </w:rPr>
              <w:t xml:space="preserve">Максимово </w:t>
            </w:r>
            <w:r w:rsidRPr="005C54A2">
              <w:rPr>
                <w:rFonts w:ascii="TimBashk" w:hAnsi="TimBashk"/>
                <w:color w:val="000000"/>
                <w:spacing w:val="8"/>
              </w:rPr>
              <w:t xml:space="preserve">  АУЫЛ </w:t>
            </w:r>
          </w:p>
          <w:p w:rsidR="005C54A2" w:rsidRPr="005C54A2" w:rsidRDefault="005C54A2">
            <w:pPr>
              <w:pStyle w:val="afa"/>
              <w:spacing w:after="0"/>
              <w:jc w:val="center"/>
              <w:rPr>
                <w:bCs/>
                <w:spacing w:val="10"/>
              </w:rPr>
            </w:pPr>
            <w:r w:rsidRPr="005C54A2">
              <w:rPr>
                <w:rFonts w:ascii="TimBashk" w:hAnsi="TimBashk"/>
                <w:color w:val="000000"/>
                <w:spacing w:val="8"/>
              </w:rPr>
              <w:t>СОВЕТЫ АУЫЛ БИЛ»М»</w:t>
            </w:r>
            <w:r w:rsidRPr="005C54A2">
              <w:rPr>
                <w:rFonts w:ascii="TimBashk" w:hAnsi="TimBashk"/>
              </w:rPr>
              <w:t>№Е</w:t>
            </w:r>
            <w:r w:rsidRPr="005C54A2">
              <w:rPr>
                <w:rFonts w:ascii="TimBashk" w:hAnsi="TimBashk"/>
                <w:color w:val="000000"/>
                <w:spacing w:val="8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C54A2" w:rsidRPr="005C54A2" w:rsidRDefault="005C54A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4A2">
              <w:rPr>
                <w:b/>
                <w:noProof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C54A2" w:rsidRPr="005C54A2" w:rsidRDefault="005C54A2" w:rsidP="005C54A2">
            <w:pPr>
              <w:spacing w:after="0"/>
              <w:jc w:val="center"/>
              <w:rPr>
                <w:rFonts w:ascii="TimBashk" w:eastAsia="Times New Roman" w:hAnsi="TimBashk"/>
                <w:caps/>
                <w:spacing w:val="6"/>
              </w:rPr>
            </w:pPr>
            <w:r w:rsidRPr="005C54A2">
              <w:rPr>
                <w:rFonts w:ascii="TimBashk" w:hAnsi="TimBashk"/>
                <w:caps/>
                <w:spacing w:val="6"/>
              </w:rPr>
              <w:t xml:space="preserve">Администрация </w:t>
            </w:r>
          </w:p>
          <w:p w:rsidR="005C54A2" w:rsidRPr="005C54A2" w:rsidRDefault="005C54A2" w:rsidP="005C54A2">
            <w:pPr>
              <w:spacing w:after="0"/>
              <w:jc w:val="center"/>
              <w:rPr>
                <w:rFonts w:ascii="TimBashk" w:hAnsi="TimBashk"/>
                <w:caps/>
                <w:spacing w:val="6"/>
              </w:rPr>
            </w:pPr>
            <w:r w:rsidRPr="005C54A2">
              <w:rPr>
                <w:rFonts w:ascii="TimBashk" w:hAnsi="TimBashk"/>
                <w:caps/>
                <w:spacing w:val="6"/>
              </w:rPr>
              <w:t xml:space="preserve">сельского поселения </w:t>
            </w:r>
          </w:p>
          <w:p w:rsidR="005C54A2" w:rsidRPr="005C54A2" w:rsidRDefault="005C54A2" w:rsidP="005C54A2">
            <w:pPr>
              <w:pStyle w:val="31"/>
              <w:spacing w:after="0"/>
              <w:jc w:val="center"/>
              <w:rPr>
                <w:rFonts w:ascii="TimBashk" w:hAnsi="TimBashk"/>
                <w:caps/>
                <w:spacing w:val="6"/>
                <w:sz w:val="22"/>
                <w:szCs w:val="22"/>
              </w:rPr>
            </w:pPr>
            <w:r w:rsidRPr="005C54A2">
              <w:rPr>
                <w:rFonts w:ascii="TimBashk" w:hAnsi="TimBashk"/>
                <w:sz w:val="22"/>
                <w:szCs w:val="22"/>
              </w:rPr>
              <w:t>МАКСИМОВСКИЙ СЕЛЬСОВЕТ</w:t>
            </w:r>
          </w:p>
          <w:p w:rsidR="005C54A2" w:rsidRPr="005C54A2" w:rsidRDefault="005C54A2" w:rsidP="005C54A2">
            <w:pPr>
              <w:spacing w:after="0"/>
              <w:jc w:val="center"/>
              <w:rPr>
                <w:rFonts w:ascii="TimBashk" w:hAnsi="TimBashk"/>
                <w:caps/>
                <w:spacing w:val="6"/>
              </w:rPr>
            </w:pPr>
            <w:r w:rsidRPr="005C54A2">
              <w:rPr>
                <w:rFonts w:ascii="TimBashk" w:hAnsi="TimBashk"/>
                <w:bCs/>
                <w:caps/>
                <w:spacing w:val="6"/>
              </w:rPr>
              <w:t>МУНИЦИПАЛЬНОГО  района</w:t>
            </w:r>
          </w:p>
          <w:p w:rsidR="005C54A2" w:rsidRPr="005C54A2" w:rsidRDefault="005C54A2" w:rsidP="005C54A2">
            <w:pPr>
              <w:pStyle w:val="1"/>
              <w:spacing w:before="0"/>
              <w:jc w:val="center"/>
              <w:rPr>
                <w:rFonts w:ascii="TimBashk" w:hAnsi="TimBashk"/>
                <w:b w:val="0"/>
                <w:caps/>
                <w:color w:val="auto"/>
                <w:sz w:val="22"/>
                <w:szCs w:val="22"/>
              </w:rPr>
            </w:pPr>
            <w:r w:rsidRPr="005C54A2">
              <w:rPr>
                <w:rFonts w:ascii="TimBashk" w:hAnsi="TimBashk"/>
                <w:b w:val="0"/>
                <w:color w:val="auto"/>
                <w:spacing w:val="6"/>
                <w:sz w:val="22"/>
                <w:szCs w:val="22"/>
              </w:rPr>
              <w:t>ЯНАУЛЬСКИЙ РАЙОН</w:t>
            </w:r>
            <w:r w:rsidRPr="005C54A2">
              <w:rPr>
                <w:rFonts w:ascii="TimBashk" w:hAnsi="TimBashk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C54A2" w:rsidRPr="005C54A2" w:rsidRDefault="005C54A2" w:rsidP="005C54A2">
            <w:pPr>
              <w:pStyle w:val="1"/>
              <w:spacing w:before="0"/>
              <w:jc w:val="center"/>
              <w:rPr>
                <w:rFonts w:ascii="TimBashk" w:eastAsia="Times New Roman" w:hAnsi="TimBashk"/>
                <w:sz w:val="22"/>
                <w:szCs w:val="22"/>
              </w:rPr>
            </w:pPr>
            <w:r w:rsidRPr="005C54A2">
              <w:rPr>
                <w:rFonts w:ascii="TimBashk" w:hAnsi="TimBashk"/>
                <w:b w:val="0"/>
                <w:color w:val="auto"/>
                <w:sz w:val="22"/>
                <w:szCs w:val="22"/>
              </w:rPr>
              <w:t>РЕСПУБЛИКИ БАШКОРТОСТАН</w:t>
            </w:r>
          </w:p>
        </w:tc>
      </w:tr>
    </w:tbl>
    <w:p w:rsidR="005C54A2" w:rsidRDefault="005C54A2" w:rsidP="005C54A2">
      <w:pPr>
        <w:spacing w:after="0"/>
        <w:rPr>
          <w:rFonts w:ascii="TimBashk" w:eastAsia="Times New Roman" w:hAnsi="TimBashk"/>
          <w:b/>
          <w:sz w:val="16"/>
          <w:szCs w:val="16"/>
        </w:rPr>
      </w:pPr>
    </w:p>
    <w:p w:rsidR="005C54A2" w:rsidRDefault="005C54A2" w:rsidP="005C54A2">
      <w:pPr>
        <w:spacing w:after="0"/>
        <w:rPr>
          <w:rFonts w:ascii="TimBashk" w:hAnsi="TimBashk"/>
          <w:b/>
          <w:sz w:val="26"/>
          <w:szCs w:val="26"/>
        </w:rPr>
      </w:pPr>
      <w:r>
        <w:rPr>
          <w:rFonts w:ascii="TimBashk" w:hAnsi="TimBashk"/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Ҡ</w:t>
      </w:r>
      <w:r>
        <w:rPr>
          <w:rFonts w:ascii="TimBashk" w:hAnsi="TimBashk"/>
          <w:b/>
          <w:sz w:val="26"/>
          <w:szCs w:val="26"/>
        </w:rPr>
        <w:t>АРАР                                                                      ПОСТАНОВЛЕНИЕ</w:t>
      </w:r>
    </w:p>
    <w:p w:rsidR="005C54A2" w:rsidRDefault="005C54A2" w:rsidP="005C54A2">
      <w:pPr>
        <w:spacing w:after="0"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color w:val="000000"/>
          <w:sz w:val="26"/>
          <w:szCs w:val="26"/>
        </w:rPr>
        <w:t xml:space="preserve">«16 » </w:t>
      </w:r>
      <w:r>
        <w:rPr>
          <w:rFonts w:ascii="TimBashk" w:hAnsi="TimBashk"/>
          <w:b/>
          <w:sz w:val="26"/>
          <w:szCs w:val="26"/>
        </w:rPr>
        <w:t>июнь</w:t>
      </w:r>
      <w:r>
        <w:rPr>
          <w:b/>
          <w:color w:val="000000"/>
          <w:sz w:val="26"/>
          <w:szCs w:val="26"/>
        </w:rPr>
        <w:t xml:space="preserve"> 2023 й.               </w:t>
      </w:r>
      <w:r>
        <w:rPr>
          <w:b/>
          <w:color w:val="000000"/>
          <w:sz w:val="26"/>
          <w:szCs w:val="26"/>
          <w:lang w:val="en-US"/>
        </w:rPr>
        <w:t xml:space="preserve">       </w:t>
      </w:r>
      <w:r>
        <w:rPr>
          <w:b/>
          <w:color w:val="000000"/>
          <w:sz w:val="26"/>
          <w:szCs w:val="26"/>
        </w:rPr>
        <w:t xml:space="preserve">        № 10               </w:t>
      </w:r>
      <w:r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</w:rPr>
        <w:t xml:space="preserve">        « 16 » июня 2023 г.</w:t>
      </w:r>
    </w:p>
    <w:p w:rsidR="005C54A2" w:rsidRDefault="005C54A2" w:rsidP="005C54A2">
      <w:pPr>
        <w:spacing w:after="0"/>
        <w:rPr>
          <w:b/>
          <w:bCs/>
          <w:sz w:val="16"/>
          <w:szCs w:val="16"/>
        </w:rPr>
      </w:pPr>
    </w:p>
    <w:p w:rsidR="00B5216E" w:rsidRPr="005C54A2" w:rsidRDefault="00C2615A" w:rsidP="00CF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C54A2">
        <w:rPr>
          <w:rFonts w:ascii="Times New Roman" w:hAnsi="Times New Roman" w:cs="Times New Roman"/>
          <w:b/>
          <w:sz w:val="26"/>
          <w:szCs w:val="26"/>
        </w:rPr>
        <w:t xml:space="preserve">утверждении Административного регламента предоставления муниципальной услуги </w:t>
      </w:r>
      <w:r w:rsidR="004F2E16" w:rsidRPr="005C54A2">
        <w:rPr>
          <w:rFonts w:ascii="Times New Roman" w:hAnsi="Times New Roman" w:cs="Times New Roman"/>
          <w:b/>
          <w:bCs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C54A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F2E16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 и земельных участков, находящихся в частной собственности»</w:t>
      </w:r>
      <w:r w:rsidR="00CF64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F6417" w:rsidRPr="005C54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E2BFD" w:rsidRPr="005C54A2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22068E" w:rsidRPr="005C54A2">
        <w:rPr>
          <w:rFonts w:ascii="Times New Roman" w:hAnsi="Times New Roman"/>
          <w:b/>
          <w:sz w:val="26"/>
          <w:szCs w:val="26"/>
        </w:rPr>
        <w:t xml:space="preserve">сельском поселении </w:t>
      </w:r>
      <w:r w:rsidR="00684FC0" w:rsidRPr="005C54A2">
        <w:rPr>
          <w:rFonts w:ascii="Times New Roman" w:hAnsi="Times New Roman"/>
          <w:b/>
          <w:sz w:val="26"/>
          <w:szCs w:val="26"/>
        </w:rPr>
        <w:t>Максимовский</w:t>
      </w:r>
      <w:r w:rsidR="0022068E" w:rsidRPr="005C54A2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22068E" w:rsidRPr="005C54A2" w:rsidRDefault="0022068E" w:rsidP="0022068E">
      <w:pPr>
        <w:pStyle w:val="af3"/>
        <w:jc w:val="center"/>
        <w:rPr>
          <w:rFonts w:ascii="Times New Roman" w:hAnsi="Times New Roman"/>
          <w:sz w:val="16"/>
          <w:szCs w:val="16"/>
        </w:rPr>
      </w:pPr>
    </w:p>
    <w:p w:rsidR="00B5216E" w:rsidRPr="005C54A2" w:rsidRDefault="00B647CB" w:rsidP="00684FC0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 xml:space="preserve">В соответствии </w:t>
      </w:r>
      <w:r w:rsidR="002D7470" w:rsidRPr="005C54A2">
        <w:rPr>
          <w:rFonts w:ascii="Times New Roman" w:hAnsi="Times New Roman"/>
          <w:sz w:val="26"/>
          <w:szCs w:val="26"/>
        </w:rPr>
        <w:t>с</w:t>
      </w:r>
      <w:r w:rsidR="00F21FF0" w:rsidRPr="005C54A2">
        <w:rPr>
          <w:rFonts w:ascii="Times New Roman" w:hAnsi="Times New Roman"/>
          <w:sz w:val="26"/>
          <w:szCs w:val="26"/>
        </w:rPr>
        <w:t xml:space="preserve"> </w:t>
      </w:r>
      <w:r w:rsidR="00FB0855" w:rsidRPr="005C54A2">
        <w:rPr>
          <w:rFonts w:ascii="Times New Roman" w:hAnsi="Times New Roman"/>
          <w:sz w:val="26"/>
          <w:szCs w:val="26"/>
        </w:rPr>
        <w:t>Федеральным</w:t>
      </w:r>
      <w:r w:rsidR="009F588E" w:rsidRPr="005C54A2">
        <w:rPr>
          <w:rFonts w:ascii="Times New Roman" w:hAnsi="Times New Roman"/>
          <w:sz w:val="26"/>
          <w:szCs w:val="26"/>
        </w:rPr>
        <w:t xml:space="preserve"> закон</w:t>
      </w:r>
      <w:r w:rsidR="00FB0855" w:rsidRPr="005C54A2">
        <w:rPr>
          <w:rFonts w:ascii="Times New Roman" w:hAnsi="Times New Roman"/>
          <w:sz w:val="26"/>
          <w:szCs w:val="26"/>
        </w:rPr>
        <w:t>ом</w:t>
      </w:r>
      <w:r w:rsidR="009F588E" w:rsidRPr="005C54A2">
        <w:rPr>
          <w:rFonts w:ascii="Times New Roman" w:hAnsi="Times New Roman"/>
          <w:sz w:val="26"/>
          <w:szCs w:val="26"/>
        </w:rPr>
        <w:t xml:space="preserve"> </w:t>
      </w:r>
      <w:r w:rsidRPr="005C54A2">
        <w:rPr>
          <w:rFonts w:ascii="Times New Roman" w:hAnsi="Times New Roman"/>
          <w:sz w:val="26"/>
          <w:szCs w:val="26"/>
        </w:rPr>
        <w:t>от 27 июля 2010 года</w:t>
      </w:r>
      <w:r w:rsidR="005379F0" w:rsidRPr="005C54A2">
        <w:rPr>
          <w:rFonts w:ascii="Times New Roman" w:hAnsi="Times New Roman"/>
          <w:sz w:val="26"/>
          <w:szCs w:val="26"/>
        </w:rPr>
        <w:t xml:space="preserve"> </w:t>
      </w:r>
      <w:r w:rsidRPr="005C54A2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</w:t>
      </w:r>
      <w:r w:rsidR="006A4D5E" w:rsidRPr="005C54A2">
        <w:rPr>
          <w:rFonts w:ascii="Times New Roman" w:hAnsi="Times New Roman"/>
          <w:sz w:val="26"/>
          <w:szCs w:val="26"/>
        </w:rPr>
        <w:t xml:space="preserve"> </w:t>
      </w:r>
      <w:r w:rsidRPr="005C54A2">
        <w:rPr>
          <w:rFonts w:ascii="Times New Roman" w:hAnsi="Times New Roman"/>
          <w:sz w:val="26"/>
          <w:szCs w:val="26"/>
        </w:rPr>
        <w:t>и муниципальных услуг»</w:t>
      </w:r>
      <w:r w:rsidR="002D671C" w:rsidRPr="005C54A2">
        <w:rPr>
          <w:rFonts w:ascii="Times New Roman" w:hAnsi="Times New Roman"/>
          <w:sz w:val="26"/>
          <w:szCs w:val="26"/>
        </w:rPr>
        <w:t xml:space="preserve"> (далее </w:t>
      </w:r>
      <w:r w:rsidR="0072613A" w:rsidRPr="005C54A2">
        <w:rPr>
          <w:rFonts w:ascii="Times New Roman" w:hAnsi="Times New Roman"/>
          <w:sz w:val="26"/>
          <w:szCs w:val="26"/>
        </w:rPr>
        <w:t>–</w:t>
      </w:r>
      <w:r w:rsidR="00F83C47" w:rsidRPr="005C54A2">
        <w:rPr>
          <w:rFonts w:ascii="Times New Roman" w:hAnsi="Times New Roman"/>
          <w:sz w:val="26"/>
          <w:szCs w:val="26"/>
        </w:rPr>
        <w:t xml:space="preserve"> </w:t>
      </w:r>
      <w:r w:rsidR="002D671C" w:rsidRPr="005C54A2">
        <w:rPr>
          <w:rFonts w:ascii="Times New Roman" w:hAnsi="Times New Roman"/>
          <w:sz w:val="26"/>
          <w:szCs w:val="26"/>
        </w:rPr>
        <w:t>Федеральный закон № 210-ФЗ)</w:t>
      </w:r>
      <w:r w:rsidR="00FB0855" w:rsidRPr="005C54A2">
        <w:rPr>
          <w:rFonts w:ascii="Times New Roman" w:hAnsi="Times New Roman"/>
          <w:sz w:val="26"/>
          <w:szCs w:val="26"/>
        </w:rPr>
        <w:t>, постановлением Правительства Республики Башкортостан от 2</w:t>
      </w:r>
      <w:r w:rsidR="00E60507" w:rsidRPr="005C54A2">
        <w:rPr>
          <w:rFonts w:ascii="Times New Roman" w:hAnsi="Times New Roman"/>
          <w:sz w:val="26"/>
          <w:szCs w:val="26"/>
        </w:rPr>
        <w:t>2</w:t>
      </w:r>
      <w:r w:rsidR="00FB0855" w:rsidRPr="005C54A2">
        <w:rPr>
          <w:rFonts w:ascii="Times New Roman" w:hAnsi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7A20E4" w:rsidRPr="005C54A2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 w:rsidR="00684FC0" w:rsidRPr="005C54A2">
        <w:rPr>
          <w:rFonts w:ascii="Times New Roman" w:hAnsi="Times New Roman"/>
          <w:sz w:val="26"/>
          <w:szCs w:val="26"/>
        </w:rPr>
        <w:t>Максимовский</w:t>
      </w:r>
      <w:r w:rsidR="007A20E4" w:rsidRPr="005C54A2">
        <w:rPr>
          <w:rFonts w:ascii="Times New Roman" w:hAnsi="Times New Roman"/>
          <w:sz w:val="26"/>
          <w:szCs w:val="26"/>
        </w:rPr>
        <w:t xml:space="preserve"> сельсовет муниципального района Янаульский район Республики Башкортостан </w:t>
      </w:r>
      <w:r w:rsidR="007A20E4" w:rsidRPr="005C54A2">
        <w:rPr>
          <w:rFonts w:ascii="Times New Roman" w:hAnsi="Times New Roman"/>
          <w:spacing w:val="40"/>
          <w:sz w:val="26"/>
          <w:szCs w:val="26"/>
        </w:rPr>
        <w:t>постановляет:</w:t>
      </w:r>
    </w:p>
    <w:p w:rsidR="006A4D5E" w:rsidRPr="005C54A2" w:rsidRDefault="00920CBD" w:rsidP="00684F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1.</w:t>
      </w:r>
      <w:r w:rsidR="00503D63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C2615A" w:rsidRPr="005C54A2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4F2E16" w:rsidRPr="005C54A2">
        <w:rPr>
          <w:rFonts w:ascii="Times New Roman" w:hAnsi="Times New Roman" w:cs="Times New Roman"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C54A2">
        <w:rPr>
          <w:rFonts w:ascii="Times New Roman" w:hAnsi="Times New Roman" w:cs="Times New Roman"/>
          <w:sz w:val="26"/>
          <w:szCs w:val="26"/>
        </w:rPr>
        <w:t>,</w:t>
      </w:r>
      <w:r w:rsidR="004F2E16" w:rsidRPr="005C54A2">
        <w:rPr>
          <w:rFonts w:ascii="Times New Roman" w:hAnsi="Times New Roman" w:cs="Times New Roman"/>
          <w:sz w:val="26"/>
          <w:szCs w:val="26"/>
        </w:rPr>
        <w:t xml:space="preserve"> и земельных участков, находящихся в частной собственности</w:t>
      </w:r>
      <w:r w:rsidR="004F2E16" w:rsidRPr="005C54A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="00B647CB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AE2BFD" w:rsidRPr="005C54A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7A20E4" w:rsidRPr="005C54A2">
        <w:rPr>
          <w:rFonts w:ascii="Times New Roman" w:hAnsi="Times New Roman"/>
          <w:sz w:val="26"/>
          <w:szCs w:val="26"/>
        </w:rPr>
        <w:t xml:space="preserve">сельском поселении </w:t>
      </w:r>
      <w:r w:rsidR="00684FC0" w:rsidRPr="005C54A2">
        <w:rPr>
          <w:rFonts w:ascii="Times New Roman" w:hAnsi="Times New Roman"/>
          <w:sz w:val="26"/>
          <w:szCs w:val="26"/>
        </w:rPr>
        <w:t>Максимовский</w:t>
      </w:r>
      <w:r w:rsidR="007A20E4" w:rsidRPr="005C54A2">
        <w:rPr>
          <w:rFonts w:ascii="Times New Roman" w:hAnsi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  <w:r w:rsidR="006A4D5E" w:rsidRPr="005C54A2">
        <w:rPr>
          <w:rFonts w:ascii="Times New Roman" w:hAnsi="Times New Roman" w:cs="Times New Roman"/>
          <w:sz w:val="26"/>
          <w:szCs w:val="26"/>
        </w:rPr>
        <w:t xml:space="preserve">, </w:t>
      </w:r>
      <w:r w:rsidR="007675E3" w:rsidRPr="005C5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D5E" w:rsidRPr="005C54A2">
        <w:rPr>
          <w:rFonts w:ascii="Times New Roman" w:eastAsia="Times New Roman" w:hAnsi="Times New Roman" w:cs="Times New Roman"/>
          <w:sz w:val="26"/>
          <w:szCs w:val="26"/>
        </w:rPr>
        <w:t>изложив его в новой редакции</w:t>
      </w:r>
      <w:r w:rsidR="007675E3" w:rsidRPr="005C54A2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</w:t>
      </w:r>
      <w:r w:rsidR="006A4D5E" w:rsidRPr="005C54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455A" w:rsidRPr="005C54A2" w:rsidRDefault="000E455A" w:rsidP="00684FC0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 xml:space="preserve">         </w:t>
      </w:r>
      <w:r w:rsidR="00AE447C" w:rsidRPr="005C54A2">
        <w:rPr>
          <w:rFonts w:ascii="Times New Roman" w:hAnsi="Times New Roman"/>
          <w:sz w:val="26"/>
          <w:szCs w:val="26"/>
        </w:rPr>
        <w:t xml:space="preserve">2. </w:t>
      </w:r>
      <w:r w:rsidRPr="005C54A2">
        <w:rPr>
          <w:rFonts w:ascii="Times New Roman" w:hAnsi="Times New Roman"/>
          <w:sz w:val="26"/>
          <w:szCs w:val="26"/>
          <w:lang w:eastAsia="ru-RU"/>
        </w:rPr>
        <w:t>Признать</w:t>
      </w:r>
      <w:r w:rsidRPr="005C54A2">
        <w:rPr>
          <w:rFonts w:ascii="Times New Roman" w:hAnsi="Times New Roman"/>
          <w:sz w:val="26"/>
          <w:szCs w:val="26"/>
        </w:rPr>
        <w:t xml:space="preserve"> утратившим силу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</w:t>
      </w:r>
      <w:r w:rsidR="000C2579" w:rsidRPr="005C54A2">
        <w:rPr>
          <w:rFonts w:ascii="Times New Roman" w:hAnsi="Times New Roman"/>
          <w:sz w:val="26"/>
          <w:szCs w:val="26"/>
        </w:rPr>
        <w:t>муниципальной</w:t>
      </w:r>
      <w:r w:rsidRPr="005C54A2">
        <w:rPr>
          <w:rFonts w:ascii="Times New Roman" w:hAnsi="Times New Roman"/>
          <w:sz w:val="26"/>
          <w:szCs w:val="26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 сельском поселении </w:t>
      </w:r>
      <w:r w:rsidR="00684FC0" w:rsidRPr="005C54A2">
        <w:rPr>
          <w:rFonts w:ascii="Times New Roman" w:hAnsi="Times New Roman"/>
          <w:sz w:val="26"/>
          <w:szCs w:val="26"/>
        </w:rPr>
        <w:t>Максимовский</w:t>
      </w:r>
      <w:r w:rsidRPr="005C54A2">
        <w:rPr>
          <w:rFonts w:ascii="Times New Roman" w:hAnsi="Times New Roman"/>
          <w:sz w:val="26"/>
          <w:szCs w:val="26"/>
        </w:rPr>
        <w:t xml:space="preserve"> сельсовет муниципального района Янаульский район Республики Башкортостан», утвержденный постановлением Администрации сельского поселения </w:t>
      </w:r>
      <w:r w:rsidR="00684FC0" w:rsidRPr="005C54A2">
        <w:rPr>
          <w:rFonts w:ascii="Times New Roman" w:hAnsi="Times New Roman"/>
          <w:sz w:val="26"/>
          <w:szCs w:val="26"/>
        </w:rPr>
        <w:t>Максимовский</w:t>
      </w:r>
      <w:r w:rsidRPr="005C54A2">
        <w:rPr>
          <w:rFonts w:ascii="Times New Roman" w:hAnsi="Times New Roman"/>
          <w:sz w:val="26"/>
          <w:szCs w:val="26"/>
        </w:rPr>
        <w:t xml:space="preserve"> сельсовет муниципального района Янаульский район Республики Башкортостан от</w:t>
      </w:r>
      <w:r w:rsidR="00684FC0" w:rsidRPr="005C54A2">
        <w:rPr>
          <w:rFonts w:ascii="Times New Roman" w:hAnsi="Times New Roman"/>
          <w:sz w:val="26"/>
          <w:szCs w:val="26"/>
        </w:rPr>
        <w:t xml:space="preserve"> 29</w:t>
      </w:r>
      <w:r w:rsidRPr="005C54A2">
        <w:rPr>
          <w:rFonts w:ascii="Times New Roman" w:hAnsi="Times New Roman"/>
          <w:sz w:val="26"/>
          <w:szCs w:val="26"/>
        </w:rPr>
        <w:t>.03.2019 года № 1</w:t>
      </w:r>
      <w:r w:rsidR="00684FC0" w:rsidRPr="005C54A2">
        <w:rPr>
          <w:rFonts w:ascii="Times New Roman" w:hAnsi="Times New Roman"/>
          <w:sz w:val="26"/>
          <w:szCs w:val="26"/>
        </w:rPr>
        <w:t>9</w:t>
      </w:r>
      <w:r w:rsidRPr="005C54A2">
        <w:rPr>
          <w:rFonts w:ascii="Times New Roman" w:hAnsi="Times New Roman"/>
          <w:sz w:val="26"/>
          <w:szCs w:val="26"/>
        </w:rPr>
        <w:t>.</w:t>
      </w:r>
    </w:p>
    <w:p w:rsidR="000E455A" w:rsidRPr="005C54A2" w:rsidRDefault="000E455A" w:rsidP="00684F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5C54A2">
        <w:rPr>
          <w:rFonts w:ascii="Times New Roman" w:hAnsi="Times New Roman"/>
          <w:sz w:val="26"/>
          <w:szCs w:val="26"/>
        </w:rPr>
        <w:t xml:space="preserve">3. </w:t>
      </w:r>
      <w:r w:rsidRPr="005C54A2">
        <w:rPr>
          <w:rFonts w:ascii="Times New Roman" w:hAnsi="Times New Roman"/>
          <w:color w:val="000000"/>
          <w:sz w:val="26"/>
          <w:szCs w:val="26"/>
        </w:rPr>
        <w:t xml:space="preserve">Обнародовать данное постановление на информационном стенде Администрации сельского поселения </w:t>
      </w:r>
      <w:r w:rsidR="00684FC0" w:rsidRPr="005C54A2">
        <w:rPr>
          <w:rFonts w:ascii="Times New Roman" w:hAnsi="Times New Roman"/>
          <w:color w:val="000000"/>
          <w:sz w:val="26"/>
          <w:szCs w:val="26"/>
        </w:rPr>
        <w:t>Максимовский</w:t>
      </w:r>
      <w:r w:rsidRPr="005C54A2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Янаульский район Республики Башкортостан, по адресу: 4528</w:t>
      </w:r>
      <w:r w:rsidR="00684FC0" w:rsidRPr="005C54A2">
        <w:rPr>
          <w:rFonts w:ascii="Times New Roman" w:hAnsi="Times New Roman"/>
          <w:color w:val="000000"/>
          <w:sz w:val="26"/>
          <w:szCs w:val="26"/>
        </w:rPr>
        <w:t>1</w:t>
      </w:r>
      <w:r w:rsidRPr="005C54A2">
        <w:rPr>
          <w:rFonts w:ascii="Times New Roman" w:hAnsi="Times New Roman"/>
          <w:color w:val="000000"/>
          <w:sz w:val="26"/>
          <w:szCs w:val="26"/>
        </w:rPr>
        <w:t xml:space="preserve">7, РБ, Янаульский район, с. </w:t>
      </w:r>
      <w:r w:rsidR="00684FC0" w:rsidRPr="005C54A2">
        <w:rPr>
          <w:rFonts w:ascii="Times New Roman" w:hAnsi="Times New Roman"/>
          <w:color w:val="000000"/>
          <w:sz w:val="26"/>
          <w:szCs w:val="26"/>
        </w:rPr>
        <w:t>Максимово</w:t>
      </w:r>
      <w:r w:rsidRPr="005C54A2">
        <w:rPr>
          <w:rFonts w:ascii="Times New Roman" w:hAnsi="Times New Roman"/>
          <w:color w:val="000000"/>
          <w:sz w:val="26"/>
          <w:szCs w:val="26"/>
        </w:rPr>
        <w:t xml:space="preserve">, ул. </w:t>
      </w:r>
      <w:r w:rsidR="00684FC0" w:rsidRPr="005C54A2">
        <w:rPr>
          <w:rFonts w:ascii="Times New Roman" w:hAnsi="Times New Roman"/>
          <w:color w:val="000000"/>
          <w:sz w:val="26"/>
          <w:szCs w:val="26"/>
        </w:rPr>
        <w:t>Молодежная, д.</w:t>
      </w:r>
      <w:r w:rsidRPr="005C54A2">
        <w:rPr>
          <w:rFonts w:ascii="Times New Roman" w:hAnsi="Times New Roman"/>
          <w:color w:val="000000"/>
          <w:sz w:val="26"/>
          <w:szCs w:val="26"/>
        </w:rPr>
        <w:t xml:space="preserve">2 и разместить на </w:t>
      </w:r>
      <w:r w:rsidRPr="005C54A2">
        <w:rPr>
          <w:rFonts w:ascii="Times New Roman" w:hAnsi="Times New Roman"/>
          <w:sz w:val="26"/>
          <w:szCs w:val="26"/>
        </w:rPr>
        <w:t xml:space="preserve"> сайте  сельского поселения </w:t>
      </w:r>
      <w:r w:rsidR="00684FC0" w:rsidRPr="005C54A2">
        <w:rPr>
          <w:rFonts w:ascii="Times New Roman" w:hAnsi="Times New Roman"/>
          <w:sz w:val="26"/>
          <w:szCs w:val="26"/>
        </w:rPr>
        <w:t>Максимовский</w:t>
      </w:r>
      <w:r w:rsidRPr="005C54A2">
        <w:rPr>
          <w:rFonts w:ascii="Times New Roman" w:hAnsi="Times New Roman"/>
          <w:sz w:val="26"/>
          <w:szCs w:val="26"/>
        </w:rPr>
        <w:t xml:space="preserve"> сельсовет муниципального района Янаульский район Республики Башкортостан по адресу: </w:t>
      </w:r>
      <w:r w:rsidRPr="005C54A2">
        <w:rPr>
          <w:rFonts w:ascii="Times New Roman" w:hAnsi="Times New Roman"/>
          <w:sz w:val="26"/>
          <w:szCs w:val="26"/>
          <w:lang w:val="en-US"/>
        </w:rPr>
        <w:t>http</w:t>
      </w:r>
      <w:r w:rsidRPr="005C54A2">
        <w:rPr>
          <w:rFonts w:ascii="Times New Roman" w:hAnsi="Times New Roman"/>
          <w:sz w:val="26"/>
          <w:szCs w:val="26"/>
        </w:rPr>
        <w:t>:</w:t>
      </w:r>
      <w:r w:rsidR="00684FC0" w:rsidRPr="005C54A2">
        <w:rPr>
          <w:rFonts w:ascii="Times New Roman" w:hAnsi="Times New Roman"/>
          <w:sz w:val="26"/>
          <w:szCs w:val="26"/>
          <w:lang w:val="en-US"/>
        </w:rPr>
        <w:t>sp</w:t>
      </w:r>
      <w:r w:rsidR="00684FC0" w:rsidRPr="005C54A2">
        <w:rPr>
          <w:rFonts w:ascii="Times New Roman" w:hAnsi="Times New Roman"/>
          <w:sz w:val="26"/>
          <w:szCs w:val="26"/>
        </w:rPr>
        <w:t>-</w:t>
      </w:r>
      <w:r w:rsidR="00684FC0" w:rsidRPr="005C54A2">
        <w:rPr>
          <w:rFonts w:ascii="Times New Roman" w:hAnsi="Times New Roman"/>
          <w:sz w:val="26"/>
          <w:szCs w:val="26"/>
          <w:lang w:val="en-US"/>
        </w:rPr>
        <w:t>maksimovo</w:t>
      </w:r>
      <w:r w:rsidRPr="005C54A2">
        <w:rPr>
          <w:rFonts w:ascii="Times New Roman" w:hAnsi="Times New Roman"/>
          <w:sz w:val="26"/>
          <w:szCs w:val="26"/>
        </w:rPr>
        <w:t>.</w:t>
      </w:r>
      <w:r w:rsidRPr="005C54A2">
        <w:rPr>
          <w:rFonts w:ascii="Times New Roman" w:hAnsi="Times New Roman"/>
          <w:sz w:val="26"/>
          <w:szCs w:val="26"/>
          <w:lang w:val="en-US"/>
        </w:rPr>
        <w:t>ru</w:t>
      </w:r>
      <w:r w:rsidRPr="005C54A2">
        <w:rPr>
          <w:rFonts w:ascii="Times New Roman" w:hAnsi="Times New Roman"/>
          <w:sz w:val="26"/>
          <w:szCs w:val="26"/>
        </w:rPr>
        <w:t>.</w:t>
      </w:r>
      <w:r w:rsidRPr="005C54A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</w:t>
      </w:r>
    </w:p>
    <w:p w:rsidR="000E455A" w:rsidRPr="005C54A2" w:rsidRDefault="000E455A" w:rsidP="00684FC0">
      <w:pPr>
        <w:spacing w:after="0" w:line="240" w:lineRule="auto"/>
        <w:ind w:left="-567" w:right="-360" w:firstLine="633"/>
        <w:jc w:val="both"/>
        <w:rPr>
          <w:rFonts w:ascii="Times New Roman" w:hAnsi="Times New Roman"/>
          <w:bCs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0E455A" w:rsidRPr="005C54A2" w:rsidRDefault="000E455A" w:rsidP="00684FC0">
      <w:pPr>
        <w:spacing w:after="0" w:line="240" w:lineRule="auto"/>
        <w:ind w:left="-567" w:right="-360" w:firstLine="633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 xml:space="preserve">        5. Контроль за исполнением настоящего постановления оставляю за собой.</w:t>
      </w:r>
    </w:p>
    <w:p w:rsidR="00684FC0" w:rsidRPr="005C54A2" w:rsidRDefault="00684FC0" w:rsidP="00684FC0">
      <w:pPr>
        <w:spacing w:after="0"/>
        <w:ind w:left="-567" w:right="-360"/>
        <w:jc w:val="both"/>
        <w:rPr>
          <w:rFonts w:ascii="Times New Roman" w:hAnsi="Times New Roman"/>
          <w:sz w:val="16"/>
          <w:szCs w:val="16"/>
        </w:rPr>
      </w:pPr>
    </w:p>
    <w:p w:rsidR="000E455A" w:rsidRPr="005C54A2" w:rsidRDefault="000E455A" w:rsidP="00684FC0">
      <w:pPr>
        <w:spacing w:after="0"/>
        <w:ind w:right="-360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Pr="005C54A2">
        <w:rPr>
          <w:rFonts w:ascii="Times New Roman" w:hAnsi="Times New Roman"/>
          <w:sz w:val="26"/>
          <w:szCs w:val="26"/>
        </w:rPr>
        <w:tab/>
      </w:r>
      <w:r w:rsidRPr="005C54A2">
        <w:rPr>
          <w:rFonts w:ascii="Times New Roman" w:hAnsi="Times New Roman"/>
          <w:sz w:val="26"/>
          <w:szCs w:val="26"/>
        </w:rPr>
        <w:tab/>
      </w:r>
      <w:r w:rsidRPr="005C54A2">
        <w:rPr>
          <w:rFonts w:ascii="Times New Roman" w:hAnsi="Times New Roman"/>
          <w:sz w:val="26"/>
          <w:szCs w:val="26"/>
        </w:rPr>
        <w:tab/>
      </w:r>
      <w:r w:rsidRPr="005C54A2">
        <w:rPr>
          <w:rFonts w:ascii="Times New Roman" w:hAnsi="Times New Roman"/>
          <w:sz w:val="26"/>
          <w:szCs w:val="26"/>
        </w:rPr>
        <w:tab/>
      </w:r>
      <w:r w:rsidRPr="005C54A2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684FC0" w:rsidRPr="005C54A2">
        <w:rPr>
          <w:rFonts w:ascii="Times New Roman" w:hAnsi="Times New Roman"/>
          <w:sz w:val="26"/>
          <w:szCs w:val="26"/>
        </w:rPr>
        <w:t>А.А.Хузин</w:t>
      </w:r>
    </w:p>
    <w:p w:rsidR="00E738B9" w:rsidRPr="005C54A2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Приложение</w:t>
      </w:r>
    </w:p>
    <w:p w:rsidR="00E738B9" w:rsidRPr="005C54A2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  <w:r w:rsidR="005C54A2" w:rsidRPr="005C54A2">
        <w:rPr>
          <w:rFonts w:ascii="Times New Roman" w:eastAsia="Times New Roman" w:hAnsi="Times New Roman"/>
          <w:sz w:val="26"/>
          <w:szCs w:val="26"/>
          <w:lang w:eastAsia="ru-RU"/>
        </w:rPr>
        <w:t>О</w:t>
      </w:r>
    </w:p>
    <w:p w:rsidR="00E738B9" w:rsidRPr="005C54A2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r w:rsidR="00684FC0" w:rsidRPr="005C54A2">
        <w:rPr>
          <w:rFonts w:ascii="Times New Roman" w:eastAsia="Times New Roman" w:hAnsi="Times New Roman"/>
          <w:sz w:val="26"/>
          <w:szCs w:val="26"/>
          <w:lang w:eastAsia="ru-RU"/>
        </w:rPr>
        <w:t>Максимовский</w:t>
      </w: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</w:t>
      </w:r>
    </w:p>
    <w:p w:rsidR="00E738B9" w:rsidRPr="005C54A2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Янаульский район</w:t>
      </w:r>
    </w:p>
    <w:p w:rsidR="00E738B9" w:rsidRPr="005C54A2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>Республики Башкортостан</w:t>
      </w:r>
    </w:p>
    <w:p w:rsidR="00E738B9" w:rsidRPr="005C54A2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C54A2" w:rsidRPr="005C54A2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FC0" w:rsidRPr="005C54A2"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5C54A2">
        <w:rPr>
          <w:rFonts w:ascii="Times New Roman" w:eastAsia="Times New Roman" w:hAnsi="Times New Roman"/>
          <w:sz w:val="26"/>
          <w:szCs w:val="26"/>
          <w:lang w:eastAsia="ru-RU"/>
        </w:rPr>
        <w:t xml:space="preserve"> 2023 года № </w:t>
      </w:r>
      <w:r w:rsidR="005C54A2" w:rsidRPr="005C54A2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E738B9" w:rsidRPr="005C54A2" w:rsidRDefault="00E738B9" w:rsidP="00E7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4FA6" w:rsidRPr="005C54A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4F2E16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«Заключение соглашения о перераспределении земель </w:t>
      </w:r>
      <w:r w:rsidR="00653226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2E16" w:rsidRPr="005C54A2">
        <w:rPr>
          <w:rFonts w:ascii="Times New Roman" w:hAnsi="Times New Roman" w:cs="Times New Roman"/>
          <w:b/>
          <w:bCs/>
          <w:sz w:val="26"/>
          <w:szCs w:val="26"/>
        </w:rPr>
        <w:t>и (или) земельных участков, находящихся в муниципальной собственности муниципального образования</w:t>
      </w:r>
      <w:r w:rsidR="005E1776" w:rsidRPr="005C54A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F2E16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653226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земельных участков, находящихся </w:t>
      </w:r>
      <w:r w:rsidR="004F2E16" w:rsidRPr="005C54A2">
        <w:rPr>
          <w:rFonts w:ascii="Times New Roman" w:hAnsi="Times New Roman" w:cs="Times New Roman"/>
          <w:b/>
          <w:bCs/>
          <w:sz w:val="26"/>
          <w:szCs w:val="26"/>
        </w:rPr>
        <w:t>в частной со</w:t>
      </w:r>
      <w:r w:rsidR="00653226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бственности» </w:t>
      </w:r>
    </w:p>
    <w:p w:rsidR="00AE2BFD" w:rsidRPr="005C54A2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1F2EE2" w:rsidRPr="005C54A2">
        <w:rPr>
          <w:rFonts w:ascii="Times New Roman" w:hAnsi="Times New Roman"/>
          <w:b/>
          <w:sz w:val="26"/>
          <w:szCs w:val="26"/>
        </w:rPr>
        <w:t xml:space="preserve">сельском поселении </w:t>
      </w:r>
      <w:r w:rsidR="00684FC0" w:rsidRPr="005C54A2">
        <w:rPr>
          <w:rFonts w:ascii="Times New Roman" w:hAnsi="Times New Roman"/>
          <w:b/>
          <w:sz w:val="26"/>
          <w:szCs w:val="26"/>
        </w:rPr>
        <w:t>Максимовский</w:t>
      </w:r>
      <w:r w:rsidR="001F2EE2" w:rsidRPr="005C54A2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1F2EE2" w:rsidRPr="005C54A2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2BFD" w:rsidRPr="005C54A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E2BFD" w:rsidRPr="005C54A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E2BFD" w:rsidRPr="005C54A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5E1776" w:rsidRPr="005C54A2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A0AB8" w:rsidRPr="005C54A2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4F2E16" w:rsidRPr="005C54A2">
        <w:rPr>
          <w:rFonts w:ascii="Times New Roman" w:hAnsi="Times New Roman" w:cs="Times New Roman"/>
          <w:sz w:val="26"/>
          <w:szCs w:val="26"/>
        </w:rPr>
        <w:t>«Заключение соглашения о перераспределении земель</w:t>
      </w:r>
      <w:r w:rsidR="00962F47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4F2E16" w:rsidRPr="005C54A2">
        <w:rPr>
          <w:rFonts w:ascii="Times New Roman" w:hAnsi="Times New Roman" w:cs="Times New Roman"/>
          <w:sz w:val="26"/>
          <w:szCs w:val="26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5C54A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="006106E9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F5C8F" w:rsidRPr="005C54A2">
        <w:rPr>
          <w:rFonts w:ascii="Times New Roman" w:hAnsi="Times New Roman" w:cs="Times New Roman"/>
          <w:sz w:val="26"/>
          <w:szCs w:val="26"/>
        </w:rPr>
        <w:t>–</w:t>
      </w:r>
      <w:r w:rsidRPr="005C54A2">
        <w:rPr>
          <w:rFonts w:ascii="Times New Roman" w:hAnsi="Times New Roman" w:cs="Times New Roman"/>
          <w:sz w:val="26"/>
          <w:szCs w:val="26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5C54A2">
        <w:rPr>
          <w:rFonts w:ascii="Times New Roman" w:hAnsi="Times New Roman" w:cs="Times New Roman"/>
          <w:sz w:val="26"/>
          <w:szCs w:val="26"/>
        </w:rPr>
        <w:t xml:space="preserve">р) при осуществлении полномочий </w:t>
      </w:r>
      <w:r w:rsidR="00962F47" w:rsidRPr="005C54A2">
        <w:rPr>
          <w:rFonts w:ascii="Times New Roman" w:hAnsi="Times New Roman" w:cs="Times New Roman"/>
          <w:sz w:val="26"/>
          <w:szCs w:val="26"/>
        </w:rPr>
        <w:t xml:space="preserve">  </w:t>
      </w:r>
      <w:r w:rsidR="00676376" w:rsidRPr="005C54A2">
        <w:rPr>
          <w:rFonts w:ascii="Times New Roman" w:hAnsi="Times New Roman" w:cs="Times New Roman"/>
          <w:sz w:val="26"/>
          <w:szCs w:val="26"/>
        </w:rPr>
        <w:t xml:space="preserve">по заключению соглашения о перераспределении </w:t>
      </w:r>
      <w:r w:rsidR="00AC36B2" w:rsidRPr="005C54A2">
        <w:rPr>
          <w:rFonts w:ascii="Times New Roman" w:hAnsi="Times New Roman" w:cs="Times New Roman"/>
          <w:sz w:val="26"/>
          <w:szCs w:val="26"/>
        </w:rPr>
        <w:t xml:space="preserve">земель и (или) </w:t>
      </w:r>
      <w:r w:rsidR="00676376" w:rsidRPr="005C54A2">
        <w:rPr>
          <w:rFonts w:ascii="Times New Roman" w:hAnsi="Times New Roman" w:cs="Times New Roman"/>
          <w:sz w:val="26"/>
          <w:szCs w:val="26"/>
        </w:rPr>
        <w:t>земельных участков, находящихся</w:t>
      </w:r>
      <w:r w:rsidR="00AC36B2" w:rsidRPr="005C54A2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</w:t>
      </w:r>
      <w:r w:rsidR="005E1776" w:rsidRPr="005C54A2">
        <w:rPr>
          <w:rFonts w:ascii="Times New Roman" w:hAnsi="Times New Roman" w:cs="Times New Roman"/>
          <w:sz w:val="26"/>
          <w:szCs w:val="26"/>
        </w:rPr>
        <w:t>,</w:t>
      </w:r>
      <w:r w:rsidR="00AC36B2" w:rsidRPr="005C54A2">
        <w:rPr>
          <w:rFonts w:ascii="Times New Roman" w:hAnsi="Times New Roman" w:cs="Times New Roman"/>
          <w:sz w:val="26"/>
          <w:szCs w:val="26"/>
        </w:rPr>
        <w:t xml:space="preserve"> и </w:t>
      </w:r>
      <w:r w:rsidR="00676376" w:rsidRPr="005C54A2">
        <w:rPr>
          <w:rFonts w:ascii="Times New Roman" w:hAnsi="Times New Roman" w:cs="Times New Roman"/>
          <w:sz w:val="26"/>
          <w:szCs w:val="26"/>
        </w:rPr>
        <w:t>земельных участков, находящихся в частной собственности,</w:t>
      </w:r>
      <w:r w:rsidR="00FF4D20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 xml:space="preserve">в </w:t>
      </w:r>
      <w:r w:rsidR="00660960" w:rsidRPr="005C54A2">
        <w:rPr>
          <w:rFonts w:ascii="Times New Roman" w:hAnsi="Times New Roman"/>
          <w:sz w:val="26"/>
          <w:szCs w:val="26"/>
        </w:rPr>
        <w:t xml:space="preserve">сельском поселении </w:t>
      </w:r>
      <w:r w:rsidR="00684FC0" w:rsidRPr="005C54A2">
        <w:rPr>
          <w:rFonts w:ascii="Times New Roman" w:hAnsi="Times New Roman"/>
          <w:sz w:val="26"/>
          <w:szCs w:val="26"/>
        </w:rPr>
        <w:t>Максимовский</w:t>
      </w:r>
      <w:r w:rsidR="00660960" w:rsidRPr="005C54A2">
        <w:rPr>
          <w:rFonts w:ascii="Times New Roman" w:hAnsi="Times New Roman"/>
          <w:sz w:val="26"/>
          <w:szCs w:val="26"/>
        </w:rPr>
        <w:t xml:space="preserve"> сельсовет муниципального района Янаульский район Республики Башкортостан.</w:t>
      </w:r>
    </w:p>
    <w:p w:rsidR="007A0AB8" w:rsidRPr="005C54A2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:rsidR="00971F10" w:rsidRPr="005C54A2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3A9A" w:rsidRPr="005C54A2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1.2. </w:t>
      </w:r>
      <w:r w:rsidR="00BD0DD2" w:rsidRPr="005C54A2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 w:rsidRPr="005C54A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3E19B5" w:rsidRPr="005C54A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84FC0" w:rsidRPr="005C54A2">
        <w:rPr>
          <w:rFonts w:ascii="Times New Roman" w:hAnsi="Times New Roman"/>
          <w:sz w:val="26"/>
          <w:szCs w:val="26"/>
        </w:rPr>
        <w:t>Максимовский</w:t>
      </w:r>
      <w:r w:rsidR="003E19B5" w:rsidRPr="005C54A2">
        <w:rPr>
          <w:rFonts w:ascii="Times New Roman" w:hAnsi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  <w:r w:rsidR="003E19B5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BD0DD2" w:rsidRPr="005C54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12245" w:rsidRPr="005C54A2">
        <w:rPr>
          <w:rFonts w:ascii="Times New Roman" w:hAnsi="Times New Roman" w:cs="Times New Roman"/>
          <w:sz w:val="26"/>
          <w:szCs w:val="26"/>
        </w:rPr>
        <w:t>Администрация (</w:t>
      </w:r>
      <w:r w:rsidR="00BD0DD2" w:rsidRPr="005C54A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12245" w:rsidRPr="005C54A2">
        <w:rPr>
          <w:rFonts w:ascii="Times New Roman" w:hAnsi="Times New Roman" w:cs="Times New Roman"/>
          <w:sz w:val="26"/>
          <w:szCs w:val="26"/>
        </w:rPr>
        <w:t>)</w:t>
      </w:r>
      <w:r w:rsidR="00BD0DD2" w:rsidRPr="005C54A2">
        <w:rPr>
          <w:rFonts w:ascii="Times New Roman" w:hAnsi="Times New Roman" w:cs="Times New Roman"/>
          <w:sz w:val="26"/>
          <w:szCs w:val="26"/>
        </w:rPr>
        <w:t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5C54A2">
        <w:rPr>
          <w:rFonts w:ascii="Times New Roman" w:hAnsi="Times New Roman" w:cs="Times New Roman"/>
          <w:sz w:val="26"/>
          <w:szCs w:val="26"/>
        </w:rPr>
        <w:t>.</w:t>
      </w:r>
    </w:p>
    <w:p w:rsidR="00273834" w:rsidRPr="005C54A2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1.3.</w:t>
      </w:r>
      <w:r w:rsidR="00EA7BFE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273834" w:rsidRPr="005C54A2">
        <w:rPr>
          <w:rFonts w:ascii="Times New Roman" w:hAnsi="Times New Roman" w:cs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5C54A2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750F" w:rsidRPr="005C54A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</w:t>
      </w:r>
      <w:r w:rsidR="00F75391"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информирования о предоставлении </w:t>
      </w:r>
      <w:r w:rsidR="009A15ED" w:rsidRPr="005C54A2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>ой услуги</w:t>
      </w:r>
    </w:p>
    <w:p w:rsidR="00971F10" w:rsidRPr="005C54A2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1.</w:t>
      </w:r>
      <w:r w:rsidR="00B67D43" w:rsidRPr="005C54A2">
        <w:rPr>
          <w:rFonts w:ascii="Times New Roman" w:eastAsia="Calibri" w:hAnsi="Times New Roman" w:cs="Times New Roman"/>
          <w:sz w:val="26"/>
          <w:szCs w:val="26"/>
        </w:rPr>
        <w:t>4.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Информирование о порядке предоставления муниципальной услуги осуществляется:</w:t>
      </w:r>
    </w:p>
    <w:p w:rsidR="00716ABE" w:rsidRPr="005C54A2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 xml:space="preserve">непосредственно при личном приеме заявителя </w:t>
      </w:r>
      <w:r w:rsidR="001F5C8F" w:rsidRPr="005C54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12245" w:rsidRPr="005C54A2">
        <w:rPr>
          <w:rFonts w:ascii="Times New Roman" w:eastAsia="Calibri" w:hAnsi="Times New Roman" w:cs="Times New Roman"/>
          <w:sz w:val="26"/>
          <w:szCs w:val="26"/>
        </w:rPr>
        <w:t>Администрации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полномоченном органе</w:t>
      </w:r>
      <w:r w:rsidR="00312245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 xml:space="preserve"> или Республиканском государственном автономном </w:t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учреждении Многофункциональный центр предоставления государственных и муниципальных услуг (далее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 xml:space="preserve"> РГАУ МФЦ);</w:t>
      </w:r>
    </w:p>
    <w:p w:rsidR="00716ABE" w:rsidRPr="005C54A2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ab/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 xml:space="preserve">- по телефону в </w:t>
      </w:r>
      <w:r w:rsidR="009B42A7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9B42A7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полномоченном органе</w:t>
      </w:r>
      <w:r w:rsidR="009B42A7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 xml:space="preserve"> или РГАУ МФЦ;</w:t>
      </w:r>
    </w:p>
    <w:p w:rsidR="00716ABE" w:rsidRPr="005C54A2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ab/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>- письменно, в том числе посредством электронной почты, факсимильной связи;</w:t>
      </w:r>
    </w:p>
    <w:p w:rsidR="00716ABE" w:rsidRPr="005C54A2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ab/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>- посредством размещения в открытой и доступной форме информации:</w:t>
      </w:r>
    </w:p>
    <w:p w:rsidR="002D7C05" w:rsidRPr="005C54A2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:rsidR="00716ABE" w:rsidRPr="005C54A2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ab/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 xml:space="preserve">- на официальных сайтах </w:t>
      </w:r>
      <w:r w:rsidR="00312245" w:rsidRPr="005C54A2">
        <w:rPr>
          <w:rFonts w:ascii="Times New Roman" w:eastAsia="Calibri" w:hAnsi="Times New Roman" w:cs="Times New Roman"/>
          <w:sz w:val="26"/>
          <w:szCs w:val="26"/>
        </w:rPr>
        <w:t>Администрации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312245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716ABE" w:rsidRPr="005C54A2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ab/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на информационных стендах в </w:t>
      </w:r>
      <w:r w:rsidR="000A613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A613A" w:rsidRPr="005C54A2">
        <w:rPr>
          <w:rFonts w:ascii="Times New Roman" w:hAnsi="Times New Roman"/>
          <w:sz w:val="26"/>
          <w:szCs w:val="26"/>
        </w:rPr>
        <w:t xml:space="preserve"> http://www. </w:t>
      </w:r>
      <w:r w:rsidR="000A613A" w:rsidRPr="005C54A2">
        <w:rPr>
          <w:rFonts w:ascii="Times New Roman" w:hAnsi="Times New Roman"/>
          <w:sz w:val="26"/>
          <w:szCs w:val="26"/>
          <w:lang w:val="en-US"/>
        </w:rPr>
        <w:t>http</w:t>
      </w:r>
      <w:r w:rsidR="000A613A" w:rsidRPr="005C54A2">
        <w:rPr>
          <w:rFonts w:ascii="Times New Roman" w:hAnsi="Times New Roman"/>
          <w:sz w:val="26"/>
          <w:szCs w:val="26"/>
        </w:rPr>
        <w:t>:</w:t>
      </w:r>
      <w:r w:rsidR="000A613A" w:rsidRPr="005C54A2">
        <w:rPr>
          <w:rFonts w:ascii="Times New Roman" w:hAnsi="Times New Roman"/>
          <w:sz w:val="26"/>
          <w:szCs w:val="26"/>
          <w:lang w:val="en-US"/>
        </w:rPr>
        <w:t>sp</w:t>
      </w:r>
      <w:r w:rsidR="00684FC0" w:rsidRPr="005C54A2">
        <w:rPr>
          <w:rFonts w:ascii="Times New Roman" w:hAnsi="Times New Roman"/>
          <w:sz w:val="26"/>
          <w:szCs w:val="26"/>
        </w:rPr>
        <w:t>-</w:t>
      </w:r>
      <w:r w:rsidR="00684FC0" w:rsidRPr="005C54A2">
        <w:rPr>
          <w:rFonts w:ascii="Times New Roman" w:hAnsi="Times New Roman"/>
          <w:sz w:val="26"/>
          <w:szCs w:val="26"/>
          <w:lang w:val="en-US"/>
        </w:rPr>
        <w:t>maksimovo</w:t>
      </w:r>
      <w:r w:rsidR="000A613A" w:rsidRPr="005C54A2">
        <w:rPr>
          <w:rFonts w:ascii="Times New Roman" w:hAnsi="Times New Roman"/>
          <w:sz w:val="26"/>
          <w:szCs w:val="26"/>
        </w:rPr>
        <w:t>.</w:t>
      </w:r>
      <w:r w:rsidR="000A613A" w:rsidRPr="005C54A2">
        <w:rPr>
          <w:rFonts w:ascii="Times New Roman" w:hAnsi="Times New Roman"/>
          <w:sz w:val="26"/>
          <w:szCs w:val="26"/>
          <w:lang w:val="en-US"/>
        </w:rPr>
        <w:t>ru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полномоченном органе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716ABE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6ABE" w:rsidRPr="005C54A2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адресов </w:t>
      </w:r>
      <w:r w:rsidR="009B42A7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9B42A7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ого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а</w:t>
      </w:r>
      <w:r w:rsidR="009B42A7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справочной информации о работе </w:t>
      </w:r>
      <w:r w:rsidR="009B42A7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9B42A7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9B42A7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РГАУ МФЦ;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порядка получения сведений о ходе рассмотрения заявления 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 и о результатах предоставления муниципальной услуги;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порядка досудебного (внесудебного) обжалования действи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й (бездействия) должностных лиц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 принимаемых ими решений при предоставлении муниципальной услуги.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5C54A2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312245" w:rsidRPr="005C54A2">
        <w:rPr>
          <w:rFonts w:ascii="Times New Roman" w:eastAsia="Calibri" w:hAnsi="Times New Roman" w:cs="Times New Roman"/>
          <w:sz w:val="26"/>
          <w:szCs w:val="26"/>
        </w:rPr>
        <w:t>Администрации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312245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5C54A2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Ответ на телефонный звонок должен начинаться с информации 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5C54A2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Если должностное лицо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5C54A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5C54A2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Если подготовка ответа </w:t>
      </w:r>
      <w:r w:rsidR="00FF4D20" w:rsidRPr="005C54A2">
        <w:rPr>
          <w:rFonts w:ascii="Times New Roman" w:eastAsia="Calibri" w:hAnsi="Times New Roman" w:cs="Times New Roman"/>
          <w:sz w:val="26"/>
          <w:szCs w:val="26"/>
        </w:rPr>
        <w:t>требует продолжительного в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ремени, 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он предлагает заявителю один из следующих вариантов дальнейших действий:</w:t>
      </w:r>
    </w:p>
    <w:p w:rsidR="00716ABE" w:rsidRPr="005C54A2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716ABE" w:rsidRPr="005C54A2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:rsidR="00716ABE" w:rsidRPr="005C54A2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Должностное лицо 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Администрации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 влияющее прямо или косвенно на принимаемое решение.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1.7. По письменному обращению заявителя должностное лицо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1F33F4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ответственн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ое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C54A2">
          <w:rPr>
            <w:rFonts w:ascii="Times New Roman" w:eastAsia="Calibri" w:hAnsi="Times New Roman" w:cs="Times New Roman"/>
            <w:sz w:val="26"/>
            <w:szCs w:val="26"/>
          </w:rPr>
          <w:t>пункте</w:t>
        </w:r>
      </w:hyperlink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1.5 настоящего Административного регламента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,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порядке, установленном Федеральным законом от 2 мая 2006 г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ода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D7C05" w:rsidRPr="005C54A2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1.8. На РПГУ размещаются сведения, предусмотренные Положением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 государственной информационной системе «Реестр государственных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и </w:t>
      </w:r>
      <w:r w:rsidRPr="005C54A2">
        <w:rPr>
          <w:rFonts w:ascii="Times New Roman" w:eastAsia="Calibri" w:hAnsi="Times New Roman" w:cs="Times New Roman"/>
          <w:sz w:val="26"/>
          <w:szCs w:val="26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3ABF" w:rsidRPr="005C54A2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C05" w:rsidRPr="005C54A2">
        <w:rPr>
          <w:rFonts w:ascii="Times New Roman" w:eastAsia="Calibri" w:hAnsi="Times New Roman" w:cs="Times New Roman"/>
          <w:sz w:val="26"/>
          <w:szCs w:val="26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653ABF" w:rsidRPr="005C54A2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1.9. На официальном сайте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порядок получения сведений о ходе рассмотрения заявления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 и о результатах предоставления муниципальной услуги.</w:t>
      </w:r>
    </w:p>
    <w:p w:rsidR="00653ABF" w:rsidRPr="005C54A2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1.10. На информационных стендах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подлежит размещению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 xml:space="preserve"> следующая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информация: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мест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о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16571" w:rsidRPr="005C54A2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:rsidR="00653ABF" w:rsidRPr="005C54A2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адреса официального сайта, а также электронной почты и (или) формы обратной связи</w:t>
      </w:r>
      <w:r w:rsidR="0065659A" w:rsidRPr="005C54A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(</w:t>
      </w:r>
      <w:r w:rsidR="001F33F4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с требованиями Административного регламента;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сроки предоставления муниципальной услуги;</w:t>
      </w:r>
    </w:p>
    <w:p w:rsidR="007D4F12" w:rsidRPr="005C54A2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образцы заполнения заявления и приложений к нему; </w:t>
      </w:r>
    </w:p>
    <w:p w:rsidR="00653ABF" w:rsidRPr="005C54A2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оснований для приостановления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или отказа в предоставлении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порядок получения сведений о ходе рассмотрения заявления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 и о результатах предоставления муниципальной услуги;</w:t>
      </w:r>
    </w:p>
    <w:p w:rsidR="00653ABF" w:rsidRPr="005C54A2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порядок записи на личный прием к должностным лицам</w:t>
      </w:r>
      <w:r w:rsidR="007D4F12" w:rsidRPr="005C54A2">
        <w:rPr>
          <w:rFonts w:ascii="Times New Roman" w:eastAsia="Calibri" w:hAnsi="Times New Roman" w:cs="Times New Roman"/>
          <w:sz w:val="26"/>
          <w:szCs w:val="26"/>
        </w:rPr>
        <w:t>, специалистам, ответственным за предоставление муниципальной услуги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53ABF" w:rsidRPr="005C54A2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5C54A2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1.11. В залах ожидания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1F33F4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5C54A2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5C54A2">
        <w:rPr>
          <w:rFonts w:ascii="Times New Roman" w:eastAsia="Calibri" w:hAnsi="Times New Roman" w:cs="Times New Roman"/>
          <w:sz w:val="26"/>
          <w:szCs w:val="26"/>
        </w:rPr>
        <w:t xml:space="preserve">РГАУ МФЦ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осуществляется в соответствии с соглашением, заключенным между </w:t>
      </w:r>
      <w:r w:rsidR="0091763C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полномоченным органом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,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5C54A2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ителем (его представителем) в личном кабинете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320C1C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РПГУ, а также в соответствующем структурном подразделении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E338C8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716ABE" w:rsidRPr="005C54A2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форма, место размещения и способы </w:t>
      </w:r>
    </w:p>
    <w:p w:rsidR="00716ABE" w:rsidRPr="005C54A2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получения справочной информации</w:t>
      </w:r>
    </w:p>
    <w:p w:rsidR="00A21877" w:rsidRPr="005C54A2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9DC" w:rsidRPr="005C54A2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1.14. С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правочная информация об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полномоченном органе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, структурных подразделениях, предоставляющих муниципальную услугу, </w:t>
      </w:r>
      <w:r w:rsidR="005E1776" w:rsidRPr="005C54A2">
        <w:rPr>
          <w:rFonts w:ascii="Times New Roman" w:eastAsia="Calibri" w:hAnsi="Times New Roman" w:cs="Times New Roman"/>
          <w:bCs/>
          <w:sz w:val="26"/>
          <w:szCs w:val="26"/>
        </w:rPr>
        <w:t>размещена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F849DC" w:rsidRPr="005C54A2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="00F849DC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информационных стендах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(У</w:t>
      </w:r>
      <w:r w:rsidR="00F849DC" w:rsidRPr="005C54A2">
        <w:rPr>
          <w:rFonts w:ascii="Times New Roman" w:eastAsia="Calibri" w:hAnsi="Times New Roman" w:cs="Times New Roman"/>
          <w:bCs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F849DC" w:rsidRPr="005C54A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849DC" w:rsidRPr="005C54A2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на </w:t>
      </w:r>
      <w:r w:rsidR="00F849DC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официальном сайте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41DC1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F849DC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F849DC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в информационно-телекоммуникационной сети Интернет </w:t>
      </w:r>
      <w:r w:rsidR="00A91D18" w:rsidRPr="005C54A2">
        <w:rPr>
          <w:rFonts w:ascii="Times New Roman" w:hAnsi="Times New Roman"/>
          <w:sz w:val="26"/>
          <w:szCs w:val="26"/>
        </w:rPr>
        <w:t xml:space="preserve">http://www. </w:t>
      </w:r>
      <w:r w:rsidR="00A91D18" w:rsidRPr="005C54A2">
        <w:rPr>
          <w:rFonts w:ascii="Times New Roman" w:hAnsi="Times New Roman"/>
          <w:sz w:val="26"/>
          <w:szCs w:val="26"/>
          <w:lang w:val="en-US"/>
        </w:rPr>
        <w:t>http</w:t>
      </w:r>
      <w:r w:rsidR="00A91D18" w:rsidRPr="005C54A2">
        <w:rPr>
          <w:rFonts w:ascii="Times New Roman" w:hAnsi="Times New Roman"/>
          <w:sz w:val="26"/>
          <w:szCs w:val="26"/>
        </w:rPr>
        <w:t>:</w:t>
      </w:r>
      <w:r w:rsidR="00A91D18" w:rsidRPr="005C54A2">
        <w:rPr>
          <w:rFonts w:ascii="Times New Roman" w:hAnsi="Times New Roman"/>
          <w:sz w:val="26"/>
          <w:szCs w:val="26"/>
          <w:lang w:val="en-US"/>
        </w:rPr>
        <w:t>sp</w:t>
      </w:r>
      <w:r w:rsidR="00684FC0" w:rsidRPr="005C54A2">
        <w:rPr>
          <w:rFonts w:ascii="Times New Roman" w:hAnsi="Times New Roman"/>
          <w:sz w:val="26"/>
          <w:szCs w:val="26"/>
        </w:rPr>
        <w:t>-</w:t>
      </w:r>
      <w:r w:rsidR="00684FC0" w:rsidRPr="005C54A2">
        <w:rPr>
          <w:rFonts w:ascii="Times New Roman" w:hAnsi="Times New Roman"/>
          <w:sz w:val="26"/>
          <w:szCs w:val="26"/>
          <w:lang w:val="en-US"/>
        </w:rPr>
        <w:t>maksimovo</w:t>
      </w:r>
      <w:r w:rsidR="00A91D18" w:rsidRPr="005C54A2">
        <w:rPr>
          <w:rFonts w:ascii="Times New Roman" w:hAnsi="Times New Roman"/>
          <w:sz w:val="26"/>
          <w:szCs w:val="26"/>
        </w:rPr>
        <w:t>.</w:t>
      </w:r>
      <w:r w:rsidR="00A91D18" w:rsidRPr="005C54A2">
        <w:rPr>
          <w:rFonts w:ascii="Times New Roman" w:hAnsi="Times New Roman"/>
          <w:sz w:val="26"/>
          <w:szCs w:val="26"/>
          <w:lang w:val="en-US"/>
        </w:rPr>
        <w:t>ru</w:t>
      </w:r>
      <w:r w:rsidR="00A91D18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849DC" w:rsidRPr="005C54A2">
        <w:rPr>
          <w:rFonts w:ascii="Times New Roman" w:eastAsia="Calibri" w:hAnsi="Times New Roman" w:cs="Times New Roman"/>
          <w:bCs/>
          <w:sz w:val="26"/>
          <w:szCs w:val="26"/>
        </w:rPr>
        <w:t>(далее – официальный сайт);</w:t>
      </w:r>
    </w:p>
    <w:p w:rsidR="00F849DC" w:rsidRPr="005C54A2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Pr="005C54A2">
        <w:rPr>
          <w:rFonts w:ascii="Times New Roman" w:eastAsia="Calibri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320C1C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F849DC" w:rsidRPr="005C54A2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Cs/>
          <w:sz w:val="26"/>
          <w:szCs w:val="26"/>
        </w:rPr>
        <w:t>Справочной является</w:t>
      </w:r>
      <w:r w:rsidR="005E1776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следующая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информация:</w:t>
      </w:r>
    </w:p>
    <w:p w:rsidR="00F849DC" w:rsidRPr="005C54A2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мест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о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нахождения и график работы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716FA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предоставляющего муниципальную услугу, государственных</w:t>
      </w:r>
      <w:r w:rsidR="00DA7B13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F849DC" w:rsidRPr="005C54A2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016571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716FA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016571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5C54A2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адреса электронной почты и (или) формы обратной связи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предоставляющего муниципальную услугу.</w:t>
      </w:r>
    </w:p>
    <w:p w:rsidR="00DA7B13" w:rsidRPr="005C54A2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750F" w:rsidRPr="005C54A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5C54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C54A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750F" w:rsidRPr="005C54A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5750F" w:rsidRPr="005C54A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5C54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88562B" w:rsidRPr="005C54A2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0D40" w:rsidRPr="005C54A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2.1. </w:t>
      </w:r>
      <w:r w:rsidR="005E1776" w:rsidRPr="005C54A2">
        <w:rPr>
          <w:rFonts w:ascii="Times New Roman" w:hAnsi="Times New Roman" w:cs="Times New Roman"/>
          <w:sz w:val="26"/>
          <w:szCs w:val="26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5C54A2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C41C00" w:rsidRPr="005C54A2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55750F" w:rsidRPr="005C54A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местного самоуправления (организации)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5C54A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88562B" w:rsidRPr="005C54A2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0D40" w:rsidRPr="005C54A2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016571" w:rsidRPr="005C54A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2573D" w:rsidRPr="005C54A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84FC0" w:rsidRPr="005C54A2">
        <w:rPr>
          <w:rFonts w:ascii="Times New Roman" w:hAnsi="Times New Roman" w:cs="Times New Roman"/>
          <w:sz w:val="26"/>
          <w:szCs w:val="26"/>
        </w:rPr>
        <w:t>Максимовский</w:t>
      </w:r>
      <w:r w:rsidR="00C2573D" w:rsidRPr="005C54A2">
        <w:rPr>
          <w:rFonts w:ascii="Times New Roman" w:hAnsi="Times New Roman" w:cs="Times New Roman"/>
          <w:sz w:val="26"/>
          <w:szCs w:val="26"/>
        </w:rPr>
        <w:t xml:space="preserve"> сельсовет муниципальногорайона Янаульский район Республики Башкортостан</w:t>
      </w:r>
      <w:r w:rsidR="0088562B" w:rsidRPr="005C54A2">
        <w:rPr>
          <w:rFonts w:ascii="Times New Roman" w:hAnsi="Times New Roman" w:cs="Times New Roman"/>
          <w:sz w:val="26"/>
          <w:szCs w:val="26"/>
        </w:rPr>
        <w:t xml:space="preserve"> лице</w:t>
      </w:r>
      <w:r w:rsidR="00C2573D" w:rsidRPr="005C54A2">
        <w:rPr>
          <w:rFonts w:ascii="Times New Roman" w:hAnsi="Times New Roman" w:cs="Times New Roman"/>
          <w:sz w:val="26"/>
          <w:szCs w:val="26"/>
        </w:rPr>
        <w:t xml:space="preserve"> специалистов</w:t>
      </w:r>
      <w:r w:rsidR="0088562B" w:rsidRPr="005C54A2">
        <w:rPr>
          <w:rFonts w:ascii="Times New Roman" w:hAnsi="Times New Roman" w:cs="Times New Roman"/>
          <w:sz w:val="26"/>
          <w:szCs w:val="26"/>
        </w:rPr>
        <w:t>.</w:t>
      </w:r>
    </w:p>
    <w:p w:rsidR="0088562B" w:rsidRPr="005C54A2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5C54A2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FE08D3" w:rsidRPr="005C54A2">
        <w:rPr>
          <w:rFonts w:ascii="Times New Roman" w:hAnsi="Times New Roman" w:cs="Times New Roman"/>
          <w:sz w:val="26"/>
          <w:szCs w:val="26"/>
        </w:rPr>
        <w:t>Администрация</w:t>
      </w:r>
      <w:r w:rsidR="00FE08D3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716FA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FE08D3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взаимодействует с:</w:t>
      </w:r>
    </w:p>
    <w:p w:rsidR="0088562B" w:rsidRPr="005C54A2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Федеральной службой государственной регистрации, кадастра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картографии;</w:t>
      </w:r>
    </w:p>
    <w:p w:rsidR="00BD0DD2" w:rsidRPr="005C54A2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Министерством лесного хозяйства Республики Башкортостан;</w:t>
      </w:r>
    </w:p>
    <w:p w:rsidR="0088562B" w:rsidRPr="005C54A2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Федеральной налоговой службой.</w:t>
      </w:r>
    </w:p>
    <w:p w:rsidR="0088562B" w:rsidRPr="005C54A2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с обращением в иные государственные органы и организации,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5C54A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750F" w:rsidRPr="005C54A2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5C54A2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5C54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88562B" w:rsidRPr="005C54A2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054D" w:rsidRPr="005C54A2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</w:t>
      </w:r>
      <w:r w:rsidR="00285292" w:rsidRPr="005C54A2">
        <w:rPr>
          <w:rFonts w:ascii="Times New Roman" w:hAnsi="Times New Roman" w:cs="Times New Roman"/>
          <w:sz w:val="26"/>
          <w:szCs w:val="26"/>
        </w:rPr>
        <w:t>5</w:t>
      </w:r>
      <w:r w:rsidRPr="005C54A2">
        <w:rPr>
          <w:rFonts w:ascii="Times New Roman" w:hAnsi="Times New Roman" w:cs="Times New Roman"/>
          <w:sz w:val="26"/>
          <w:szCs w:val="26"/>
        </w:rPr>
        <w:t xml:space="preserve">. </w:t>
      </w:r>
      <w:r w:rsidR="00DB054D" w:rsidRPr="005C54A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DB054D" w:rsidRPr="005C54A2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1) проект соглашения о перераспределении земельных участков;</w:t>
      </w:r>
    </w:p>
    <w:p w:rsidR="00DB054D" w:rsidRPr="005C54A2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2) </w:t>
      </w:r>
      <w:r w:rsidR="00DB054D" w:rsidRPr="005C54A2">
        <w:rPr>
          <w:rFonts w:ascii="Times New Roman" w:hAnsi="Times New Roman" w:cs="Times New Roman"/>
          <w:sz w:val="26"/>
          <w:szCs w:val="26"/>
        </w:rPr>
        <w:t xml:space="preserve">мотивированный </w:t>
      </w:r>
      <w:r w:rsidRPr="005C54A2">
        <w:rPr>
          <w:rFonts w:ascii="Times New Roman" w:hAnsi="Times New Roman" w:cs="Times New Roman"/>
          <w:sz w:val="26"/>
          <w:szCs w:val="26"/>
        </w:rPr>
        <w:t xml:space="preserve">отказ в заключении соглашения о </w:t>
      </w:r>
      <w:r w:rsidR="00DB054D" w:rsidRPr="005C54A2">
        <w:rPr>
          <w:rFonts w:ascii="Times New Roman" w:hAnsi="Times New Roman" w:cs="Times New Roman"/>
          <w:sz w:val="26"/>
          <w:szCs w:val="26"/>
        </w:rPr>
        <w:t xml:space="preserve">перераспределении земельных участков (далее – мотивированный отказ в предоставлении </w:t>
      </w:r>
      <w:r w:rsidR="00DB054D" w:rsidRPr="005C54A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услуги). </w:t>
      </w:r>
    </w:p>
    <w:p w:rsidR="00572830" w:rsidRPr="005C54A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:rsidR="00494D76" w:rsidRPr="005C54A2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="00911A96"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="0088562B"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  <w:r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срок приостановления предоставления </w:t>
      </w:r>
      <w:r w:rsidR="00911A96"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88562B" w:rsidRPr="005C54A2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531AF" w:rsidRPr="005C54A2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</w:t>
      </w:r>
      <w:r w:rsidR="00911A96" w:rsidRPr="005C54A2">
        <w:rPr>
          <w:rFonts w:ascii="Times New Roman" w:hAnsi="Times New Roman" w:cs="Times New Roman"/>
          <w:sz w:val="26"/>
          <w:szCs w:val="26"/>
        </w:rPr>
        <w:t>6</w:t>
      </w:r>
      <w:r w:rsidRPr="005C54A2">
        <w:rPr>
          <w:rFonts w:ascii="Times New Roman" w:hAnsi="Times New Roman" w:cs="Times New Roman"/>
          <w:sz w:val="26"/>
          <w:szCs w:val="26"/>
        </w:rPr>
        <w:t>. Срок выдачи результата муниципальной услуги исчисляется со дня по</w:t>
      </w:r>
      <w:r w:rsidR="00651EAF" w:rsidRPr="005C54A2">
        <w:rPr>
          <w:rFonts w:ascii="Times New Roman" w:hAnsi="Times New Roman" w:cs="Times New Roman"/>
          <w:sz w:val="26"/>
          <w:szCs w:val="26"/>
        </w:rPr>
        <w:t>ступления</w:t>
      </w:r>
      <w:r w:rsidRPr="005C54A2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услуги, в том числе через </w:t>
      </w:r>
      <w:r w:rsidR="00694527" w:rsidRPr="005C54A2">
        <w:rPr>
          <w:rFonts w:ascii="Times New Roman" w:hAnsi="Times New Roman" w:cs="Times New Roman"/>
          <w:sz w:val="26"/>
          <w:szCs w:val="26"/>
        </w:rPr>
        <w:t>РГАУ МФЦ</w:t>
      </w:r>
      <w:r w:rsidRPr="005C54A2">
        <w:rPr>
          <w:rFonts w:ascii="Times New Roman" w:hAnsi="Times New Roman" w:cs="Times New Roman"/>
          <w:sz w:val="26"/>
          <w:szCs w:val="26"/>
        </w:rPr>
        <w:t xml:space="preserve"> либо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A93D46" w:rsidRPr="005C54A2">
        <w:rPr>
          <w:rFonts w:ascii="Times New Roman" w:hAnsi="Times New Roman" w:cs="Times New Roman"/>
          <w:sz w:val="26"/>
          <w:szCs w:val="26"/>
        </w:rPr>
        <w:t>РПГУ</w:t>
      </w:r>
      <w:r w:rsidR="00F03543" w:rsidRPr="005C54A2">
        <w:rPr>
          <w:rFonts w:ascii="Times New Roman" w:hAnsi="Times New Roman" w:cs="Times New Roman"/>
          <w:sz w:val="26"/>
          <w:szCs w:val="26"/>
        </w:rPr>
        <w:t>.</w:t>
      </w:r>
      <w:r w:rsidR="007D0C54" w:rsidRPr="005C5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C80" w:rsidRPr="005C54A2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B11C80" w:rsidRPr="005C54A2">
        <w:rPr>
          <w:rFonts w:ascii="Times New Roman" w:hAnsi="Times New Roman" w:cs="Times New Roman"/>
          <w:sz w:val="26"/>
          <w:szCs w:val="26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7F13D7" w:rsidRPr="005C54A2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7F13D7" w:rsidRPr="005C54A2">
        <w:rPr>
          <w:rFonts w:ascii="Times New Roman" w:hAnsi="Times New Roman" w:cs="Times New Roman"/>
          <w:sz w:val="26"/>
          <w:szCs w:val="26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5C54A2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</w:t>
      </w:r>
      <w:r w:rsidR="007F13D7" w:rsidRPr="005C54A2">
        <w:rPr>
          <w:rFonts w:ascii="Times New Roman" w:hAnsi="Times New Roman" w:cs="Times New Roman"/>
          <w:sz w:val="26"/>
          <w:szCs w:val="26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5C54A2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</w:t>
      </w:r>
      <w:r w:rsidR="007F13D7" w:rsidRPr="005C54A2">
        <w:rPr>
          <w:rFonts w:ascii="Times New Roman" w:hAnsi="Times New Roman" w:cs="Times New Roman"/>
          <w:sz w:val="26"/>
          <w:szCs w:val="26"/>
        </w:rPr>
        <w:t>) принимает решение об отказе в заключении соглашения о перераспределении земельных участков.</w:t>
      </w:r>
    </w:p>
    <w:p w:rsidR="007D0C54" w:rsidRPr="005C54A2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срок</w:t>
      </w:r>
      <w:r w:rsidR="007F13D7" w:rsidRPr="005C54A2">
        <w:rPr>
          <w:rFonts w:ascii="Times New Roman" w:hAnsi="Times New Roman" w:cs="Times New Roman"/>
          <w:sz w:val="26"/>
          <w:szCs w:val="26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5C54A2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5C54A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5C54A2">
        <w:rPr>
          <w:rFonts w:ascii="Times New Roman" w:eastAsia="Calibri" w:hAnsi="Times New Roman" w:cs="Times New Roman"/>
          <w:sz w:val="26"/>
          <w:szCs w:val="26"/>
        </w:rPr>
        <w:t xml:space="preserve">перераспределения, 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09E8" w:rsidRPr="005C54A2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течение десяти дней со дня поступления заявления о перераспределении земельных участков</w:t>
      </w:r>
      <w:r w:rsidR="0065659A" w:rsidRPr="005C54A2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(У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возвращает заявление заявителю, если оно не соответствует требованиям </w:t>
      </w:r>
      <w:r w:rsidR="00C05EEF" w:rsidRPr="005C54A2">
        <w:rPr>
          <w:rFonts w:ascii="Times New Roman" w:eastAsia="Calibri" w:hAnsi="Times New Roman" w:cs="Times New Roman"/>
          <w:sz w:val="26"/>
          <w:szCs w:val="26"/>
        </w:rPr>
        <w:t xml:space="preserve">подпункта </w:t>
      </w:r>
      <w:r w:rsidR="002B29A0" w:rsidRPr="005C54A2">
        <w:rPr>
          <w:rFonts w:ascii="Times New Roman" w:eastAsia="Calibri" w:hAnsi="Times New Roman" w:cs="Times New Roman"/>
          <w:sz w:val="26"/>
          <w:szCs w:val="26"/>
        </w:rPr>
        <w:t>2.8 Административного регламента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, подано в иной орган или к заявлению не приложены документы, предусмотренные </w:t>
      </w:r>
      <w:r w:rsidR="002B29A0" w:rsidRPr="005C54A2">
        <w:rPr>
          <w:rFonts w:ascii="Times New Roman" w:eastAsia="Calibri" w:hAnsi="Times New Roman" w:cs="Times New Roman"/>
          <w:sz w:val="26"/>
          <w:szCs w:val="26"/>
        </w:rPr>
        <w:t>подпунктами 2.8 Административного регламента</w:t>
      </w:r>
      <w:r w:rsidRPr="005C54A2">
        <w:rPr>
          <w:rFonts w:ascii="Times New Roman" w:eastAsia="Calibri" w:hAnsi="Times New Roman" w:cs="Times New Roman"/>
          <w:sz w:val="26"/>
          <w:szCs w:val="26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5C54A2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Датой поступления заявления о предоставлении муниципальной услуги считается:</w:t>
      </w:r>
    </w:p>
    <w:p w:rsidR="001913C6" w:rsidRPr="005C54A2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личном обращении заявителя в </w:t>
      </w:r>
      <w:r w:rsidR="00FE08D3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FE08D3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216C3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A91046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FE08D3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205E32" w:rsidRPr="005C54A2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день подачи заявления о предоставлении муниципальной </w:t>
      </w:r>
      <w:r w:rsidR="00CB5837" w:rsidRPr="005C54A2">
        <w:rPr>
          <w:rFonts w:ascii="Times New Roman" w:eastAsia="Calibri" w:hAnsi="Times New Roman" w:cs="Times New Roman"/>
          <w:sz w:val="26"/>
          <w:szCs w:val="26"/>
        </w:rPr>
        <w:t xml:space="preserve">услуги </w:t>
      </w:r>
      <w:r w:rsidR="00A91046" w:rsidRPr="005C54A2">
        <w:rPr>
          <w:rFonts w:ascii="Times New Roman" w:eastAsia="Calibri" w:hAnsi="Times New Roman" w:cs="Times New Roman"/>
          <w:sz w:val="26"/>
          <w:szCs w:val="26"/>
        </w:rPr>
        <w:t xml:space="preserve">с приложением предусмотренных подпунктами </w:t>
      </w:r>
      <w:r w:rsidR="00653226" w:rsidRPr="005C54A2">
        <w:rPr>
          <w:rFonts w:ascii="Times New Roman" w:eastAsia="Calibri" w:hAnsi="Times New Roman" w:cs="Times New Roman"/>
          <w:sz w:val="26"/>
          <w:szCs w:val="26"/>
        </w:rPr>
        <w:t>2.8</w:t>
      </w:r>
      <w:r w:rsidR="00A91046" w:rsidRPr="005C54A2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надлежащим образом оформленных документов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913C6" w:rsidRPr="005C54A2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форме электронного документа на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>ЕПГУ</w:t>
      </w:r>
      <w:r w:rsidR="001C4755" w:rsidRPr="005C54A2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</w:t>
      </w:r>
      <w:r w:rsidR="00205E32" w:rsidRPr="005C54A2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432AF" w:rsidRPr="005C54A2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 почтовом отправлении день фактического поступления заявления в </w:t>
      </w:r>
      <w:r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орган);</w:t>
      </w:r>
    </w:p>
    <w:p w:rsidR="003432AF" w:rsidRPr="005C54A2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 обращении заявителя в РГАУ МФЦ – день передачи РГАУ МФЦ в </w:t>
      </w:r>
      <w:r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заявления о предоставлении муниципальной услуги.</w:t>
      </w:r>
    </w:p>
    <w:p w:rsidR="003432AF" w:rsidRPr="005C54A2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5C54A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1E07" w:rsidRPr="005C54A2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Нормативные правовые акты, регулирующие предоставление </w:t>
      </w:r>
      <w:r w:rsidRPr="005C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B1E07" w:rsidRPr="005C54A2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B1E07" w:rsidRPr="005C54A2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источников официального опубликования)</w:t>
      </w:r>
      <w:r w:rsidR="00205E32" w:rsidRPr="005C54A2">
        <w:rPr>
          <w:rFonts w:ascii="Times New Roman" w:eastAsia="Calibri" w:hAnsi="Times New Roman" w:cs="Times New Roman"/>
          <w:sz w:val="26"/>
          <w:szCs w:val="26"/>
        </w:rPr>
        <w:t>,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размещен на 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официальном сайте </w:t>
      </w:r>
      <w:r w:rsidR="00FE08D3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FE08D3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="008216C3" w:rsidRPr="005C54A2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="003A19B6" w:rsidRPr="005C54A2">
        <w:rPr>
          <w:rFonts w:ascii="Times New Roman" w:eastAsia="Calibri" w:hAnsi="Times New Roman" w:cs="Times New Roman"/>
          <w:bCs/>
          <w:sz w:val="26"/>
          <w:szCs w:val="26"/>
        </w:rPr>
        <w:t>полномоченного органа</w:t>
      </w:r>
      <w:r w:rsidR="00FE08D3" w:rsidRPr="005C54A2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, в </w:t>
      </w:r>
      <w:r w:rsidRPr="005C54A2">
        <w:rPr>
          <w:rFonts w:ascii="Times New Roman" w:eastAsia="Calibri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>РПГУ.</w:t>
      </w:r>
    </w:p>
    <w:p w:rsidR="007125E7" w:rsidRPr="005C54A2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ab/>
      </w:r>
    </w:p>
    <w:p w:rsidR="00214F19" w:rsidRPr="005C54A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</w:t>
      </w:r>
      <w:r w:rsidR="0064613A" w:rsidRPr="005C54A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5C54A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5C54A2">
        <w:rPr>
          <w:rFonts w:ascii="Times New Roman" w:eastAsia="Calibri" w:hAnsi="Times New Roman" w:cs="Times New Roman"/>
          <w:b/>
          <w:bCs/>
          <w:sz w:val="26"/>
          <w:szCs w:val="26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5C54A2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36B53" w:rsidRPr="005C54A2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</w:t>
      </w:r>
      <w:r w:rsidR="003A19B6" w:rsidRPr="005C54A2">
        <w:rPr>
          <w:rFonts w:ascii="Times New Roman" w:eastAsia="Calibri" w:hAnsi="Times New Roman" w:cs="Times New Roman"/>
          <w:sz w:val="26"/>
          <w:szCs w:val="26"/>
        </w:rPr>
        <w:t>8.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Исчерпывающий перечень документов, необходимых </w:t>
      </w:r>
      <w:r w:rsidR="0064613A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5C54A2">
        <w:rPr>
          <w:rFonts w:ascii="Times New Roman" w:eastAsia="Calibri" w:hAnsi="Times New Roman" w:cs="Times New Roman"/>
          <w:sz w:val="26"/>
          <w:szCs w:val="26"/>
        </w:rPr>
        <w:t>ставлению Заявителем</w:t>
      </w:r>
      <w:r w:rsidR="00136B53" w:rsidRPr="005C54A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B1E07" w:rsidRPr="005C54A2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2.8.1</w:t>
      </w:r>
      <w:r w:rsidR="00205E32" w:rsidRPr="005C54A2">
        <w:rPr>
          <w:rFonts w:ascii="Times New Roman" w:eastAsia="Calibri" w:hAnsi="Times New Roman" w:cs="Times New Roman"/>
          <w:sz w:val="26"/>
          <w:szCs w:val="26"/>
        </w:rPr>
        <w:t>.</w:t>
      </w:r>
      <w:r w:rsidR="003A19B6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5E32" w:rsidRPr="005C54A2"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="006B1E07" w:rsidRPr="005C54A2">
        <w:rPr>
          <w:rFonts w:ascii="Times New Roman" w:eastAsia="Calibri" w:hAnsi="Times New Roman" w:cs="Times New Roman"/>
          <w:bCs/>
          <w:sz w:val="26"/>
          <w:szCs w:val="26"/>
        </w:rPr>
        <w:t>аявлени</w:t>
      </w:r>
      <w:r w:rsidR="003A19B6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е о предоставлении муниципальной услуги </w:t>
      </w:r>
      <w:r w:rsidR="00205E32" w:rsidRPr="005C54A2">
        <w:rPr>
          <w:rFonts w:ascii="Times New Roman" w:eastAsia="Calibri" w:hAnsi="Times New Roman" w:cs="Times New Roman"/>
          <w:bCs/>
          <w:sz w:val="26"/>
          <w:szCs w:val="26"/>
        </w:rPr>
        <w:t>по форме согласно приложениям № 1 или</w:t>
      </w:r>
      <w:r w:rsidR="006B1E07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2 к настоящему административному регламенту,</w:t>
      </w:r>
      <w:r w:rsidR="00205E32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поданное</w:t>
      </w:r>
      <w:r w:rsidR="006B1E07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следующими способами:</w:t>
      </w:r>
    </w:p>
    <w:p w:rsidR="006B1E07" w:rsidRPr="005C54A2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- в форме документа на бумажном носителе – посредством личного обращения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216C3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3A19B6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5C54A2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- путем зап</w:t>
      </w:r>
      <w:r w:rsidR="00205E32" w:rsidRPr="005C54A2">
        <w:rPr>
          <w:rFonts w:ascii="Times New Roman" w:eastAsia="Calibri" w:hAnsi="Times New Roman" w:cs="Times New Roman"/>
          <w:sz w:val="26"/>
          <w:szCs w:val="26"/>
        </w:rPr>
        <w:t>олнения формы заявления через личный кабинет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91496A" w:rsidRPr="005C54A2">
        <w:rPr>
          <w:rFonts w:ascii="Times New Roman" w:eastAsia="Calibri" w:hAnsi="Times New Roman" w:cs="Times New Roman"/>
          <w:sz w:val="26"/>
          <w:szCs w:val="26"/>
        </w:rPr>
        <w:t>РПГУ (далее – запрос).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216C3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 органе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подачи заявления и документов непосредственно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216C3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ЕПГУ,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РПГУ, электронной почты);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документов непосредственно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216C3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РПГУ);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91763C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подачи заявления и документов непосредственно в </w:t>
      </w:r>
      <w:r w:rsidR="0091763C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F0718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, ЕПГУ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электронного документа, который </w:t>
      </w:r>
      <w:r w:rsidR="00484FA6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в л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</w:t>
      </w:r>
      <w:r w:rsidR="00484FA6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1C4755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РПГУ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РПГУ).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216C3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 органе</w:t>
      </w:r>
      <w:r w:rsidR="00373CAA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4A73" w:rsidRPr="005C54A2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5C54A2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заявлении указываются: </w:t>
      </w:r>
    </w:p>
    <w:p w:rsidR="005C0A61" w:rsidRPr="005C54A2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54A2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5C54A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C54A2">
        <w:rPr>
          <w:rFonts w:ascii="Times New Roman" w:hAnsi="Times New Roman" w:cs="Times New Roman"/>
          <w:sz w:val="26"/>
          <w:szCs w:val="26"/>
        </w:rPr>
        <w:t>за исключением случаев, если заявителем является иностранное юридическое лицо;</w:t>
      </w:r>
    </w:p>
    <w:p w:rsidR="005C0A61" w:rsidRPr="005C54A2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54A2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5C54A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C54A2">
        <w:rPr>
          <w:rFonts w:ascii="Times New Roman" w:hAnsi="Times New Roman" w:cs="Times New Roman"/>
          <w:sz w:val="26"/>
          <w:szCs w:val="26"/>
        </w:rPr>
        <w:t>в соответствии с данным проектом;</w:t>
      </w:r>
    </w:p>
    <w:p w:rsidR="006B1E07" w:rsidRPr="005C54A2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почтовый адрес и (или) адрес электронной почты для связи </w:t>
      </w:r>
      <w:r w:rsidR="0064613A" w:rsidRPr="005C54A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C54A2">
        <w:rPr>
          <w:rFonts w:ascii="Times New Roman" w:hAnsi="Times New Roman" w:cs="Times New Roman"/>
          <w:sz w:val="26"/>
          <w:szCs w:val="26"/>
        </w:rPr>
        <w:t>с заявителем.</w:t>
      </w:r>
    </w:p>
    <w:p w:rsidR="007774F3" w:rsidRPr="005C54A2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2.8.2</w:t>
      </w:r>
      <w:r w:rsidR="00731A4F" w:rsidRPr="005C54A2">
        <w:rPr>
          <w:rFonts w:ascii="Times New Roman" w:hAnsi="Times New Roman" w:cs="Times New Roman"/>
          <w:sz w:val="26"/>
          <w:szCs w:val="26"/>
        </w:rPr>
        <w:t>.</w:t>
      </w:r>
      <w:r w:rsidR="007774F3" w:rsidRPr="005C54A2">
        <w:rPr>
          <w:rFonts w:ascii="Times New Roman" w:eastAsia="Calibri" w:hAnsi="Times New Roman" w:cs="Times New Roman"/>
          <w:sz w:val="26"/>
          <w:szCs w:val="26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5C54A2">
        <w:rPr>
          <w:rFonts w:ascii="Times New Roman" w:eastAsia="Calibri" w:hAnsi="Times New Roman" w:cs="Times New Roman"/>
          <w:sz w:val="26"/>
          <w:szCs w:val="26"/>
        </w:rPr>
        <w:t xml:space="preserve">далее – </w:t>
      </w:r>
      <w:r w:rsidR="007774F3" w:rsidRPr="005C54A2">
        <w:rPr>
          <w:rFonts w:ascii="Times New Roman" w:eastAsia="Calibri" w:hAnsi="Times New Roman" w:cs="Times New Roman"/>
          <w:sz w:val="26"/>
          <w:szCs w:val="26"/>
        </w:rPr>
        <w:t>ЕГРН).</w:t>
      </w:r>
    </w:p>
    <w:p w:rsidR="007774F3" w:rsidRPr="005C54A2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2.8.</w:t>
      </w:r>
      <w:r w:rsidR="00C03103" w:rsidRPr="005C54A2">
        <w:rPr>
          <w:rFonts w:ascii="Times New Roman" w:eastAsia="Calibri" w:hAnsi="Times New Roman" w:cs="Times New Roman"/>
          <w:sz w:val="26"/>
          <w:szCs w:val="26"/>
        </w:rPr>
        <w:t>3</w:t>
      </w:r>
      <w:r w:rsidRPr="005C54A2">
        <w:rPr>
          <w:rFonts w:ascii="Times New Roman" w:eastAsia="Calibri" w:hAnsi="Times New Roman" w:cs="Times New Roman"/>
          <w:sz w:val="26"/>
          <w:szCs w:val="26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5C54A2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5C54A2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2.8.4.</w:t>
      </w:r>
      <w:r w:rsidR="00432738" w:rsidRPr="005C54A2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Pr="005C54A2">
        <w:rPr>
          <w:rFonts w:ascii="Times New Roman" w:eastAsia="Calibri" w:hAnsi="Times New Roman" w:cs="Times New Roman"/>
          <w:sz w:val="26"/>
          <w:szCs w:val="26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5C54A2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2.8.</w:t>
      </w:r>
      <w:r w:rsidR="00CB183A" w:rsidRPr="005C54A2">
        <w:rPr>
          <w:rFonts w:ascii="Times New Roman" w:eastAsia="Calibri" w:hAnsi="Times New Roman" w:cs="Times New Roman"/>
          <w:sz w:val="26"/>
          <w:szCs w:val="26"/>
        </w:rPr>
        <w:t>5</w:t>
      </w:r>
      <w:r w:rsidRPr="005C54A2">
        <w:rPr>
          <w:rFonts w:ascii="Times New Roman" w:eastAsia="Calibri" w:hAnsi="Times New Roman" w:cs="Times New Roman"/>
          <w:sz w:val="26"/>
          <w:szCs w:val="26"/>
        </w:rPr>
        <w:t>. Заверенный пер</w:t>
      </w:r>
      <w:r w:rsidR="00A065A3" w:rsidRPr="005C54A2">
        <w:rPr>
          <w:rFonts w:ascii="Times New Roman" w:eastAsia="Calibri" w:hAnsi="Times New Roman" w:cs="Times New Roman"/>
          <w:sz w:val="26"/>
          <w:szCs w:val="26"/>
        </w:rPr>
        <w:t xml:space="preserve">евод на русский язык документов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366A4" w:rsidRPr="005C54A2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2.8.6. </w:t>
      </w:r>
      <w:r w:rsidR="001D1C2C" w:rsidRPr="005C54A2">
        <w:rPr>
          <w:rFonts w:ascii="Times New Roman" w:eastAsia="Calibri" w:hAnsi="Times New Roman" w:cs="Times New Roman"/>
          <w:sz w:val="26"/>
          <w:szCs w:val="26"/>
        </w:rPr>
        <w:t>С</w:t>
      </w:r>
      <w:r w:rsidRPr="005C54A2">
        <w:rPr>
          <w:rFonts w:ascii="Times New Roman" w:eastAsia="Calibri" w:hAnsi="Times New Roman" w:cs="Times New Roman"/>
          <w:sz w:val="26"/>
          <w:szCs w:val="26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5C54A2" w:rsidRDefault="006B627A" w:rsidP="00351B99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>2.8.</w:t>
      </w:r>
      <w:r w:rsidR="008366A4" w:rsidRPr="005C54A2">
        <w:rPr>
          <w:rFonts w:ascii="Times New Roman" w:hAnsi="Times New Roman"/>
          <w:sz w:val="26"/>
          <w:szCs w:val="26"/>
        </w:rPr>
        <w:t>7</w:t>
      </w:r>
      <w:r w:rsidRPr="005C54A2">
        <w:rPr>
          <w:rFonts w:ascii="Times New Roman" w:hAnsi="Times New Roman"/>
          <w:sz w:val="26"/>
          <w:szCs w:val="26"/>
        </w:rPr>
        <w:t xml:space="preserve">. </w:t>
      </w:r>
      <w:r w:rsidR="00C94696" w:rsidRPr="005C54A2">
        <w:rPr>
          <w:rFonts w:ascii="Times New Roman" w:hAnsi="Times New Roman"/>
          <w:sz w:val="26"/>
          <w:szCs w:val="26"/>
        </w:rPr>
        <w:t xml:space="preserve">В случае личного обращения в </w:t>
      </w:r>
      <w:r w:rsidR="00373CAA" w:rsidRPr="005C54A2">
        <w:rPr>
          <w:rFonts w:ascii="Times New Roman" w:hAnsi="Times New Roman"/>
          <w:sz w:val="26"/>
          <w:szCs w:val="26"/>
        </w:rPr>
        <w:t>Администрацию (</w:t>
      </w:r>
      <w:r w:rsidR="00C94696" w:rsidRPr="005C54A2">
        <w:rPr>
          <w:rFonts w:ascii="Times New Roman" w:hAnsi="Times New Roman"/>
          <w:sz w:val="26"/>
          <w:szCs w:val="26"/>
        </w:rPr>
        <w:t>Уполномоченный орган</w:t>
      </w:r>
      <w:r w:rsidR="00373CAA" w:rsidRPr="005C54A2">
        <w:rPr>
          <w:rFonts w:ascii="Times New Roman" w:hAnsi="Times New Roman"/>
          <w:sz w:val="26"/>
          <w:szCs w:val="26"/>
        </w:rPr>
        <w:t>)</w:t>
      </w:r>
      <w:r w:rsidR="00C94696" w:rsidRPr="005C54A2">
        <w:rPr>
          <w:rFonts w:ascii="Times New Roman" w:hAnsi="Times New Roman"/>
          <w:sz w:val="26"/>
          <w:szCs w:val="26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5C54A2">
        <w:rPr>
          <w:rFonts w:ascii="Times New Roman" w:hAnsi="Times New Roman"/>
          <w:sz w:val="26"/>
          <w:szCs w:val="26"/>
        </w:rPr>
        <w:t>.</w:t>
      </w:r>
    </w:p>
    <w:p w:rsidR="00351B99" w:rsidRPr="005C54A2" w:rsidRDefault="00351B99" w:rsidP="00351B99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 xml:space="preserve">В случае личного обращения в Администрацию (Уполномоченный орган), </w:t>
      </w:r>
      <w:r w:rsidR="00B10D8B" w:rsidRPr="005C54A2">
        <w:rPr>
          <w:rFonts w:ascii="Times New Roman" w:hAnsi="Times New Roman"/>
          <w:sz w:val="26"/>
          <w:szCs w:val="26"/>
        </w:rPr>
        <w:t>РГАУ МФЦ</w:t>
      </w:r>
      <w:r w:rsidRPr="005C54A2">
        <w:rPr>
          <w:rFonts w:ascii="Times New Roman" w:hAnsi="Times New Roman"/>
          <w:sz w:val="26"/>
          <w:szCs w:val="26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5C54A2" w:rsidRDefault="00DD2EB8" w:rsidP="00351B99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5C54A2" w:rsidRDefault="00DD2EB8" w:rsidP="00351B99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/>
          <w:sz w:val="26"/>
          <w:szCs w:val="26"/>
        </w:rPr>
        <w:t>Копии правоустанавливающих или правоудостоверяющих</w:t>
      </w:r>
      <w:r w:rsidRPr="005C54A2">
        <w:rPr>
          <w:sz w:val="26"/>
          <w:szCs w:val="26"/>
        </w:rPr>
        <w:t xml:space="preserve"> </w:t>
      </w:r>
      <w:r w:rsidRPr="005C54A2">
        <w:rPr>
          <w:rFonts w:ascii="Times New Roman" w:hAnsi="Times New Roman"/>
          <w:sz w:val="26"/>
          <w:szCs w:val="26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5C54A2">
        <w:rPr>
          <w:rFonts w:ascii="Times New Roman" w:hAnsi="Times New Roman"/>
          <w:sz w:val="26"/>
          <w:szCs w:val="26"/>
        </w:rPr>
        <w:t xml:space="preserve">                      </w:t>
      </w:r>
      <w:r w:rsidRPr="005C54A2">
        <w:rPr>
          <w:rFonts w:ascii="Times New Roman" w:hAnsi="Times New Roman"/>
          <w:sz w:val="26"/>
          <w:szCs w:val="26"/>
        </w:rPr>
        <w:t xml:space="preserve">с оригиналами. Должностное лицо </w:t>
      </w:r>
      <w:r w:rsidR="00373CAA" w:rsidRPr="005C54A2">
        <w:rPr>
          <w:rFonts w:ascii="Times New Roman" w:hAnsi="Times New Roman"/>
          <w:sz w:val="26"/>
          <w:szCs w:val="26"/>
        </w:rPr>
        <w:t>Администрации (</w:t>
      </w:r>
      <w:r w:rsidR="001F33F4" w:rsidRPr="005C54A2">
        <w:rPr>
          <w:rFonts w:ascii="Times New Roman" w:hAnsi="Times New Roman"/>
          <w:sz w:val="26"/>
          <w:szCs w:val="26"/>
        </w:rPr>
        <w:t>Уполномоченного органа</w:t>
      </w:r>
      <w:r w:rsidR="00373CAA" w:rsidRPr="005C54A2">
        <w:rPr>
          <w:rFonts w:ascii="Times New Roman" w:hAnsi="Times New Roman"/>
          <w:sz w:val="26"/>
          <w:szCs w:val="26"/>
        </w:rPr>
        <w:t>)</w:t>
      </w:r>
      <w:r w:rsidRPr="005C54A2">
        <w:rPr>
          <w:rFonts w:ascii="Times New Roman" w:hAnsi="Times New Roman"/>
          <w:sz w:val="26"/>
          <w:szCs w:val="26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5C54A2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5C54A2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1F33F4" w:rsidRPr="005C54A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A61" w:rsidRPr="005C54A2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2.8.</w:t>
      </w:r>
      <w:r w:rsidR="008366A4" w:rsidRPr="005C54A2">
        <w:rPr>
          <w:rFonts w:ascii="Times New Roman" w:eastAsia="Calibri" w:hAnsi="Times New Roman" w:cs="Times New Roman"/>
          <w:sz w:val="26"/>
          <w:szCs w:val="26"/>
        </w:rPr>
        <w:t>8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C0A61" w:rsidRPr="005C54A2">
        <w:rPr>
          <w:rFonts w:ascii="Times New Roman" w:eastAsia="Calibri" w:hAnsi="Times New Roman" w:cs="Times New Roman"/>
          <w:sz w:val="26"/>
          <w:szCs w:val="26"/>
        </w:rPr>
        <w:t xml:space="preserve">В случае направления заявления </w:t>
      </w:r>
      <w:r w:rsidR="00DD2EB8" w:rsidRPr="005C54A2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DD2EB8" w:rsidRPr="005C54A2">
        <w:rPr>
          <w:rFonts w:ascii="Times New Roman" w:eastAsia="Calibri" w:hAnsi="Times New Roman" w:cs="Times New Roman"/>
          <w:sz w:val="26"/>
          <w:szCs w:val="26"/>
        </w:rPr>
        <w:t>РПГУ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A61" w:rsidRPr="005C54A2">
        <w:rPr>
          <w:rFonts w:ascii="Times New Roman" w:eastAsia="Calibri" w:hAnsi="Times New Roman" w:cs="Times New Roman"/>
          <w:sz w:val="26"/>
          <w:szCs w:val="26"/>
        </w:rPr>
        <w:t xml:space="preserve">к такому заявлению прилагается копия документа, подтверждающего личность заявителя, а в случае направления такого заявления представителем – копия </w:t>
      </w:r>
      <w:r w:rsidR="005C0A61"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5C54A2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случае обращения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A03CC" w:rsidRPr="005C54A2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5C54A2">
        <w:rPr>
          <w:rFonts w:ascii="Times New Roman" w:eastAsia="Calibri" w:hAnsi="Times New Roman" w:cs="Times New Roman"/>
          <w:sz w:val="26"/>
          <w:szCs w:val="26"/>
        </w:rPr>
        <w:t>PDF, JPG, JPEG, PNG, BMP, TIFF, DOC, DOCX, ZIP, RAR, XML, SIG.</w:t>
      </w:r>
    </w:p>
    <w:p w:rsidR="005C0A61" w:rsidRPr="005C54A2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5C54A2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5C54A2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774F3" w:rsidRPr="005C54A2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2.9. </w:t>
      </w:r>
      <w:r w:rsidR="007774F3" w:rsidRPr="005C54A2">
        <w:rPr>
          <w:rFonts w:ascii="Times New Roman" w:hAnsi="Times New Roman" w:cs="Times New Roman"/>
          <w:sz w:val="26"/>
          <w:szCs w:val="26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Администрация (У</w:t>
      </w:r>
      <w:r w:rsidR="00CB5837" w:rsidRPr="005C54A2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65659A" w:rsidRPr="005C54A2">
        <w:rPr>
          <w:rFonts w:ascii="Times New Roman" w:hAnsi="Times New Roman" w:cs="Times New Roman"/>
          <w:sz w:val="26"/>
          <w:szCs w:val="26"/>
        </w:rPr>
        <w:t>)</w:t>
      </w:r>
      <w:r w:rsidR="007774F3" w:rsidRPr="005C54A2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:rsidR="007774F3" w:rsidRPr="005C54A2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7774F3" w:rsidRPr="005C54A2">
        <w:rPr>
          <w:rFonts w:ascii="Times New Roman" w:hAnsi="Times New Roman" w:cs="Times New Roman"/>
          <w:sz w:val="26"/>
          <w:szCs w:val="26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5C54A2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выписка из </w:t>
      </w:r>
      <w:r w:rsidR="006E7570" w:rsidRPr="005C54A2">
        <w:rPr>
          <w:rFonts w:ascii="Times New Roman" w:hAnsi="Times New Roman" w:cs="Times New Roman"/>
          <w:sz w:val="26"/>
          <w:szCs w:val="26"/>
        </w:rPr>
        <w:t>ЕГРН</w:t>
      </w:r>
      <w:r w:rsidRPr="005C54A2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5C54A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выписка </w:t>
      </w:r>
      <w:r w:rsidR="001D1C2C" w:rsidRPr="005C54A2">
        <w:rPr>
          <w:rFonts w:ascii="Times New Roman" w:hAnsi="Times New Roman" w:cs="Times New Roman"/>
          <w:sz w:val="26"/>
          <w:szCs w:val="26"/>
        </w:rPr>
        <w:t xml:space="preserve">из ЕГРН </w:t>
      </w:r>
      <w:r w:rsidRPr="005C54A2">
        <w:rPr>
          <w:rFonts w:ascii="Times New Roman" w:hAnsi="Times New Roman" w:cs="Times New Roman"/>
          <w:sz w:val="26"/>
          <w:szCs w:val="26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5C54A2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выписка (сведения) </w:t>
      </w:r>
      <w:r w:rsidR="001D1C2C" w:rsidRPr="005C54A2">
        <w:rPr>
          <w:rFonts w:ascii="Times New Roman" w:hAnsi="Times New Roman" w:cs="Times New Roman"/>
          <w:sz w:val="26"/>
          <w:szCs w:val="26"/>
        </w:rPr>
        <w:t xml:space="preserve">из ЕГРН </w:t>
      </w:r>
      <w:r w:rsidRPr="005C54A2">
        <w:rPr>
          <w:rFonts w:ascii="Times New Roman" w:hAnsi="Times New Roman" w:cs="Times New Roman"/>
          <w:sz w:val="26"/>
          <w:szCs w:val="26"/>
        </w:rPr>
        <w:t>о земельном участке, образованном в результате перераспределения;</w:t>
      </w:r>
    </w:p>
    <w:p w:rsidR="005A5FCA" w:rsidRPr="005C54A2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</w:t>
      </w:r>
      <w:r w:rsidR="005C54A2">
        <w:rPr>
          <w:rFonts w:ascii="Times New Roman" w:hAnsi="Times New Roman" w:cs="Times New Roman"/>
          <w:sz w:val="26"/>
          <w:szCs w:val="26"/>
        </w:rPr>
        <w:t>венного реестра юридических лиц</w:t>
      </w:r>
      <w:r w:rsidRPr="005C54A2">
        <w:rPr>
          <w:rFonts w:ascii="Times New Roman" w:hAnsi="Times New Roman" w:cs="Times New Roman"/>
          <w:sz w:val="26"/>
          <w:szCs w:val="26"/>
        </w:rPr>
        <w:t xml:space="preserve"> (о юридическом лице, являющемся заявителем);</w:t>
      </w:r>
    </w:p>
    <w:p w:rsidR="004D789F" w:rsidRPr="005C54A2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5C54A2">
        <w:rPr>
          <w:rFonts w:ascii="Times New Roman" w:hAnsi="Times New Roman" w:cs="Times New Roman"/>
          <w:sz w:val="26"/>
          <w:szCs w:val="26"/>
        </w:rPr>
        <w:t>имателе, являющемся заявителем).</w:t>
      </w:r>
    </w:p>
    <w:p w:rsidR="00AC43FD" w:rsidRPr="005C54A2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       </w:t>
      </w:r>
      <w:r w:rsidR="002976A9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 (У</w:t>
      </w:r>
      <w:r w:rsidR="00CB5837"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 xml:space="preserve"> документы, указанные в п.</w:t>
      </w:r>
      <w:r w:rsidR="007144A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2.9</w:t>
      </w:r>
      <w:r w:rsidR="00245080" w:rsidRPr="005C54A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863366" w:rsidRPr="005C54A2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Pr="005C54A2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="00863366" w:rsidRPr="005C54A2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5C54A2">
        <w:rPr>
          <w:rFonts w:ascii="Times New Roman" w:hAnsi="Times New Roman" w:cs="Times New Roman"/>
          <w:sz w:val="26"/>
          <w:szCs w:val="26"/>
        </w:rPr>
        <w:t>9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</w:t>
      </w:r>
      <w:r w:rsidR="005C54A2">
        <w:rPr>
          <w:rFonts w:ascii="Times New Roman" w:hAnsi="Times New Roman" w:cs="Times New Roman"/>
          <w:sz w:val="26"/>
          <w:szCs w:val="26"/>
        </w:rPr>
        <w:t xml:space="preserve"> является основанием для отказа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863366" w:rsidRPr="005C54A2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E75995" w:rsidRPr="00FF1A5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3366" w:rsidRPr="005C54A2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2.12. При предоставлении муниципальной услуги запрещается </w:t>
      </w:r>
      <w:r w:rsidR="00AC43FD" w:rsidRPr="005C54A2">
        <w:rPr>
          <w:rFonts w:ascii="Times New Roman" w:hAnsi="Times New Roman" w:cs="Times New Roman"/>
          <w:sz w:val="26"/>
          <w:szCs w:val="26"/>
        </w:rPr>
        <w:t>требовать от З</w:t>
      </w:r>
      <w:r w:rsidRPr="005C54A2">
        <w:rPr>
          <w:rFonts w:ascii="Times New Roman" w:hAnsi="Times New Roman" w:cs="Times New Roman"/>
          <w:sz w:val="26"/>
          <w:szCs w:val="26"/>
        </w:rPr>
        <w:t>аявителя:</w:t>
      </w:r>
    </w:p>
    <w:p w:rsidR="00863366" w:rsidRPr="005C54A2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2.12.1. П</w:t>
      </w:r>
      <w:r w:rsidR="00863366" w:rsidRPr="005C54A2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C54A2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2.12.2. П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Российской Федерации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 </w:t>
      </w:r>
      <w:r w:rsidR="00863366" w:rsidRPr="005C54A2">
        <w:rPr>
          <w:rFonts w:ascii="Times New Roman" w:hAnsi="Times New Roman" w:cs="Times New Roman"/>
          <w:sz w:val="26"/>
          <w:szCs w:val="26"/>
        </w:rPr>
        <w:t>6 статьи  7 Федерального закон</w:t>
      </w:r>
      <w:r w:rsidR="00FF1A53">
        <w:rPr>
          <w:rFonts w:ascii="Times New Roman" w:hAnsi="Times New Roman" w:cs="Times New Roman"/>
          <w:sz w:val="26"/>
          <w:szCs w:val="26"/>
        </w:rPr>
        <w:t>а от 27 июля 2010 года № 210-ФЗ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863366" w:rsidRPr="005C54A2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5C54A2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2.12.3. </w:t>
      </w:r>
      <w:r w:rsidR="00C03103"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 Федерального закона № 210-ФЗ;</w:t>
      </w:r>
    </w:p>
    <w:p w:rsidR="00863366" w:rsidRPr="005C54A2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</w:t>
      </w:r>
      <w:r w:rsidR="007144A4"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редоставления на бумажном носителе документов</w:t>
      </w:r>
      <w:r w:rsidR="00C03103"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>и информации, электронные образы которых ранее были заверены</w:t>
      </w:r>
      <w:r w:rsidR="00C03103"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5C54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2.13. При предоставлении муниципальных услуг в электронной форме с использованием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A93D46" w:rsidRPr="005C54A2">
        <w:rPr>
          <w:rFonts w:ascii="Times New Roman" w:eastAsia="Calibri" w:hAnsi="Times New Roman" w:cs="Times New Roman"/>
          <w:sz w:val="26"/>
          <w:szCs w:val="26"/>
        </w:rPr>
        <w:t>РПГУ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запрещено: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отказывать в приеме запроса и иных документов, необходимых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для предоставления муниципальной услуги</w:t>
      </w:r>
      <w:r w:rsidR="00245080" w:rsidRPr="005C54A2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080" w:rsidRPr="005C54A2">
        <w:rPr>
          <w:rFonts w:ascii="Times New Roman" w:eastAsia="Calibri" w:hAnsi="Times New Roman" w:cs="Times New Roman"/>
          <w:sz w:val="26"/>
          <w:szCs w:val="26"/>
        </w:rPr>
        <w:t xml:space="preserve">в предоставлении муниципальной услуги,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случае если запрос и документы, необходимые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A93D46" w:rsidRPr="005C54A2">
        <w:rPr>
          <w:rFonts w:ascii="Times New Roman" w:eastAsia="Calibri" w:hAnsi="Times New Roman" w:cs="Times New Roman"/>
          <w:sz w:val="26"/>
          <w:szCs w:val="26"/>
        </w:rPr>
        <w:t>РПГУ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5995" w:rsidRPr="005C54A2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отказывать в предоставлении муниципальной услуги в случае,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РПГУ;</w:t>
      </w:r>
    </w:p>
    <w:p w:rsidR="00863366" w:rsidRPr="005C54A2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требовать от з</w:t>
      </w:r>
      <w:r w:rsidR="00863366" w:rsidRPr="005C54A2">
        <w:rPr>
          <w:rFonts w:ascii="Times New Roman" w:eastAsia="Calibri" w:hAnsi="Times New Roman" w:cs="Times New Roman"/>
          <w:sz w:val="26"/>
          <w:szCs w:val="26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необходимо забронировать для приема;</w:t>
      </w:r>
    </w:p>
    <w:p w:rsidR="00863366" w:rsidRPr="005C54A2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требовать от з</w:t>
      </w:r>
      <w:r w:rsidR="00863366" w:rsidRPr="005C54A2">
        <w:rPr>
          <w:rFonts w:ascii="Times New Roman" w:eastAsia="Calibri" w:hAnsi="Times New Roman" w:cs="Times New Roman"/>
          <w:sz w:val="26"/>
          <w:szCs w:val="26"/>
        </w:rPr>
        <w:t xml:space="preserve">аявителя предоставления документов, подтверждающих внесение </w:t>
      </w:r>
      <w:r w:rsidR="00E80DEC" w:rsidRPr="005C54A2">
        <w:rPr>
          <w:rFonts w:ascii="Times New Roman" w:eastAsia="Calibri" w:hAnsi="Times New Roman" w:cs="Times New Roman"/>
          <w:sz w:val="26"/>
          <w:szCs w:val="26"/>
        </w:rPr>
        <w:t>З</w:t>
      </w:r>
      <w:r w:rsidR="00863366" w:rsidRPr="005C54A2">
        <w:rPr>
          <w:rFonts w:ascii="Times New Roman" w:eastAsia="Calibri" w:hAnsi="Times New Roman" w:cs="Times New Roman"/>
          <w:sz w:val="26"/>
          <w:szCs w:val="26"/>
        </w:rPr>
        <w:t>аявителем платы за предоставление муниципальной услуги.</w:t>
      </w:r>
    </w:p>
    <w:p w:rsidR="00863366" w:rsidRPr="00CF6BC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CF6BCB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B5837" w:rsidRPr="005C54A2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2.1</w:t>
      </w:r>
      <w:r w:rsidR="00CB5837" w:rsidRPr="005C54A2">
        <w:rPr>
          <w:rFonts w:ascii="Times New Roman" w:eastAsia="Calibri" w:hAnsi="Times New Roman" w:cs="Times New Roman"/>
          <w:sz w:val="26"/>
          <w:szCs w:val="26"/>
        </w:rPr>
        <w:t>4.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5C54A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D382D" w:rsidRPr="005C54A2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E71891" w:rsidRPr="005C54A2">
        <w:rPr>
          <w:rFonts w:ascii="Times New Roman" w:eastAsia="Calibri" w:hAnsi="Times New Roman" w:cs="Times New Roman"/>
          <w:sz w:val="26"/>
          <w:szCs w:val="26"/>
        </w:rPr>
        <w:t>не установление</w:t>
      </w:r>
      <w:r w:rsidR="001D382D" w:rsidRPr="005C54A2">
        <w:rPr>
          <w:rFonts w:ascii="Times New Roman" w:eastAsia="Calibri" w:hAnsi="Times New Roman" w:cs="Times New Roman"/>
          <w:sz w:val="26"/>
          <w:szCs w:val="26"/>
        </w:rPr>
        <w:t xml:space="preserve"> личности заявителя (представителя) (</w:t>
      </w:r>
      <w:r w:rsidR="00E71891" w:rsidRPr="005C54A2">
        <w:rPr>
          <w:rFonts w:ascii="Times New Roman" w:eastAsia="Calibri" w:hAnsi="Times New Roman" w:cs="Times New Roman"/>
          <w:sz w:val="26"/>
          <w:szCs w:val="26"/>
        </w:rPr>
        <w:t>не предъявление</w:t>
      </w:r>
      <w:r w:rsidR="001D382D" w:rsidRPr="005C54A2">
        <w:rPr>
          <w:rFonts w:ascii="Times New Roman" w:eastAsia="Calibri" w:hAnsi="Times New Roman" w:cs="Times New Roman"/>
          <w:sz w:val="26"/>
          <w:szCs w:val="26"/>
        </w:rPr>
        <w:t xml:space="preserve"> докум</w:t>
      </w:r>
      <w:r w:rsidR="00622FA3" w:rsidRPr="005C54A2">
        <w:rPr>
          <w:rFonts w:ascii="Times New Roman" w:eastAsia="Calibri" w:hAnsi="Times New Roman" w:cs="Times New Roman"/>
          <w:sz w:val="26"/>
          <w:szCs w:val="26"/>
        </w:rPr>
        <w:t xml:space="preserve">ента, удостоверяющего личность, </w:t>
      </w:r>
      <w:r w:rsidR="001D382D" w:rsidRPr="005C54A2">
        <w:rPr>
          <w:rFonts w:ascii="Times New Roman" w:eastAsia="Calibri" w:hAnsi="Times New Roman" w:cs="Times New Roman"/>
          <w:sz w:val="26"/>
          <w:szCs w:val="26"/>
        </w:rPr>
        <w:t xml:space="preserve">отказ данного лица предъявить документ, удостоверяющий его личность), а также </w:t>
      </w:r>
      <w:r w:rsidR="00E71891" w:rsidRPr="005C54A2">
        <w:rPr>
          <w:rFonts w:ascii="Times New Roman" w:eastAsia="Calibri" w:hAnsi="Times New Roman" w:cs="Times New Roman"/>
          <w:sz w:val="26"/>
          <w:szCs w:val="26"/>
        </w:rPr>
        <w:t>не подтверждение</w:t>
      </w:r>
      <w:r w:rsidR="001D382D" w:rsidRPr="005C54A2">
        <w:rPr>
          <w:rFonts w:ascii="Times New Roman" w:eastAsia="Calibri" w:hAnsi="Times New Roman" w:cs="Times New Roman"/>
          <w:sz w:val="26"/>
          <w:szCs w:val="26"/>
        </w:rPr>
        <w:t xml:space="preserve"> полномочий представителя (в </w:t>
      </w:r>
      <w:r w:rsidR="00CB5837" w:rsidRPr="005C54A2">
        <w:rPr>
          <w:rFonts w:ascii="Times New Roman" w:eastAsia="Calibri" w:hAnsi="Times New Roman" w:cs="Times New Roman"/>
          <w:sz w:val="26"/>
          <w:szCs w:val="26"/>
        </w:rPr>
        <w:t>случае обращения представителя);</w:t>
      </w:r>
    </w:p>
    <w:p w:rsidR="00CB5837" w:rsidRPr="005C54A2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622FA3" w:rsidRPr="005C54A2">
        <w:rPr>
          <w:rFonts w:ascii="Times New Roman" w:eastAsia="Calibri" w:hAnsi="Times New Roman" w:cs="Times New Roman"/>
          <w:sz w:val="26"/>
          <w:szCs w:val="26"/>
        </w:rPr>
        <w:t xml:space="preserve">обращение </w:t>
      </w:r>
      <w:r w:rsidR="00CB5837" w:rsidRPr="005C54A2">
        <w:rPr>
          <w:rFonts w:ascii="Times New Roman" w:eastAsia="Calibri" w:hAnsi="Times New Roman" w:cs="Times New Roman"/>
          <w:sz w:val="26"/>
          <w:szCs w:val="26"/>
        </w:rPr>
        <w:t>с заявлением ненадлежаще</w:t>
      </w:r>
      <w:r w:rsidR="00622FA3" w:rsidRPr="005C54A2">
        <w:rPr>
          <w:rFonts w:ascii="Times New Roman" w:eastAsia="Calibri" w:hAnsi="Times New Roman" w:cs="Times New Roman"/>
          <w:sz w:val="26"/>
          <w:szCs w:val="26"/>
        </w:rPr>
        <w:t>го лица</w:t>
      </w:r>
      <w:r w:rsidR="007C4EE0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4EE0" w:rsidRPr="005C54A2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5C54A2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а) несоответствие заявления требованиям пункта 2.8.1 настоящего Административного регламента;</w:t>
      </w:r>
    </w:p>
    <w:p w:rsidR="007C4EE0" w:rsidRPr="005C54A2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б) заявление подано</w:t>
      </w:r>
      <w:r w:rsidR="001F33F4" w:rsidRPr="005C54A2">
        <w:rPr>
          <w:rFonts w:ascii="Times New Roman" w:eastAsia="Calibri" w:hAnsi="Times New Roman" w:cs="Times New Roman"/>
          <w:sz w:val="26"/>
          <w:szCs w:val="26"/>
        </w:rPr>
        <w:t xml:space="preserve"> в орган, не уполномоченный на </w:t>
      </w:r>
      <w:r w:rsidRPr="005C54A2">
        <w:rPr>
          <w:rFonts w:ascii="Times New Roman" w:eastAsia="Calibri" w:hAnsi="Times New Roman" w:cs="Times New Roman"/>
          <w:sz w:val="26"/>
          <w:szCs w:val="26"/>
        </w:rPr>
        <w:t>его рассмотрение;</w:t>
      </w:r>
    </w:p>
    <w:p w:rsidR="007C4EE0" w:rsidRPr="005C54A2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в) к заявлению не приложены документы, предусмотренные пункт</w:t>
      </w:r>
      <w:r w:rsidR="001F133E" w:rsidRPr="005C54A2">
        <w:rPr>
          <w:rFonts w:ascii="Times New Roman" w:eastAsia="Calibri" w:hAnsi="Times New Roman" w:cs="Times New Roman"/>
          <w:sz w:val="26"/>
          <w:szCs w:val="26"/>
        </w:rPr>
        <w:t>а</w:t>
      </w:r>
      <w:r w:rsidRPr="005C54A2">
        <w:rPr>
          <w:rFonts w:ascii="Times New Roman" w:eastAsia="Calibri" w:hAnsi="Times New Roman" w:cs="Times New Roman"/>
          <w:sz w:val="26"/>
          <w:szCs w:val="26"/>
        </w:rPr>
        <w:t>м</w:t>
      </w:r>
      <w:r w:rsidR="001F133E" w:rsidRPr="005C54A2">
        <w:rPr>
          <w:rFonts w:ascii="Times New Roman" w:eastAsia="Calibri" w:hAnsi="Times New Roman" w:cs="Times New Roman"/>
          <w:sz w:val="26"/>
          <w:szCs w:val="26"/>
        </w:rPr>
        <w:t>и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133E" w:rsidRPr="005C54A2">
        <w:rPr>
          <w:rFonts w:ascii="Times New Roman" w:eastAsia="Calibri" w:hAnsi="Times New Roman" w:cs="Times New Roman"/>
          <w:sz w:val="26"/>
          <w:szCs w:val="26"/>
        </w:rPr>
        <w:t>2.8.2-2.8.</w:t>
      </w:r>
      <w:r w:rsidR="008366A4" w:rsidRPr="005C54A2">
        <w:rPr>
          <w:rFonts w:ascii="Times New Roman" w:eastAsia="Calibri" w:hAnsi="Times New Roman" w:cs="Times New Roman"/>
          <w:sz w:val="26"/>
          <w:szCs w:val="26"/>
        </w:rPr>
        <w:t>5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1F133E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2.1</w:t>
      </w:r>
      <w:r w:rsidR="00245080" w:rsidRPr="005C54A2">
        <w:rPr>
          <w:rFonts w:ascii="Times New Roman" w:hAnsi="Times New Roman" w:cs="Times New Roman"/>
          <w:sz w:val="26"/>
          <w:szCs w:val="26"/>
        </w:rPr>
        <w:t>5</w:t>
      </w:r>
      <w:r w:rsidR="00E80DEC" w:rsidRPr="005C54A2">
        <w:rPr>
          <w:rFonts w:ascii="Times New Roman" w:hAnsi="Times New Roman" w:cs="Times New Roman"/>
          <w:sz w:val="26"/>
          <w:szCs w:val="26"/>
        </w:rPr>
        <w:t>.</w:t>
      </w:r>
      <w:r w:rsidRPr="005C54A2">
        <w:rPr>
          <w:rFonts w:ascii="Times New Roman" w:hAnsi="Times New Roman" w:cs="Times New Roman"/>
          <w:sz w:val="26"/>
          <w:szCs w:val="26"/>
        </w:rPr>
        <w:t xml:space="preserve"> Заявление, поданное в форме электронного документа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с использованием</w:t>
      </w:r>
      <w:r w:rsidR="00E80DEC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A93D46" w:rsidRPr="005C54A2">
        <w:rPr>
          <w:rFonts w:ascii="Times New Roman" w:hAnsi="Times New Roman" w:cs="Times New Roman"/>
          <w:sz w:val="26"/>
          <w:szCs w:val="26"/>
        </w:rPr>
        <w:t>РПГУ</w:t>
      </w:r>
      <w:r w:rsidR="00622FA3" w:rsidRPr="005C54A2">
        <w:rPr>
          <w:rFonts w:ascii="Times New Roman" w:hAnsi="Times New Roman" w:cs="Times New Roman"/>
          <w:sz w:val="26"/>
          <w:szCs w:val="26"/>
        </w:rPr>
        <w:t>, к рассмотрению не принимается</w:t>
      </w:r>
      <w:r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1D382D" w:rsidRPr="005C54A2">
        <w:rPr>
          <w:rFonts w:ascii="Times New Roman" w:eastAsia="Calibri" w:hAnsi="Times New Roman" w:cs="Times New Roman"/>
          <w:sz w:val="26"/>
          <w:szCs w:val="26"/>
        </w:rPr>
        <w:t>при наличии оснований, указанных в пункте 2.14 настоящего Административного регламента, а также если</w:t>
      </w:r>
      <w:r w:rsidRPr="005C54A2">
        <w:rPr>
          <w:rFonts w:ascii="Times New Roman" w:hAnsi="Times New Roman" w:cs="Times New Roman"/>
          <w:sz w:val="26"/>
          <w:szCs w:val="26"/>
        </w:rPr>
        <w:t>:</w:t>
      </w:r>
    </w:p>
    <w:p w:rsidR="00863366" w:rsidRPr="005C54A2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не</w:t>
      </w:r>
      <w:r w:rsidR="001D382D" w:rsidRPr="005C54A2">
        <w:rPr>
          <w:rFonts w:ascii="Times New Roman" w:eastAsia="Calibri" w:hAnsi="Times New Roman" w:cs="Times New Roman"/>
          <w:sz w:val="26"/>
          <w:szCs w:val="26"/>
        </w:rPr>
        <w:t xml:space="preserve">корректно заполнены обязательные поля в форме интерактивного запроса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1D382D" w:rsidRPr="005C54A2">
        <w:rPr>
          <w:rFonts w:ascii="Times New Roman" w:eastAsia="Calibri" w:hAnsi="Times New Roman" w:cs="Times New Roman"/>
          <w:sz w:val="26"/>
          <w:szCs w:val="26"/>
        </w:rPr>
        <w:t>РПГУ (отсутствие заполнения, недостоверное, неполное либо неправильное заполнение)</w:t>
      </w:r>
      <w:r w:rsidR="00863366" w:rsidRPr="005C54A2">
        <w:rPr>
          <w:rFonts w:ascii="Times New Roman" w:hAnsi="Times New Roman" w:cs="Times New Roman"/>
          <w:sz w:val="26"/>
          <w:szCs w:val="26"/>
        </w:rPr>
        <w:t>;</w:t>
      </w:r>
    </w:p>
    <w:p w:rsidR="001D382D" w:rsidRPr="005C54A2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представлены электронные копии (электронные образы) документов, не позволяющи</w:t>
      </w:r>
      <w:r w:rsidR="00622FA3" w:rsidRPr="005C54A2">
        <w:rPr>
          <w:rFonts w:ascii="Times New Roman" w:eastAsia="Calibri" w:hAnsi="Times New Roman" w:cs="Times New Roman"/>
          <w:sz w:val="26"/>
          <w:szCs w:val="26"/>
        </w:rPr>
        <w:t>е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полном объеме прочитать текст документа и/или распознать реквизиты документа;</w:t>
      </w:r>
    </w:p>
    <w:p w:rsidR="00E80DEC" w:rsidRPr="005C54A2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 w:rsidRPr="005C54A2">
        <w:rPr>
          <w:rFonts w:ascii="Times New Roman" w:hAnsi="Times New Roman" w:cs="Times New Roman"/>
          <w:sz w:val="26"/>
          <w:szCs w:val="26"/>
        </w:rPr>
        <w:t>.</w:t>
      </w:r>
    </w:p>
    <w:p w:rsidR="00863366" w:rsidRPr="00CF6BCB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CF6BCB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63366" w:rsidRPr="005C54A2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2.1</w:t>
      </w:r>
      <w:r w:rsidR="00245080" w:rsidRPr="005C54A2">
        <w:rPr>
          <w:rFonts w:ascii="Times New Roman" w:hAnsi="Times New Roman" w:cs="Times New Roman"/>
          <w:sz w:val="26"/>
          <w:szCs w:val="26"/>
        </w:rPr>
        <w:t>6</w:t>
      </w:r>
      <w:r w:rsidRPr="005C54A2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5C54A2">
        <w:rPr>
          <w:rFonts w:ascii="Times New Roman" w:hAnsi="Times New Roman" w:cs="Times New Roman"/>
          <w:i/>
          <w:sz w:val="26"/>
          <w:szCs w:val="26"/>
        </w:rPr>
        <w:t>.</w:t>
      </w:r>
    </w:p>
    <w:p w:rsidR="00863366" w:rsidRPr="005C54A2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5C54A2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6D5AF9" w:rsidRPr="005C54A2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1) заявление о перераспределении земельных участков подано в случае, не предусмотренн</w:t>
      </w:r>
      <w:r w:rsidR="00C62039" w:rsidRPr="005C54A2">
        <w:rPr>
          <w:rFonts w:ascii="Times New Roman" w:hAnsi="Times New Roman" w:cs="Times New Roman"/>
          <w:sz w:val="26"/>
          <w:szCs w:val="26"/>
        </w:rPr>
        <w:t>ом</w:t>
      </w:r>
      <w:r w:rsidR="00937C9C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пунктом 1 статьи 39.28 Земельного Кодекса Российской Федерации;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2) не представлено в письменной форме согласие лиц, указанных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3) </w:t>
      </w:r>
      <w:r w:rsidR="004C71B5" w:rsidRPr="005C54A2">
        <w:rPr>
          <w:rFonts w:ascii="Times New Roman" w:hAnsi="Times New Roman" w:cs="Times New Roman"/>
          <w:sz w:val="26"/>
          <w:szCs w:val="26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</w:t>
      </w:r>
      <w:r w:rsidR="004C71B5" w:rsidRPr="005C54A2">
        <w:rPr>
          <w:rFonts w:ascii="Times New Roman" w:hAnsi="Times New Roman" w:cs="Times New Roman"/>
          <w:sz w:val="26"/>
          <w:szCs w:val="26"/>
        </w:rPr>
        <w:lastRenderedPageBreak/>
        <w:t>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5C54A2">
        <w:rPr>
          <w:rFonts w:ascii="Times New Roman" w:hAnsi="Times New Roman" w:cs="Times New Roman"/>
          <w:sz w:val="26"/>
          <w:szCs w:val="26"/>
        </w:rPr>
        <w:t xml:space="preserve"> к</w:t>
      </w:r>
      <w:r w:rsidR="004C71B5" w:rsidRPr="005C54A2">
        <w:rPr>
          <w:rFonts w:ascii="Times New Roman" w:hAnsi="Times New Roman" w:cs="Times New Roman"/>
          <w:sz w:val="26"/>
          <w:szCs w:val="26"/>
        </w:rPr>
        <w:t>одекса;</w:t>
      </w:r>
    </w:p>
    <w:p w:rsidR="004C71B5" w:rsidRPr="005C54A2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4) </w:t>
      </w:r>
      <w:r w:rsidR="004C71B5" w:rsidRPr="005C54A2">
        <w:rPr>
          <w:rFonts w:ascii="Times New Roman" w:hAnsi="Times New Roman" w:cs="Times New Roman"/>
          <w:sz w:val="26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4C71B5" w:rsidRPr="005C54A2">
        <w:rPr>
          <w:rFonts w:ascii="Times New Roman" w:hAnsi="Times New Roman" w:cs="Times New Roman"/>
          <w:sz w:val="26"/>
          <w:szCs w:val="26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5C54A2">
        <w:rPr>
          <w:rFonts w:ascii="Times New Roman" w:hAnsi="Times New Roman" w:cs="Times New Roman"/>
          <w:sz w:val="26"/>
          <w:szCs w:val="26"/>
        </w:rPr>
        <w:t xml:space="preserve"> к</w:t>
      </w:r>
      <w:r w:rsidR="004C71B5" w:rsidRPr="005C54A2">
        <w:rPr>
          <w:rFonts w:ascii="Times New Roman" w:hAnsi="Times New Roman" w:cs="Times New Roman"/>
          <w:sz w:val="26"/>
          <w:szCs w:val="26"/>
        </w:rPr>
        <w:t>одекса;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5C54A2">
        <w:rPr>
          <w:rFonts w:ascii="Times New Roman" w:hAnsi="Times New Roman" w:cs="Times New Roman"/>
          <w:sz w:val="26"/>
          <w:szCs w:val="26"/>
        </w:rPr>
        <w:t xml:space="preserve">земель и (или) </w:t>
      </w:r>
      <w:r w:rsidRPr="005C54A2">
        <w:rPr>
          <w:rFonts w:ascii="Times New Roman" w:hAnsi="Times New Roman" w:cs="Times New Roman"/>
          <w:sz w:val="26"/>
          <w:szCs w:val="26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CF6BCB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с пунк</w:t>
      </w:r>
      <w:r w:rsidR="001F19BB" w:rsidRPr="005C54A2">
        <w:rPr>
          <w:rFonts w:ascii="Times New Roman" w:hAnsi="Times New Roman" w:cs="Times New Roman"/>
          <w:sz w:val="26"/>
          <w:szCs w:val="26"/>
        </w:rPr>
        <w:t>том 19 статьи 39.11 Земельного к</w:t>
      </w:r>
      <w:r w:rsidRPr="005C54A2">
        <w:rPr>
          <w:rFonts w:ascii="Times New Roman" w:hAnsi="Times New Roman" w:cs="Times New Roman"/>
          <w:sz w:val="26"/>
          <w:szCs w:val="26"/>
        </w:rPr>
        <w:t>од</w:t>
      </w:r>
      <w:r w:rsidR="00CF6BCB">
        <w:rPr>
          <w:rFonts w:ascii="Times New Roman" w:hAnsi="Times New Roman" w:cs="Times New Roman"/>
          <w:sz w:val="26"/>
          <w:szCs w:val="26"/>
        </w:rPr>
        <w:t>екса Российской Федерации, либо</w:t>
      </w:r>
      <w:r w:rsidR="0064613A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</w:r>
      <w:r w:rsidR="00CF6BCB">
        <w:rPr>
          <w:rFonts w:ascii="Times New Roman" w:hAnsi="Times New Roman" w:cs="Times New Roman"/>
          <w:sz w:val="26"/>
          <w:szCs w:val="26"/>
        </w:rPr>
        <w:t>или муниципальной собственности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5C54A2">
        <w:rPr>
          <w:rFonts w:ascii="Times New Roman" w:hAnsi="Times New Roman" w:cs="Times New Roman"/>
          <w:sz w:val="26"/>
          <w:szCs w:val="26"/>
        </w:rPr>
        <w:t>ренных статьей 11.9 Земельного к</w:t>
      </w:r>
      <w:r w:rsidRPr="005C54A2">
        <w:rPr>
          <w:rFonts w:ascii="Times New Roman" w:hAnsi="Times New Roman" w:cs="Times New Roman"/>
          <w:sz w:val="26"/>
          <w:szCs w:val="26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5C54A2">
        <w:rPr>
          <w:rFonts w:ascii="Times New Roman" w:hAnsi="Times New Roman" w:cs="Times New Roman"/>
          <w:sz w:val="26"/>
          <w:szCs w:val="26"/>
        </w:rPr>
        <w:t>нкта 1 статьи 39.28 Земельного к</w:t>
      </w:r>
      <w:r w:rsidRPr="005C54A2">
        <w:rPr>
          <w:rFonts w:ascii="Times New Roman" w:hAnsi="Times New Roman" w:cs="Times New Roman"/>
          <w:sz w:val="26"/>
          <w:szCs w:val="26"/>
        </w:rPr>
        <w:t>одекса Российской Федерации;</w:t>
      </w:r>
    </w:p>
    <w:p w:rsidR="006D5AF9" w:rsidRPr="005C54A2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10) границы земельного участка, находящегося в частной собственности, подлежат уточнению в соот</w:t>
      </w:r>
      <w:r w:rsidR="00DD2328" w:rsidRPr="005C54A2">
        <w:rPr>
          <w:rFonts w:ascii="Times New Roman" w:hAnsi="Times New Roman" w:cs="Times New Roman"/>
          <w:sz w:val="26"/>
          <w:szCs w:val="26"/>
        </w:rPr>
        <w:t>ветствии с Федеральным законом от 13.07.2015 № 218-ФЗ «</w:t>
      </w:r>
      <w:r w:rsidRPr="005C54A2">
        <w:rPr>
          <w:rFonts w:ascii="Times New Roman" w:hAnsi="Times New Roman" w:cs="Times New Roman"/>
          <w:sz w:val="26"/>
          <w:szCs w:val="26"/>
        </w:rPr>
        <w:t>О государст</w:t>
      </w:r>
      <w:r w:rsidR="00DD2328" w:rsidRPr="005C54A2">
        <w:rPr>
          <w:rFonts w:ascii="Times New Roman" w:hAnsi="Times New Roman" w:cs="Times New Roman"/>
          <w:sz w:val="26"/>
          <w:szCs w:val="26"/>
        </w:rPr>
        <w:t>венной регистрации недвижимости»</w:t>
      </w:r>
      <w:r w:rsidRPr="005C54A2">
        <w:rPr>
          <w:rFonts w:ascii="Times New Roman" w:hAnsi="Times New Roman" w:cs="Times New Roman"/>
          <w:sz w:val="26"/>
          <w:szCs w:val="26"/>
        </w:rPr>
        <w:t>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5C54A2">
        <w:rPr>
          <w:rFonts w:ascii="Times New Roman" w:hAnsi="Times New Roman" w:cs="Times New Roman"/>
          <w:sz w:val="26"/>
          <w:szCs w:val="26"/>
        </w:rPr>
        <w:t>том 16 статьи 11.10 Земельного к</w:t>
      </w:r>
      <w:r w:rsidRPr="005C54A2">
        <w:rPr>
          <w:rFonts w:ascii="Times New Roman" w:hAnsi="Times New Roman" w:cs="Times New Roman"/>
          <w:sz w:val="26"/>
          <w:szCs w:val="26"/>
        </w:rPr>
        <w:t xml:space="preserve">одекса </w:t>
      </w:r>
      <w:r w:rsidRPr="005C54A2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5C54A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5C54A2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Администрация (</w:t>
      </w:r>
      <w:r w:rsidR="004C71B5" w:rsidRPr="005C54A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5C54A2">
        <w:rPr>
          <w:rFonts w:ascii="Times New Roman" w:hAnsi="Times New Roman" w:cs="Times New Roman"/>
          <w:sz w:val="26"/>
          <w:szCs w:val="26"/>
        </w:rPr>
        <w:t>)</w:t>
      </w:r>
      <w:r w:rsidR="006D5AF9" w:rsidRPr="005C54A2">
        <w:rPr>
          <w:rFonts w:ascii="Times New Roman" w:hAnsi="Times New Roman" w:cs="Times New Roman"/>
          <w:sz w:val="26"/>
          <w:szCs w:val="26"/>
        </w:rPr>
        <w:t xml:space="preserve"> отказывает в заключении соглашения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6D5AF9" w:rsidRPr="005C54A2">
        <w:rPr>
          <w:rFonts w:ascii="Times New Roman" w:hAnsi="Times New Roman" w:cs="Times New Roman"/>
          <w:sz w:val="26"/>
          <w:szCs w:val="26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5C54A2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CF6BCB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CF6BCB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F4147" w:rsidRPr="005C54A2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2.1</w:t>
      </w:r>
      <w:r w:rsidR="00EB6BC3" w:rsidRPr="005C54A2">
        <w:rPr>
          <w:rFonts w:ascii="Times New Roman" w:hAnsi="Times New Roman" w:cs="Times New Roman"/>
          <w:sz w:val="26"/>
          <w:szCs w:val="26"/>
        </w:rPr>
        <w:t>8</w:t>
      </w:r>
      <w:r w:rsidRPr="005C54A2">
        <w:rPr>
          <w:rFonts w:ascii="Times New Roman" w:hAnsi="Times New Roman" w:cs="Times New Roman"/>
          <w:sz w:val="26"/>
          <w:szCs w:val="26"/>
        </w:rPr>
        <w:t xml:space="preserve">. </w:t>
      </w:r>
      <w:r w:rsidR="003F4147" w:rsidRPr="005C54A2">
        <w:rPr>
          <w:rFonts w:ascii="Times New Roman" w:hAnsi="Times New Roman" w:cs="Times New Roman"/>
          <w:sz w:val="26"/>
          <w:szCs w:val="26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5C54A2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5C54A2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5C54A2">
        <w:rPr>
          <w:rFonts w:ascii="Times New Roman" w:hAnsi="Times New Roman" w:cs="Times New Roman"/>
          <w:sz w:val="26"/>
          <w:szCs w:val="26"/>
        </w:rPr>
        <w:t>.</w:t>
      </w:r>
    </w:p>
    <w:p w:rsidR="00863366" w:rsidRPr="00071B1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071B11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202659"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 предоставление муниципальной услуги </w:t>
      </w:r>
      <w:r w:rsidR="00021A02"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государственная пошлина не взимается.</w:t>
      </w:r>
    </w:p>
    <w:p w:rsidR="00080437" w:rsidRPr="00071B11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450474"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методике расчета размера такой платы</w:t>
      </w:r>
    </w:p>
    <w:p w:rsidR="00080437" w:rsidRPr="00071B11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02659"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C54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не взимается</w:t>
      </w:r>
      <w:r w:rsidR="00450474"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отсутствием таких услуг</w:t>
      </w:r>
      <w:r w:rsidR="001B03A8"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53D98" w:rsidRPr="005C54A2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5C54A2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071B1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</w:t>
      </w:r>
      <w:r w:rsidR="00450474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071B11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</w:t>
      </w:r>
      <w:r w:rsidR="00202659" w:rsidRPr="005C54A2">
        <w:rPr>
          <w:rFonts w:ascii="Times New Roman" w:hAnsi="Times New Roman" w:cs="Times New Roman"/>
          <w:sz w:val="26"/>
          <w:szCs w:val="26"/>
        </w:rPr>
        <w:t>21</w:t>
      </w:r>
      <w:r w:rsidRPr="005C54A2">
        <w:rPr>
          <w:rFonts w:ascii="Times New Roman" w:hAnsi="Times New Roman" w:cs="Times New Roman"/>
          <w:sz w:val="26"/>
          <w:szCs w:val="26"/>
        </w:rPr>
        <w:t xml:space="preserve">. </w:t>
      </w:r>
      <w:r w:rsidR="004C71B5" w:rsidRPr="005C54A2">
        <w:rPr>
          <w:rFonts w:ascii="Times New Roman" w:hAnsi="Times New Roman" w:cs="Times New Roman"/>
          <w:sz w:val="26"/>
          <w:szCs w:val="26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071B1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071B11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D434C" w:rsidRPr="005C54A2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РПГУ, на официальный адрес электронной почты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либо поданные через РГАУ МФЦ, принятые к рассмотрению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полномоченным органом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ED434C" w:rsidRPr="005C54A2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Заявление и прилагаемые документы, поступившие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РПГУ и на официальный адрес электронной почты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нерабочий или праздничный день, подлежат регистрации в следующий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за ним первый рабочий день.</w:t>
      </w:r>
    </w:p>
    <w:p w:rsidR="00863366" w:rsidRPr="00071B1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D434C" w:rsidRPr="005C54A2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ED434C" w:rsidRPr="00071B11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2.2</w:t>
      </w:r>
      <w:r w:rsidR="00202659" w:rsidRPr="005C54A2">
        <w:rPr>
          <w:rFonts w:ascii="Times New Roman" w:hAnsi="Times New Roman" w:cs="Times New Roman"/>
          <w:sz w:val="26"/>
          <w:szCs w:val="26"/>
        </w:rPr>
        <w:t>3</w:t>
      </w:r>
      <w:r w:rsidRPr="005C54A2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C54A2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C54A2">
        <w:rPr>
          <w:rFonts w:ascii="Times New Roman" w:hAnsi="Times New Roman" w:cs="Times New Roman"/>
          <w:sz w:val="26"/>
          <w:szCs w:val="26"/>
        </w:rPr>
        <w:t>ного автомобильного транспорта З</w:t>
      </w:r>
      <w:r w:rsidRPr="005C54A2">
        <w:rPr>
          <w:rFonts w:ascii="Times New Roman" w:hAnsi="Times New Roman" w:cs="Times New Roman"/>
          <w:sz w:val="26"/>
          <w:szCs w:val="26"/>
        </w:rPr>
        <w:t>аявителей. За поль</w:t>
      </w:r>
      <w:r w:rsidR="00777470" w:rsidRPr="005C54A2">
        <w:rPr>
          <w:rFonts w:ascii="Times New Roman" w:hAnsi="Times New Roman" w:cs="Times New Roman"/>
          <w:sz w:val="26"/>
          <w:szCs w:val="26"/>
        </w:rPr>
        <w:t>зование стоянкой (парковкой) с З</w:t>
      </w:r>
      <w:r w:rsidRPr="005C54A2">
        <w:rPr>
          <w:rFonts w:ascii="Times New Roman" w:hAnsi="Times New Roman" w:cs="Times New Roman"/>
          <w:sz w:val="26"/>
          <w:szCs w:val="26"/>
        </w:rPr>
        <w:t>аявителей плата не взимается.</w:t>
      </w:r>
    </w:p>
    <w:p w:rsidR="00262185" w:rsidRPr="005C54A2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 w:rsidRPr="005C54A2">
        <w:rPr>
          <w:rFonts w:ascii="Times New Roman" w:hAnsi="Times New Roman" w:cs="Times New Roman"/>
          <w:sz w:val="26"/>
          <w:szCs w:val="26"/>
        </w:rPr>
        <w:t>з</w:t>
      </w:r>
      <w:r w:rsidRPr="005C54A2">
        <w:rPr>
          <w:rFonts w:ascii="Times New Roman" w:hAnsi="Times New Roman" w:cs="Times New Roman"/>
          <w:sz w:val="26"/>
          <w:szCs w:val="26"/>
        </w:rPr>
        <w:t>а исключением случаев, предусмотренных правилами дорожного движения.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целях обеспечен</w:t>
      </w:r>
      <w:r w:rsidR="001F33F4" w:rsidRPr="005C54A2">
        <w:rPr>
          <w:rFonts w:ascii="Times New Roman" w:hAnsi="Times New Roman" w:cs="Times New Roman"/>
          <w:sz w:val="26"/>
          <w:szCs w:val="26"/>
        </w:rPr>
        <w:t xml:space="preserve">ия беспрепятственного </w:t>
      </w:r>
      <w:r w:rsidR="00777470" w:rsidRPr="005C54A2">
        <w:rPr>
          <w:rFonts w:ascii="Times New Roman" w:hAnsi="Times New Roman" w:cs="Times New Roman"/>
          <w:sz w:val="26"/>
          <w:szCs w:val="26"/>
        </w:rPr>
        <w:t>доступа З</w:t>
      </w:r>
      <w:r w:rsidRPr="005C54A2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</w:t>
      </w:r>
      <w:r w:rsidR="00262185" w:rsidRPr="005C54A2">
        <w:rPr>
          <w:rFonts w:ascii="Times New Roman" w:hAnsi="Times New Roman" w:cs="Times New Roman"/>
          <w:sz w:val="26"/>
          <w:szCs w:val="26"/>
        </w:rPr>
        <w:t xml:space="preserve">ия, в которых </w:t>
      </w:r>
      <w:r w:rsidRPr="005C54A2">
        <w:rPr>
          <w:rFonts w:ascii="Times New Roman" w:hAnsi="Times New Roman" w:cs="Times New Roman"/>
          <w:sz w:val="26"/>
          <w:szCs w:val="26"/>
        </w:rPr>
        <w:lastRenderedPageBreak/>
        <w:t>предоставляется муниципальная услуга, оборуду</w:t>
      </w:r>
      <w:r w:rsidR="00593E56" w:rsidRPr="005C54A2">
        <w:rPr>
          <w:rFonts w:ascii="Times New Roman" w:hAnsi="Times New Roman" w:cs="Times New Roman"/>
          <w:sz w:val="26"/>
          <w:szCs w:val="26"/>
        </w:rPr>
        <w:t>е</w:t>
      </w:r>
      <w:r w:rsidRPr="005C54A2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Pr="005C54A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73CAA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C54A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863366" w:rsidRPr="005C54A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863366" w:rsidRPr="005C54A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863366" w:rsidRPr="005C54A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863366" w:rsidRPr="005C54A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C54A2">
        <w:rPr>
          <w:rFonts w:ascii="Times New Roman" w:hAnsi="Times New Roman" w:cs="Times New Roman"/>
          <w:sz w:val="26"/>
          <w:szCs w:val="26"/>
        </w:rPr>
        <w:t>для их размещения в помещении, а также информационными стендами.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</w:t>
      </w:r>
      <w:r w:rsidR="00593E56" w:rsidRPr="005C54A2">
        <w:rPr>
          <w:rFonts w:ascii="Times New Roman" w:hAnsi="Times New Roman" w:cs="Times New Roman"/>
          <w:sz w:val="26"/>
          <w:szCs w:val="26"/>
        </w:rPr>
        <w:t>–</w:t>
      </w:r>
      <w:r w:rsidRPr="005C54A2">
        <w:rPr>
          <w:rFonts w:ascii="Times New Roman" w:hAnsi="Times New Roman" w:cs="Times New Roman"/>
          <w:sz w:val="26"/>
          <w:szCs w:val="26"/>
        </w:rPr>
        <w:t xml:space="preserve"> при наличии), должности </w:t>
      </w:r>
      <w:r w:rsidR="00593E56" w:rsidRPr="005C54A2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5C54A2">
        <w:rPr>
          <w:rFonts w:ascii="Times New Roman" w:hAnsi="Times New Roman" w:cs="Times New Roman"/>
          <w:sz w:val="26"/>
          <w:szCs w:val="26"/>
        </w:rPr>
        <w:t>ответственного лица за прием документов;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Рабочее место каждого </w:t>
      </w:r>
      <w:r w:rsidR="00202659" w:rsidRPr="005C54A2">
        <w:rPr>
          <w:rFonts w:ascii="Times New Roman" w:hAnsi="Times New Roman" w:cs="Times New Roman"/>
          <w:sz w:val="26"/>
          <w:szCs w:val="26"/>
        </w:rPr>
        <w:t>должностного</w:t>
      </w:r>
      <w:r w:rsidRPr="005C54A2">
        <w:rPr>
          <w:rFonts w:ascii="Times New Roman" w:hAnsi="Times New Roman" w:cs="Times New Roman"/>
          <w:sz w:val="26"/>
          <w:szCs w:val="26"/>
        </w:rPr>
        <w:t xml:space="preserve"> лица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FE3F6C" w:rsidRPr="005C54A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5659A" w:rsidRPr="005C54A2">
        <w:rPr>
          <w:rFonts w:ascii="Times New Roman" w:hAnsi="Times New Roman" w:cs="Times New Roman"/>
          <w:sz w:val="26"/>
          <w:szCs w:val="26"/>
        </w:rPr>
        <w:t>)</w:t>
      </w:r>
      <w:r w:rsidR="00202659" w:rsidRPr="005C54A2">
        <w:rPr>
          <w:rFonts w:ascii="Times New Roman" w:hAnsi="Times New Roman" w:cs="Times New Roman"/>
          <w:sz w:val="26"/>
          <w:szCs w:val="26"/>
        </w:rPr>
        <w:t>, ответственного</w:t>
      </w:r>
      <w:r w:rsidR="00777470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за прием документов, должно быть оборудовано персональным компьютером с возможностью доступа</w:t>
      </w:r>
      <w:r w:rsidR="00FE3F6C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5C54A2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Должностное л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C54A2">
        <w:rPr>
          <w:rFonts w:ascii="Times New Roman" w:hAnsi="Times New Roman" w:cs="Times New Roman"/>
          <w:sz w:val="26"/>
          <w:szCs w:val="26"/>
        </w:rPr>
        <w:t>–</w:t>
      </w:r>
      <w:r w:rsidR="00863366" w:rsidRPr="005C54A2">
        <w:rPr>
          <w:rFonts w:ascii="Times New Roman" w:hAnsi="Times New Roman" w:cs="Times New Roman"/>
          <w:sz w:val="26"/>
          <w:szCs w:val="26"/>
        </w:rPr>
        <w:t xml:space="preserve"> при наличии) и должности.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C54A2">
        <w:rPr>
          <w:rFonts w:ascii="Times New Roman" w:hAnsi="Times New Roman" w:cs="Times New Roman"/>
          <w:sz w:val="26"/>
          <w:szCs w:val="26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</w:t>
      </w:r>
      <w:r w:rsidRPr="005C54A2">
        <w:rPr>
          <w:rFonts w:ascii="Times New Roman" w:hAnsi="Times New Roman" w:cs="Times New Roman"/>
          <w:sz w:val="26"/>
          <w:szCs w:val="26"/>
        </w:rPr>
        <w:lastRenderedPageBreak/>
        <w:t>транспортное средство и высадки из него, в том числе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с использование</w:t>
      </w:r>
      <w:r w:rsidR="00593E56" w:rsidRPr="005C54A2">
        <w:rPr>
          <w:rFonts w:ascii="Times New Roman" w:hAnsi="Times New Roman" w:cs="Times New Roman"/>
          <w:sz w:val="26"/>
          <w:szCs w:val="26"/>
        </w:rPr>
        <w:t>м</w:t>
      </w:r>
      <w:r w:rsidRPr="005C54A2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5C54A2">
        <w:rPr>
          <w:rFonts w:ascii="Times New Roman" w:hAnsi="Times New Roman" w:cs="Times New Roman"/>
          <w:sz w:val="26"/>
          <w:szCs w:val="26"/>
        </w:rPr>
        <w:t xml:space="preserve"> к </w:t>
      </w:r>
      <w:r w:rsidRPr="005C54A2">
        <w:rPr>
          <w:rFonts w:ascii="Times New Roman" w:hAnsi="Times New Roman" w:cs="Times New Roman"/>
          <w:sz w:val="26"/>
          <w:szCs w:val="26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="00576CED" w:rsidRPr="005C54A2">
        <w:rPr>
          <w:sz w:val="26"/>
          <w:szCs w:val="26"/>
        </w:rPr>
        <w:t xml:space="preserve"> </w:t>
      </w:r>
      <w:r w:rsidR="00576CED" w:rsidRPr="005C54A2">
        <w:rPr>
          <w:rFonts w:ascii="Times New Roman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3366" w:rsidRPr="005C54A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="00202659" w:rsidRPr="005C54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C54A2">
        <w:rPr>
          <w:rFonts w:ascii="Times New Roman" w:hAnsi="Times New Roman" w:cs="Times New Roman"/>
          <w:sz w:val="26"/>
          <w:szCs w:val="26"/>
        </w:rPr>
        <w:t>услуг</w:t>
      </w:r>
      <w:r w:rsidR="00202659" w:rsidRPr="005C54A2">
        <w:rPr>
          <w:rFonts w:ascii="Times New Roman" w:hAnsi="Times New Roman" w:cs="Times New Roman"/>
          <w:sz w:val="26"/>
          <w:szCs w:val="26"/>
        </w:rPr>
        <w:t>и</w:t>
      </w:r>
      <w:r w:rsidRPr="005C54A2">
        <w:rPr>
          <w:rFonts w:ascii="Times New Roman" w:hAnsi="Times New Roman" w:cs="Times New Roman"/>
          <w:sz w:val="26"/>
          <w:szCs w:val="26"/>
        </w:rPr>
        <w:t xml:space="preserve"> наравне с другими лицами.</w:t>
      </w:r>
    </w:p>
    <w:p w:rsidR="00863366" w:rsidRPr="00071B1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</w:t>
      </w:r>
      <w:r w:rsidR="000C579B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 качества муниципальной услуги</w:t>
      </w:r>
    </w:p>
    <w:p w:rsidR="000C579B" w:rsidRPr="00071B11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4</w:t>
      </w:r>
      <w:r w:rsidRPr="005C54A2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4</w:t>
      </w:r>
      <w:r w:rsidRPr="005C54A2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C54A2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="00593E56" w:rsidRPr="005C54A2">
        <w:rPr>
          <w:rFonts w:ascii="Times New Roman" w:hAnsi="Times New Roman" w:cs="Times New Roman"/>
          <w:sz w:val="26"/>
          <w:szCs w:val="26"/>
        </w:rPr>
        <w:t>аявителей;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4</w:t>
      </w:r>
      <w:r w:rsidRPr="005C54A2">
        <w:rPr>
          <w:rFonts w:ascii="Times New Roman" w:hAnsi="Times New Roman" w:cs="Times New Roman"/>
          <w:sz w:val="26"/>
          <w:szCs w:val="26"/>
        </w:rPr>
        <w:t>.2. Наличие полной и понятн</w:t>
      </w:r>
      <w:r w:rsidR="00071B11">
        <w:rPr>
          <w:rFonts w:ascii="Times New Roman" w:hAnsi="Times New Roman" w:cs="Times New Roman"/>
          <w:sz w:val="26"/>
          <w:szCs w:val="26"/>
        </w:rPr>
        <w:t>ой информации о порядке, сроках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5C54A2">
        <w:rPr>
          <w:rFonts w:ascii="Times New Roman" w:hAnsi="Times New Roman" w:cs="Times New Roman"/>
          <w:sz w:val="26"/>
          <w:szCs w:val="26"/>
        </w:rPr>
        <w:t>, средствах массовой информации;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4</w:t>
      </w:r>
      <w:r w:rsidR="00061390" w:rsidRPr="005C54A2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Pr="005C54A2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Администрацию (</w:t>
      </w:r>
      <w:r w:rsidRPr="005C54A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5659A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с использованием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A93D46" w:rsidRPr="005C54A2">
        <w:rPr>
          <w:rFonts w:ascii="Times New Roman" w:hAnsi="Times New Roman" w:cs="Times New Roman"/>
          <w:sz w:val="26"/>
          <w:szCs w:val="26"/>
        </w:rPr>
        <w:t>РПГУ</w:t>
      </w:r>
      <w:r w:rsidRPr="005C54A2">
        <w:rPr>
          <w:rFonts w:ascii="Times New Roman" w:hAnsi="Times New Roman" w:cs="Times New Roman"/>
          <w:sz w:val="26"/>
          <w:szCs w:val="26"/>
        </w:rPr>
        <w:t xml:space="preserve">, либо через </w:t>
      </w:r>
      <w:r w:rsidR="00061390" w:rsidRPr="005C54A2">
        <w:rPr>
          <w:rFonts w:ascii="Times New Roman" w:hAnsi="Times New Roman" w:cs="Times New Roman"/>
          <w:sz w:val="26"/>
          <w:szCs w:val="26"/>
        </w:rPr>
        <w:t>РГАУ МФЦ</w:t>
      </w:r>
      <w:r w:rsidR="00593E56" w:rsidRPr="005C54A2">
        <w:rPr>
          <w:rFonts w:ascii="Times New Roman" w:hAnsi="Times New Roman" w:cs="Times New Roman"/>
          <w:sz w:val="26"/>
          <w:szCs w:val="26"/>
        </w:rPr>
        <w:t>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4</w:t>
      </w:r>
      <w:r w:rsidRPr="005C54A2">
        <w:rPr>
          <w:rFonts w:ascii="Times New Roman" w:hAnsi="Times New Roman" w:cs="Times New Roman"/>
          <w:sz w:val="26"/>
          <w:szCs w:val="26"/>
        </w:rPr>
        <w:t>.4</w:t>
      </w:r>
      <w:r w:rsidR="00061390" w:rsidRPr="005C54A2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5C54A2">
        <w:rPr>
          <w:rFonts w:ascii="Times New Roman" w:hAnsi="Times New Roman" w:cs="Times New Roman"/>
          <w:sz w:val="26"/>
          <w:szCs w:val="26"/>
        </w:rPr>
        <w:t xml:space="preserve">аявителем уведомлений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с помощью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A93D46" w:rsidRPr="005C54A2">
        <w:rPr>
          <w:rFonts w:ascii="Times New Roman" w:hAnsi="Times New Roman" w:cs="Times New Roman"/>
          <w:sz w:val="26"/>
          <w:szCs w:val="26"/>
        </w:rPr>
        <w:t>РПГУ</w:t>
      </w:r>
      <w:r w:rsidR="00593E56" w:rsidRPr="005C54A2">
        <w:rPr>
          <w:rFonts w:ascii="Times New Roman" w:hAnsi="Times New Roman" w:cs="Times New Roman"/>
          <w:sz w:val="26"/>
          <w:szCs w:val="26"/>
        </w:rPr>
        <w:t>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4</w:t>
      </w:r>
      <w:r w:rsidRPr="005C54A2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5</w:t>
      </w:r>
      <w:r w:rsidRPr="005C54A2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5</w:t>
      </w:r>
      <w:r w:rsidRPr="005C54A2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C54A2">
        <w:rPr>
          <w:rFonts w:ascii="Times New Roman" w:hAnsi="Times New Roman" w:cs="Times New Roman"/>
          <w:sz w:val="26"/>
          <w:szCs w:val="26"/>
        </w:rPr>
        <w:t>в соответствии со стандартом ее предоставления, установленн</w:t>
      </w:r>
      <w:r w:rsidR="00593E56" w:rsidRPr="005C54A2">
        <w:rPr>
          <w:rFonts w:ascii="Times New Roman" w:hAnsi="Times New Roman" w:cs="Times New Roman"/>
          <w:sz w:val="26"/>
          <w:szCs w:val="26"/>
        </w:rPr>
        <w:t>ым Административным регламентом;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5</w:t>
      </w:r>
      <w:r w:rsidRPr="005C54A2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061390" w:rsidRPr="005C54A2">
        <w:rPr>
          <w:rFonts w:ascii="Times New Roman" w:hAnsi="Times New Roman" w:cs="Times New Roman"/>
          <w:sz w:val="26"/>
          <w:szCs w:val="26"/>
        </w:rPr>
        <w:t>Заявителя</w:t>
      </w:r>
      <w:r w:rsidRPr="005C54A2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</w:t>
      </w:r>
      <w:r w:rsidR="00593E56" w:rsidRPr="005C54A2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5</w:t>
      </w:r>
      <w:r w:rsidRPr="005C54A2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C54A2">
        <w:rPr>
          <w:rFonts w:ascii="Times New Roman" w:hAnsi="Times New Roman" w:cs="Times New Roman"/>
          <w:sz w:val="26"/>
          <w:szCs w:val="26"/>
        </w:rPr>
        <w:t>З</w:t>
      </w:r>
      <w:r w:rsidRPr="005C54A2">
        <w:rPr>
          <w:rFonts w:ascii="Times New Roman" w:hAnsi="Times New Roman" w:cs="Times New Roman"/>
          <w:sz w:val="26"/>
          <w:szCs w:val="26"/>
        </w:rPr>
        <w:t>аявителям</w:t>
      </w:r>
      <w:r w:rsidR="00593E56" w:rsidRPr="005C54A2">
        <w:rPr>
          <w:rFonts w:ascii="Times New Roman" w:hAnsi="Times New Roman" w:cs="Times New Roman"/>
          <w:sz w:val="26"/>
          <w:szCs w:val="26"/>
        </w:rPr>
        <w:t>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5</w:t>
      </w:r>
      <w:r w:rsidRPr="005C54A2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</w:t>
      </w:r>
      <w:r w:rsidR="00593E56" w:rsidRPr="005C54A2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2.2</w:t>
      </w:r>
      <w:r w:rsidR="00202659" w:rsidRPr="005C54A2">
        <w:rPr>
          <w:rFonts w:ascii="Times New Roman" w:hAnsi="Times New Roman" w:cs="Times New Roman"/>
          <w:sz w:val="26"/>
          <w:szCs w:val="26"/>
        </w:rPr>
        <w:t>5</w:t>
      </w:r>
      <w:r w:rsidRPr="005C54A2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Pr="005C54A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5659A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 xml:space="preserve">, </w:t>
      </w:r>
      <w:r w:rsidR="00593E56" w:rsidRPr="005C54A2">
        <w:rPr>
          <w:rFonts w:ascii="Times New Roman" w:hAnsi="Times New Roman" w:cs="Times New Roman"/>
          <w:sz w:val="26"/>
          <w:szCs w:val="26"/>
        </w:rPr>
        <w:t>ее</w:t>
      </w:r>
      <w:r w:rsidRPr="005C54A2">
        <w:rPr>
          <w:rFonts w:ascii="Times New Roman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 xml:space="preserve">об удовлетворении (частичном удовлетворении) требований </w:t>
      </w:r>
      <w:r w:rsidR="00061390" w:rsidRPr="005C54A2">
        <w:rPr>
          <w:rFonts w:ascii="Times New Roman" w:hAnsi="Times New Roman" w:cs="Times New Roman"/>
          <w:sz w:val="26"/>
          <w:szCs w:val="26"/>
        </w:rPr>
        <w:t>З</w:t>
      </w:r>
      <w:r w:rsidRPr="005C54A2">
        <w:rPr>
          <w:rFonts w:ascii="Times New Roman" w:hAnsi="Times New Roman" w:cs="Times New Roman"/>
          <w:sz w:val="26"/>
          <w:szCs w:val="26"/>
        </w:rPr>
        <w:t>аявителей.</w:t>
      </w:r>
    </w:p>
    <w:p w:rsidR="00863366" w:rsidRPr="00071B1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63366" w:rsidRPr="005C54A2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5C54A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C54A2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0C579B" w:rsidRPr="00071B11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86FFA" w:rsidRPr="005C54A2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2.26. </w:t>
      </w:r>
      <w:r w:rsidR="00286FFA" w:rsidRPr="005C54A2">
        <w:rPr>
          <w:rFonts w:ascii="Times New Roman" w:eastAsia="Calibri" w:hAnsi="Times New Roman" w:cs="Times New Roman"/>
          <w:sz w:val="26"/>
          <w:szCs w:val="26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5C54A2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</w:t>
      </w:r>
      <w:r w:rsidR="00286FFA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6FFA" w:rsidRPr="005C54A2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5C54A2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86FFA" w:rsidRPr="005C54A2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Обращени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е ю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ридического лица за получением муниципальной услуги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электронной форме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5C54A2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или иными нормативными актами не установлен запрет на обращение за получением муниципальной услуг</w:t>
      </w:r>
      <w:r w:rsidR="00071B11">
        <w:rPr>
          <w:rFonts w:ascii="Times New Roman" w:eastAsia="Calibri" w:hAnsi="Times New Roman" w:cs="Times New Roman"/>
          <w:sz w:val="26"/>
          <w:szCs w:val="26"/>
        </w:rPr>
        <w:t>и в электронной форме, а также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не установлено использование в этих целях иного вида электронной подписи.</w:t>
      </w:r>
    </w:p>
    <w:p w:rsidR="00286FFA" w:rsidRPr="005C54A2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5C54A2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Доверенность, подтверждающая правомочие на обращение</w:t>
      </w:r>
      <w:r w:rsidR="00071B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5C54A2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5C54A2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(при наличии)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,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071B11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E4002" w:rsidRPr="005C54A2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C54A2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071B11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4002" w:rsidRPr="005C54A2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286FFA" w:rsidRPr="005C54A2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4A2">
        <w:rPr>
          <w:rFonts w:ascii="Times New Roman" w:hAnsi="Times New Roman" w:cs="Times New Roman"/>
          <w:b/>
          <w:bCs/>
          <w:sz w:val="26"/>
          <w:szCs w:val="26"/>
        </w:rPr>
        <w:t>(действий)</w:t>
      </w:r>
    </w:p>
    <w:p w:rsidR="00286FFA" w:rsidRPr="00071B11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1320E" w:rsidRPr="005C54A2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3.1</w:t>
      </w:r>
      <w:r w:rsidR="000C0A52" w:rsidRPr="005C54A2">
        <w:rPr>
          <w:rFonts w:ascii="Times New Roman" w:hAnsi="Times New Roman" w:cs="Times New Roman"/>
          <w:sz w:val="26"/>
          <w:szCs w:val="26"/>
        </w:rPr>
        <w:t>.</w:t>
      </w:r>
      <w:r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C1320E" w:rsidRPr="005C54A2">
        <w:rPr>
          <w:rFonts w:ascii="Times New Roman" w:eastAsia="Calibri" w:hAnsi="Times New Roman" w:cs="Times New Roman"/>
          <w:bCs/>
          <w:sz w:val="26"/>
          <w:szCs w:val="26"/>
        </w:rPr>
        <w:t>Предоставление муниципальной услуги включает в себя следующие административные процедуры</w:t>
      </w:r>
      <w:r w:rsidR="00C1320E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320E" w:rsidRPr="005C54A2">
        <w:rPr>
          <w:rFonts w:ascii="Times New Roman" w:eastAsia="Calibri" w:hAnsi="Times New Roman" w:cs="Times New Roman"/>
          <w:bCs/>
          <w:sz w:val="26"/>
          <w:szCs w:val="26"/>
        </w:rPr>
        <w:t>согласно приложению №</w:t>
      </w:r>
      <w:r w:rsidR="00593E56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377F0" w:rsidRPr="005C54A2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1320E" w:rsidRPr="005C54A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C1320E" w:rsidRPr="005C54A2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Cs/>
          <w:sz w:val="26"/>
          <w:szCs w:val="26"/>
        </w:rPr>
        <w:t>прием и регистрация заявления на предоставление муниципальной услуги</w:t>
      </w:r>
      <w:r w:rsidR="00C1320E" w:rsidRPr="005C54A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C1320E" w:rsidRPr="005C54A2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Cs/>
          <w:sz w:val="26"/>
          <w:szCs w:val="26"/>
        </w:rPr>
        <w:t>проверка комплектности и рассмотрение документов, формирование</w:t>
      </w:r>
      <w:r w:rsidR="0064613A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5C54A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C1320E" w:rsidRPr="005C54A2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или решения о выдаче согласия на заключение соглашения</w:t>
      </w:r>
      <w:r w:rsidR="00182F9A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5C54A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C1320E" w:rsidRPr="005C54A2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A34912" w:rsidRPr="005C54A2">
        <w:rPr>
          <w:rFonts w:ascii="Times New Roman" w:eastAsia="Calibri" w:hAnsi="Times New Roman" w:cs="Times New Roman"/>
          <w:bCs/>
          <w:sz w:val="26"/>
          <w:szCs w:val="26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A34912" w:rsidRPr="005C54A2">
        <w:rPr>
          <w:rFonts w:ascii="Times New Roman" w:eastAsia="Calibri" w:hAnsi="Times New Roman" w:cs="Times New Roman"/>
          <w:bCs/>
          <w:sz w:val="26"/>
          <w:szCs w:val="26"/>
        </w:rPr>
        <w:t xml:space="preserve"> либо уведомления об отказе в заключении соглашения о перераспределении земельных участков)</w:t>
      </w:r>
      <w:r w:rsidRPr="005C54A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EB24DA" w:rsidRPr="005C54A2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4A2">
        <w:rPr>
          <w:rFonts w:ascii="Times New Roman" w:hAnsi="Times New Roman" w:cs="Times New Roman"/>
          <w:bCs/>
          <w:sz w:val="26"/>
          <w:szCs w:val="26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5C54A2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4A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направление (выдача) результата </w:t>
      </w:r>
      <w:r w:rsidR="00661591" w:rsidRPr="005C54A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предоставления муниципальной </w:t>
      </w:r>
      <w:r w:rsidRPr="005C54A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услуги </w:t>
      </w:r>
      <w:r w:rsidRPr="005C54A2">
        <w:rPr>
          <w:rFonts w:ascii="Times New Roman" w:eastAsia="Times New Roman" w:hAnsi="Times New Roman" w:cs="Times New Roman"/>
          <w:sz w:val="26"/>
          <w:szCs w:val="26"/>
        </w:rPr>
        <w:t>(проект соглашения о перераспределении земельных участков).</w:t>
      </w:r>
    </w:p>
    <w:p w:rsidR="00870A3D" w:rsidRPr="00071B11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16"/>
          <w:szCs w:val="16"/>
        </w:rPr>
      </w:pPr>
    </w:p>
    <w:p w:rsidR="00FF17DC" w:rsidRPr="005C54A2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071B11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 В случае выявления опечаток и ошибок заявитель вправе обратиться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C01FA" w:rsidRPr="005C54A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0356D1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с заявлением об исправлении допущенных опечаток по форме согласно приложению № </w:t>
      </w:r>
      <w:r w:rsidR="00631F6E" w:rsidRPr="005C54A2">
        <w:rPr>
          <w:rFonts w:ascii="Times New Roman" w:eastAsia="Calibri" w:hAnsi="Times New Roman" w:cs="Times New Roman"/>
          <w:sz w:val="26"/>
          <w:szCs w:val="26"/>
        </w:rPr>
        <w:t>4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:rsidR="00FF17DC" w:rsidRPr="005C54A2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966824" w:rsidRPr="005C54A2">
        <w:rPr>
          <w:rFonts w:ascii="Times New Roman" w:eastAsia="Calibri" w:hAnsi="Times New Roman" w:cs="Times New Roman"/>
          <w:sz w:val="26"/>
          <w:szCs w:val="26"/>
        </w:rPr>
        <w:t xml:space="preserve">наименование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66824" w:rsidRPr="005C54A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966824" w:rsidRPr="005C54A2">
        <w:rPr>
          <w:rFonts w:ascii="Times New Roman" w:eastAsia="Calibri" w:hAnsi="Times New Roman" w:cs="Times New Roman"/>
          <w:sz w:val="26"/>
          <w:szCs w:val="26"/>
        </w:rPr>
        <w:t>, в который подается заявление об исправлении опечаток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2) вид, дата, номер выдачи (регистрации) документа, выданного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в результате предоставления муниципальной услуги;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для юридических лиц – название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а;</w:t>
      </w:r>
    </w:p>
    <w:p w:rsidR="00A6590F" w:rsidRPr="005C54A2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4) для индивидуальных предпринимателей 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–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фамилия, имя, отчество (при наличии), ИНН, ОГРН, данные основного документа, удостоверяющего личность, </w:t>
      </w: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5C54A2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FF17DC" w:rsidRPr="005C54A2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6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) реквизиты документа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>(-ов), обосновывающ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его(-их)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 доводы заявителя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>о наличии опечатки, а также содержащ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его(-их)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 правильные сведения.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3.2.2. Заявление об исправлении опечаток и ошибок представля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е</w:t>
      </w:r>
      <w:r w:rsidRPr="005C54A2">
        <w:rPr>
          <w:rFonts w:ascii="Times New Roman" w:eastAsia="Calibri" w:hAnsi="Times New Roman" w:cs="Times New Roman"/>
          <w:sz w:val="26"/>
          <w:szCs w:val="26"/>
        </w:rPr>
        <w:t>тся следующими способами: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- лично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- почтовым отправлением;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- посредством электронной почты в</w:t>
      </w:r>
      <w:r w:rsidR="0065659A" w:rsidRPr="005C54A2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- путем з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аполнения формы запроса через личный кабинет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</w:t>
      </w:r>
      <w:r w:rsidR="00966824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17DC" w:rsidRPr="005C54A2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3.2.3. Основания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 для отказа в приеме заявления об исправлении опечаток и ошибок: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1) представленные документы по составу и содержанию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не соответствуют требованиям пунктов 3.2 и 3.2.1 настоящего Административного регламента;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3.2.4. Отказ в приеме заявления об исправлении опечаток и ошибок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 иным основаниям не допускается.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Заявитель имеет право повторно обратиться с заявлением</w:t>
      </w:r>
      <w:r w:rsidR="00182F9A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3.2.5. Основания для отказа в исправлении опечаток и ошибок:</w:t>
      </w:r>
    </w:p>
    <w:p w:rsidR="00FF17DC" w:rsidRPr="005C54A2" w:rsidRDefault="00F03B33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r w:rsidR="00593E56" w:rsidRPr="005C54A2">
          <w:rPr>
            <w:rFonts w:ascii="Times New Roman" w:eastAsia="Calibri" w:hAnsi="Times New Roman" w:cs="Times New Roman"/>
            <w:sz w:val="26"/>
            <w:szCs w:val="26"/>
          </w:rPr>
          <w:t>отсутствуют</w:t>
        </w:r>
        <w:r w:rsidR="00FF17DC" w:rsidRPr="005C54A2">
          <w:rPr>
            <w:rFonts w:ascii="Times New Roman" w:eastAsia="Calibri" w:hAnsi="Times New Roman" w:cs="Times New Roman"/>
            <w:sz w:val="26"/>
            <w:szCs w:val="26"/>
          </w:rPr>
          <w:t xml:space="preserve"> несоответстви</w:t>
        </w:r>
        <w:r w:rsidR="00593E56" w:rsidRPr="005C54A2">
          <w:rPr>
            <w:rFonts w:ascii="Times New Roman" w:eastAsia="Calibri" w:hAnsi="Times New Roman" w:cs="Times New Roman"/>
            <w:sz w:val="26"/>
            <w:szCs w:val="26"/>
          </w:rPr>
          <w:t>я</w:t>
        </w:r>
        <w:r w:rsidR="00FF17DC" w:rsidRPr="005C54A2">
          <w:rPr>
            <w:rFonts w:ascii="Times New Roman" w:eastAsia="Calibri" w:hAnsi="Times New Roman" w:cs="Times New Roman"/>
            <w:sz w:val="26"/>
            <w:szCs w:val="26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5C54A2">
        <w:rPr>
          <w:rFonts w:ascii="Times New Roman" w:eastAsia="Calibri" w:hAnsi="Times New Roman" w:cs="Times New Roman"/>
          <w:sz w:val="26"/>
          <w:szCs w:val="26"/>
        </w:rPr>
        <w:t>представленных заявителем самостоятельно</w:t>
      </w:r>
      <w:r w:rsidR="00182F9A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и (или) по собственной инициативе, а также находящихся в распоряжении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полномоченного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 xml:space="preserve"> органа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 (или) запрошенны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м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я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опечаток и ошибок.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3.2.6. Заявление об исправлении опечаток и ошибок регистрируется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полномоченным органом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,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приложенных к нему.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Уполномоченном органе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такого заявления рассматривается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полномоченным органом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3.2.8. По результатам рассмотрения заявления об исправлении опечаток и ошибок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Администрация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срок, предусмотренный пунктом 3.2.7 настоящего Административного регламента: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1) в случае отсутствия оснований для отказа в исправлении опечаток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полномоченным органом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К письму об отсутствии необходимости исправления опечаток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3.2.10. Исправление опечаток и ошибок осуществляется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полномоченным органом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3.2.11. При исправлении опечаток и ошибок не допускается: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</w:t>
      </w:r>
      <w:r w:rsidR="00182F9A" w:rsidRPr="005C54A2">
        <w:rPr>
          <w:rFonts w:ascii="Times New Roman" w:eastAsia="Calibri" w:hAnsi="Times New Roman" w:cs="Times New Roman"/>
          <w:sz w:val="26"/>
          <w:szCs w:val="26"/>
        </w:rPr>
        <w:t xml:space="preserve">едставлены при подаче заявления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муниципальной услуги.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3.2.12. Заявитель уведомляется ответственным должностным лицом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По выбору заявителя документы, предусмотренные пунктом 3.2.9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Уполномоченном органе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подачи заявления об исправлении опечаток в электронной форме через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РПГУ, на официальный адрес электронной почты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A6590F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оригинального экземпляра документа о предоставлении муниципальной услуги, содержащ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его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опечатки и ошибки.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,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хранится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Уполномоченном органе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(или) их должностных лиц, плата с заявителя не взимается.</w:t>
      </w:r>
    </w:p>
    <w:p w:rsidR="00EB24DA" w:rsidRPr="00071B11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17DC" w:rsidRPr="005C54A2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071B11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F17DC" w:rsidRPr="005C54A2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запись на прием в </w:t>
      </w:r>
      <w:r w:rsidR="00373CA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373CA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РГАУ МФЦ для подачи запроса о предоставлении муниципальной услуг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и (далее – запрос);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формирование запроса;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прием и регистрация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получение сведений о ходе выполнения запроса;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EC396B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EC396B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EC396B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EC396B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EC396B" w:rsidRPr="005C54A2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предоставляющего муниципальную услугу.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3.5. Запись на прием в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РГАУ МФЦ для подачи запроса.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3.5.1. Запись на прием в </w:t>
      </w:r>
      <w:r w:rsidR="0065659A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н</w:t>
      </w:r>
      <w:r w:rsidR="0065659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осуществляется 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реализации обеспечения записи на прием на сайте 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3.5.2. При организации записи на прием в РГАУ МФЦ заявителю обеспечивается возможность: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а) ознакомления с расписанием работы </w:t>
      </w:r>
      <w:r w:rsidR="0079201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79201A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79201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79201A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79201A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53ABF" w:rsidRPr="005C54A2">
        <w:rPr>
          <w:rFonts w:ascii="Times New Roman" w:eastAsia="Calibri" w:hAnsi="Times New Roman" w:cs="Times New Roman"/>
          <w:sz w:val="26"/>
          <w:szCs w:val="26"/>
        </w:rPr>
        <w:t>Уполномоченном органе</w:t>
      </w:r>
      <w:r w:rsidR="0079201A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РГАУ МФЦ графика приема заявителей.</w:t>
      </w:r>
    </w:p>
    <w:p w:rsidR="00FF17DC" w:rsidRPr="005C54A2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Администрация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5C54A2">
        <w:rPr>
          <w:rFonts w:ascii="Times New Roman" w:eastAsia="Calibri" w:hAnsi="Times New Roman" w:cs="Times New Roman"/>
          <w:sz w:val="26"/>
          <w:szCs w:val="26"/>
        </w:rPr>
        <w:t>й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Запись на прием может осуществляться посредством информационной системы </w:t>
      </w:r>
      <w:r w:rsidR="00CE100E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CE100E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CE100E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РГАУ МФЦ, которая обеспечивает возможность интеграции с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3.6. Формирование запроса.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 без необходимости дополнительной подачи запроса в какой-либо иной форме.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 размещаются образцы заполнения электронной формы запроса.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полномоченным органом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91DF9" w:rsidRPr="005C54A2">
        <w:rPr>
          <w:rFonts w:ascii="Times New Roman" w:eastAsia="Calibri" w:hAnsi="Times New Roman" w:cs="Times New Roman"/>
          <w:sz w:val="26"/>
          <w:szCs w:val="26"/>
        </w:rPr>
        <w:t>ЕСИА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>льных услуг в электронной форме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(далее 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>–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 единая система </w:t>
      </w: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5C54A2">
        <w:rPr>
          <w:rFonts w:ascii="Times New Roman" w:eastAsia="Calibri" w:hAnsi="Times New Roman" w:cs="Times New Roman"/>
          <w:sz w:val="26"/>
          <w:szCs w:val="26"/>
        </w:rPr>
        <w:t>ЕСИА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ж) возможность доступа заявителя на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РПГУ к ранее поданным 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им запросам в течение не менее одного года, а также частично сформированны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>м запросам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– в течение не менее 3 месяцев.</w:t>
      </w:r>
    </w:p>
    <w:p w:rsidR="00FF17DC" w:rsidRPr="005C54A2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Сформированный и подписанный з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апрос и иные документы, необходимые для предоставления муниципальной услуги, направляются в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2132F5" w:rsidRPr="005C54A2">
        <w:rPr>
          <w:rFonts w:ascii="Times New Roman" w:eastAsia="Calibri" w:hAnsi="Times New Roman" w:cs="Times New Roman"/>
          <w:sz w:val="26"/>
          <w:szCs w:val="26"/>
        </w:rPr>
        <w:t>полномоченный орган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 xml:space="preserve"> посредством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3.7. Прием и регистрация запроса и иных документов, необходимых </w:t>
      </w:r>
      <w:r w:rsidR="00450474"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              </w:t>
      </w:r>
      <w:r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>для предоставления муниципальной услуги.</w:t>
      </w:r>
    </w:p>
    <w:p w:rsidR="00CF27BB" w:rsidRPr="005C54A2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>3.7.1</w:t>
      </w:r>
      <w:r w:rsidR="002132F5"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>.</w:t>
      </w:r>
      <w:r w:rsidR="00CA7ABF"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Администрация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CF27BB" w:rsidRPr="005C54A2">
        <w:rPr>
          <w:rFonts w:ascii="Times New Roman" w:eastAsia="Calibri" w:hAnsi="Times New Roman" w:cs="Times New Roman"/>
          <w:sz w:val="26"/>
          <w:szCs w:val="26"/>
        </w:rPr>
        <w:t xml:space="preserve"> в срок не позднее 1 рабочего дня, следующего за днем поступления запроса через </w:t>
      </w:r>
      <w:r w:rsidR="00861123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="00CF27BB" w:rsidRPr="005C54A2">
        <w:rPr>
          <w:rFonts w:ascii="Times New Roman" w:eastAsia="Calibri" w:hAnsi="Times New Roman" w:cs="Times New Roman"/>
          <w:sz w:val="26"/>
          <w:szCs w:val="26"/>
        </w:rPr>
        <w:t>РПГУ,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27BB" w:rsidRPr="005C54A2">
        <w:rPr>
          <w:rFonts w:ascii="Times New Roman" w:eastAsia="Calibri" w:hAnsi="Times New Roman" w:cs="Times New Roman"/>
          <w:sz w:val="26"/>
          <w:szCs w:val="26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в) проверку правильности оформления и полноты заполнения запроса;</w:t>
      </w:r>
    </w:p>
    <w:p w:rsidR="00CF27BB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г) сверку данных, содержащихся в представленных документах;</w:t>
      </w:r>
    </w:p>
    <w:p w:rsidR="00CF27BB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д) регистрацию заявления на предоставление муниципальной услуги;</w:t>
      </w:r>
    </w:p>
    <w:p w:rsidR="00CF27BB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ж) формирование и направлени</w:t>
      </w:r>
      <w:r w:rsidR="00B50602">
        <w:rPr>
          <w:rFonts w:ascii="Times New Roman" w:eastAsia="Calibri" w:hAnsi="Times New Roman" w:cs="Times New Roman"/>
          <w:sz w:val="26"/>
          <w:szCs w:val="26"/>
        </w:rPr>
        <w:t>е заявителю в электронной форме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личный кабинет на </w:t>
      </w:r>
      <w:r w:rsidR="0078027F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Calibri" w:hAnsi="Times New Roman" w:cs="Times New Roman"/>
          <w:sz w:val="26"/>
          <w:szCs w:val="26"/>
        </w:rPr>
        <w:t>РПГУ уведомления о приеме заявления.</w:t>
      </w:r>
    </w:p>
    <w:p w:rsidR="00CF27BB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5C54A2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3.7.2. </w:t>
      </w:r>
      <w:r w:rsidR="00FF17DC"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FF17DC" w:rsidRPr="005C54A2">
        <w:rPr>
          <w:rFonts w:ascii="Times New Roman" w:eastAsia="Calibri" w:hAnsi="Times New Roman" w:cs="Times New Roman"/>
          <w:sz w:val="26"/>
          <w:szCs w:val="26"/>
        </w:rPr>
        <w:t>ответственного должностного лица</w:t>
      </w:r>
      <w:r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  <w:r w:rsidR="00FF17DC" w:rsidRPr="005C54A2">
        <w:rPr>
          <w:rFonts w:ascii="Times New Roman" w:eastAsia="Calibri" w:hAnsi="Times New Roman" w:cs="Times New Roman"/>
          <w:spacing w:val="-6"/>
          <w:sz w:val="26"/>
          <w:szCs w:val="26"/>
        </w:rPr>
        <w:t>в информационной системе межведомственного электронного взаимодействия (далее – СМЭВ).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Ответственное должностное лицо в СМЭВ: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наличие электронных заявлений, поступивших с </w:t>
      </w:r>
      <w:r w:rsidR="0078027F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РПГУ, </w:t>
      </w:r>
      <w:r w:rsidR="0045047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периодом не реже двух раз в день;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0266C0" w:rsidRPr="005C54A2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3.7.3. Получение результата предоставления муниципальной услуги.</w:t>
      </w:r>
    </w:p>
    <w:p w:rsidR="000266C0" w:rsidRPr="005C54A2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получения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электронного документа, подписанного </w:t>
      </w:r>
      <w:r w:rsidR="00FE3F6C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E3F6C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полномоченного органа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усиленной квалиф</w:t>
      </w:r>
      <w:r w:rsidR="006F042D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ицированной электронной подписи.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3.8. Получение сведений о ходе выполнения запроса.</w:t>
      </w:r>
    </w:p>
    <w:p w:rsidR="00A065A3" w:rsidRPr="005C54A2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3.8.1. </w:t>
      </w:r>
      <w:r w:rsidR="00A065A3" w:rsidRPr="005C54A2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5C54A2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заявление (запрос) зарегистрировано; </w:t>
      </w:r>
    </w:p>
    <w:p w:rsidR="00A065A3" w:rsidRPr="005C54A2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заявление (запрос) возвращено без рассмотрения; </w:t>
      </w:r>
    </w:p>
    <w:p w:rsidR="00A065A3" w:rsidRPr="005C54A2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приглашение заявителя на личный прием; </w:t>
      </w:r>
    </w:p>
    <w:p w:rsidR="00A065A3" w:rsidRPr="005C54A2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предоставлена; </w:t>
      </w:r>
    </w:p>
    <w:p w:rsidR="00A065A3" w:rsidRPr="005C54A2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 отказано.</w:t>
      </w:r>
    </w:p>
    <w:p w:rsidR="00FF17DC" w:rsidRPr="005C54A2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о ходе и результате предоставления муници</w:t>
      </w:r>
      <w:r w:rsidR="00CA7AB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 производится в личном кабинете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27F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</w:t>
      </w:r>
      <w:r w:rsidR="0045047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ацию о дальнейших действиях в личном кабинете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A7AB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собственной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</w:t>
      </w:r>
      <w:r w:rsidR="00CA7AB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любое </w:t>
      </w:r>
      <w:r w:rsidRPr="005C54A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время.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а) уведомление о записи на прием в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8E3164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полномоченный ор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ган</w:t>
      </w:r>
      <w:r w:rsidR="008E3164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или РГАУ МФЦ, содержащее сведения о дате, времени и месте приема;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для предоставления муниципальной услуги;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</w:t>
      </w:r>
      <w:r w:rsidR="00B50602">
        <w:rPr>
          <w:rFonts w:ascii="Times New Roman" w:eastAsia="Calibri" w:hAnsi="Times New Roman" w:cs="Times New Roman"/>
          <w:sz w:val="26"/>
          <w:szCs w:val="26"/>
        </w:rPr>
        <w:t>ной услуги, содержащее сведения</w:t>
      </w:r>
      <w:r w:rsidR="00450474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3.9. Оценка качества предоставления муниципальной услуги.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3.10. Досудебное (внесудебное) обжалование решений и действий (бездействия)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>, его должностных лиц, муниципальных гражданских служащих.</w:t>
      </w:r>
    </w:p>
    <w:p w:rsidR="00FF17DC" w:rsidRPr="005C54A2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Заявителю обеспечивается возможность направления жалобы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на решения, действия или бездействие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E3F6C" w:rsidRPr="005C54A2">
        <w:rPr>
          <w:rFonts w:ascii="Times New Roman" w:eastAsia="Calibri" w:hAnsi="Times New Roman" w:cs="Times New Roman"/>
          <w:sz w:val="26"/>
          <w:szCs w:val="26"/>
        </w:rPr>
        <w:t>У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в соответствии со статьей 11.2 Федерального закона №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210-ФЗ и в порядке, установленном постановлением Правительства Российской Федерации от 20 ноября 2012 года № </w:t>
      </w: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1198 «О федеральной государственной информационной системе, обе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>спечивающей процесс досудебного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Pr="00B50602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5C54A2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C54A2">
        <w:rPr>
          <w:rFonts w:ascii="Times New Roman" w:hAnsi="Times New Roman" w:cs="Times New Roman"/>
          <w:b/>
          <w:sz w:val="26"/>
          <w:szCs w:val="26"/>
        </w:rPr>
        <w:t xml:space="preserve">. Формы контроля за исполнением </w:t>
      </w:r>
      <w:r w:rsidR="008C2E03" w:rsidRPr="005C54A2">
        <w:rPr>
          <w:rFonts w:ascii="Times New Roman" w:hAnsi="Times New Roman" w:cs="Times New Roman"/>
          <w:b/>
          <w:sz w:val="26"/>
          <w:szCs w:val="26"/>
        </w:rPr>
        <w:t xml:space="preserve">настоящего </w:t>
      </w:r>
      <w:r w:rsidRPr="005C54A2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0C7A50" w:rsidRPr="00B50602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7A50" w:rsidRPr="005C54A2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0C7A50" w:rsidRPr="005C54A2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C7A50" w:rsidRPr="005C54A2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0C7A50" w:rsidRPr="005C54A2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:rsidR="000C7A50" w:rsidRPr="005C54A2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8C2E03" w:rsidRPr="00B50602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FE3F6C" w:rsidRPr="005C54A2">
        <w:rPr>
          <w:rFonts w:ascii="Times New Roman" w:hAnsi="Times New Roman" w:cs="Times New Roman"/>
          <w:sz w:val="26"/>
          <w:szCs w:val="26"/>
        </w:rPr>
        <w:t>У</w:t>
      </w:r>
      <w:r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</w:t>
      </w:r>
      <w:r w:rsidR="00B50602">
        <w:rPr>
          <w:rFonts w:ascii="Times New Roman" w:hAnsi="Times New Roman" w:cs="Times New Roman"/>
          <w:sz w:val="26"/>
          <w:szCs w:val="26"/>
        </w:rPr>
        <w:t>ьменная информация специалистов</w:t>
      </w:r>
      <w:r w:rsidR="009054E8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 xml:space="preserve">и должностных лиц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Администрации (У</w:t>
      </w:r>
      <w:r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9A1C18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>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B5060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41420A" w:rsidRPr="00B50602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FE3F6C" w:rsidRPr="005C54A2">
        <w:rPr>
          <w:rFonts w:ascii="Times New Roman" w:hAnsi="Times New Roman" w:cs="Times New Roman"/>
          <w:sz w:val="26"/>
          <w:szCs w:val="26"/>
        </w:rPr>
        <w:t>У</w:t>
      </w:r>
      <w:r w:rsidR="000266C0"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 (У</w:t>
      </w:r>
      <w:r w:rsidR="000266C0"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97761F" w:rsidRPr="005C54A2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C54A2">
        <w:rPr>
          <w:rFonts w:ascii="Times New Roman" w:hAnsi="Times New Roman" w:cs="Times New Roman"/>
          <w:sz w:val="26"/>
          <w:szCs w:val="26"/>
        </w:rPr>
        <w:t>;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FE3F6C" w:rsidRPr="005C54A2">
        <w:rPr>
          <w:rFonts w:ascii="Times New Roman" w:hAnsi="Times New Roman" w:cs="Times New Roman"/>
          <w:sz w:val="26"/>
          <w:szCs w:val="26"/>
        </w:rPr>
        <w:t>У</w:t>
      </w:r>
      <w:r w:rsidR="000266C0"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>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приказа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FE3F6C" w:rsidRPr="005C54A2">
        <w:rPr>
          <w:rFonts w:ascii="Times New Roman" w:hAnsi="Times New Roman" w:cs="Times New Roman"/>
          <w:sz w:val="26"/>
          <w:szCs w:val="26"/>
        </w:rPr>
        <w:t>У</w:t>
      </w:r>
      <w:r w:rsidR="000266C0"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>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FE3F6C" w:rsidRPr="005C54A2">
        <w:rPr>
          <w:rFonts w:ascii="Times New Roman" w:hAnsi="Times New Roman" w:cs="Times New Roman"/>
          <w:sz w:val="26"/>
          <w:szCs w:val="26"/>
        </w:rPr>
        <w:t>У</w:t>
      </w:r>
      <w:r w:rsidR="000266C0"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8E3164" w:rsidRPr="005C54A2">
        <w:rPr>
          <w:rFonts w:ascii="Times New Roman" w:hAnsi="Times New Roman" w:cs="Times New Roman"/>
          <w:sz w:val="26"/>
          <w:szCs w:val="26"/>
        </w:rPr>
        <w:t>)</w:t>
      </w:r>
      <w:r w:rsidRPr="005C54A2">
        <w:rPr>
          <w:rFonts w:ascii="Times New Roman" w:hAnsi="Times New Roman" w:cs="Times New Roman"/>
          <w:sz w:val="26"/>
          <w:szCs w:val="26"/>
        </w:rPr>
        <w:t>, проводившими пр</w:t>
      </w:r>
      <w:r w:rsidR="00CA7ABF" w:rsidRPr="005C54A2">
        <w:rPr>
          <w:rFonts w:ascii="Times New Roman" w:hAnsi="Times New Roman" w:cs="Times New Roman"/>
          <w:sz w:val="26"/>
          <w:szCs w:val="26"/>
        </w:rPr>
        <w:t>оверку. Проверяемые лица под под</w:t>
      </w:r>
      <w:r w:rsidRPr="005C54A2">
        <w:rPr>
          <w:rFonts w:ascii="Times New Roman" w:hAnsi="Times New Roman" w:cs="Times New Roman"/>
          <w:sz w:val="26"/>
          <w:szCs w:val="26"/>
        </w:rPr>
        <w:t>пись знакомятся со справкой.</w:t>
      </w:r>
    </w:p>
    <w:p w:rsidR="000C7A50" w:rsidRPr="00B5060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5C54A2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 xml:space="preserve">Ответственность должностных лиц </w:t>
      </w:r>
      <w:r w:rsidR="00FE3F6C" w:rsidRPr="005C54A2">
        <w:rPr>
          <w:rFonts w:ascii="Times New Roman" w:hAnsi="Times New Roman" w:cs="Times New Roman"/>
          <w:b/>
          <w:sz w:val="26"/>
          <w:szCs w:val="26"/>
        </w:rPr>
        <w:t>у</w:t>
      </w:r>
      <w:r w:rsidR="0041420A" w:rsidRPr="005C54A2">
        <w:rPr>
          <w:rFonts w:ascii="Times New Roman" w:hAnsi="Times New Roman" w:cs="Times New Roman"/>
          <w:b/>
          <w:sz w:val="26"/>
          <w:szCs w:val="26"/>
        </w:rPr>
        <w:t>полномоченного орга</w:t>
      </w:r>
      <w:r w:rsidR="000266C0" w:rsidRPr="005C54A2">
        <w:rPr>
          <w:rFonts w:ascii="Times New Roman" w:hAnsi="Times New Roman" w:cs="Times New Roman"/>
          <w:b/>
          <w:sz w:val="26"/>
          <w:szCs w:val="26"/>
        </w:rPr>
        <w:t>на</w:t>
      </w:r>
      <w:r w:rsidR="0041420A" w:rsidRPr="005C5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b/>
          <w:sz w:val="26"/>
          <w:szCs w:val="26"/>
        </w:rPr>
        <w:t>за решения и действия</w:t>
      </w:r>
      <w:r w:rsidR="0041420A" w:rsidRPr="005C54A2">
        <w:rPr>
          <w:rFonts w:ascii="Times New Roman" w:hAnsi="Times New Roman" w:cs="Times New Roman"/>
          <w:b/>
          <w:sz w:val="26"/>
          <w:szCs w:val="26"/>
        </w:rPr>
        <w:t xml:space="preserve"> (бездействие), принимаемые </w:t>
      </w:r>
      <w:r w:rsidRPr="005C54A2">
        <w:rPr>
          <w:rFonts w:ascii="Times New Roman" w:hAnsi="Times New Roman" w:cs="Times New Roman"/>
          <w:b/>
          <w:sz w:val="26"/>
          <w:szCs w:val="26"/>
        </w:rPr>
        <w:t>(осуществляемые) ими в ходе</w:t>
      </w:r>
      <w:r w:rsidR="0041420A" w:rsidRPr="005C5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41420A" w:rsidRPr="00B50602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</w:t>
      </w:r>
      <w:r w:rsidR="009054E8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B5060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  <w:r w:rsidR="00CA7ABF" w:rsidRPr="005C54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7ABF" w:rsidRPr="00B50602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5C54A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C54A2">
        <w:rPr>
          <w:rFonts w:ascii="Times New Roman" w:hAnsi="Times New Roman" w:cs="Times New Roman"/>
          <w:sz w:val="26"/>
          <w:szCs w:val="26"/>
        </w:rPr>
        <w:t>о сроках завершения административных процедур (действий).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</w:t>
      </w:r>
      <w:r w:rsidR="009054E8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и качества предоставления муниципальной услуги;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97761F" w:rsidRPr="005C54A2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C54A2">
        <w:rPr>
          <w:rFonts w:ascii="Times New Roman" w:hAnsi="Times New Roman" w:cs="Times New Roman"/>
          <w:sz w:val="26"/>
          <w:szCs w:val="26"/>
        </w:rPr>
        <w:t>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Администрации (У</w:t>
      </w:r>
      <w:r w:rsidR="000266C0" w:rsidRPr="005C54A2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9A1C18" w:rsidRPr="005C54A2">
        <w:rPr>
          <w:rFonts w:ascii="Times New Roman" w:hAnsi="Times New Roman" w:cs="Times New Roman"/>
          <w:sz w:val="26"/>
          <w:szCs w:val="26"/>
        </w:rPr>
        <w:t>)</w:t>
      </w:r>
      <w:r w:rsidR="00D6451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C54A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5C54A2">
        <w:rPr>
          <w:sz w:val="26"/>
          <w:szCs w:val="26"/>
        </w:rPr>
        <w:t xml:space="preserve"> </w:t>
      </w:r>
      <w:r w:rsidR="003A324A" w:rsidRPr="005C54A2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законом № 59-ФЗ</w:t>
      </w:r>
      <w:r w:rsidRPr="005C54A2">
        <w:rPr>
          <w:rFonts w:ascii="Times New Roman" w:hAnsi="Times New Roman" w:cs="Times New Roman"/>
          <w:sz w:val="26"/>
          <w:szCs w:val="26"/>
        </w:rPr>
        <w:t>.</w:t>
      </w:r>
    </w:p>
    <w:p w:rsidR="00037E72" w:rsidRPr="00B50602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5C54A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54A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C54A2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</w:t>
      </w:r>
      <w:r w:rsidR="009054E8" w:rsidRPr="005C54A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5C54A2">
        <w:rPr>
          <w:rFonts w:ascii="Times New Roman" w:hAnsi="Times New Roman" w:cs="Times New Roman"/>
          <w:b/>
          <w:sz w:val="26"/>
          <w:szCs w:val="26"/>
        </w:rPr>
        <w:t xml:space="preserve">и действий (бездействия) органа, предоставляющего муниципальную услугу, </w:t>
      </w:r>
      <w:r w:rsidR="00DA2C1E" w:rsidRPr="005C54A2">
        <w:rPr>
          <w:rFonts w:ascii="Times New Roman" w:hAnsi="Times New Roman" w:cs="Times New Roman"/>
          <w:b/>
          <w:sz w:val="26"/>
          <w:szCs w:val="26"/>
        </w:rPr>
        <w:t xml:space="preserve">многофункционального центра, </w:t>
      </w:r>
      <w:r w:rsidRPr="005C54A2">
        <w:rPr>
          <w:rFonts w:ascii="Times New Roman" w:hAnsi="Times New Roman" w:cs="Times New Roman"/>
          <w:b/>
          <w:sz w:val="26"/>
          <w:szCs w:val="26"/>
        </w:rPr>
        <w:t>а также их должностных лиц, работников</w:t>
      </w:r>
    </w:p>
    <w:p w:rsidR="000C7A50" w:rsidRPr="00B5060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B5060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FE3F6C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0266C0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полномоченного органа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его должностных лиц (специалистов),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FE3F6C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также работника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DC1365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предоставлении муниципальной услуги (далее – жалоба).</w:t>
      </w:r>
    </w:p>
    <w:p w:rsidR="000C7A50" w:rsidRPr="00B5060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B5060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или в 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электронной форме в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FE3F6C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0266C0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полномоченный орган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DC1365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DC1365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</w:t>
      </w:r>
      <w:r w:rsidR="00CA7ABF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учредитель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):</w:t>
      </w: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C72DF3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Уполномоченный орган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 решение и (или) действия (</w:t>
      </w:r>
      <w:r w:rsidR="00C72DF3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бездействие) должностного лица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руководителя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Уполномоченного органа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E2703" w:rsidRPr="005C54A2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руководителю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Уполномоченного органа</w:t>
      </w:r>
      <w:r w:rsidR="008E3164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руководителю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 решения и действия (бездействие) работника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учредителю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DC1365"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на решение и действия (бездействие)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директора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</w:t>
      </w:r>
      <w:r w:rsidR="00653ABF"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Уполномоченном органе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у учредителя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DC1365"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5C54A2" w:rsidRDefault="0041420A" w:rsidP="00B5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B5060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20A" w:rsidRPr="005C54A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266C0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027F" w:rsidRPr="005C54A2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B50602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B7DEA" w:rsidRPr="005C54A2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5C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ования действий (бездействия) и (или) </w:t>
      </w:r>
      <w:r w:rsidRPr="005C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B50602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7DEA" w:rsidRPr="005C54A2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5C54A2">
        <w:rPr>
          <w:rFonts w:ascii="Times New Roman" w:hAnsi="Times New Roman" w:cs="Times New Roman"/>
          <w:sz w:val="26"/>
          <w:szCs w:val="26"/>
        </w:rPr>
        <w:t>Администрации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266C0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8E316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5C54A2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№ 210-ФЗ;</w:t>
      </w:r>
    </w:p>
    <w:p w:rsidR="008B34A9" w:rsidRPr="005C54A2" w:rsidRDefault="00F03B33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8B34A9" w:rsidRPr="005C54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8B34A9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:rsidR="008B34A9" w:rsidRPr="005C54A2" w:rsidRDefault="00F03B33" w:rsidP="008B34A9">
      <w:pPr>
        <w:pStyle w:val="ConsPlusNormal"/>
        <w:ind w:firstLine="567"/>
        <w:jc w:val="both"/>
        <w:rPr>
          <w:sz w:val="26"/>
          <w:szCs w:val="26"/>
        </w:rPr>
      </w:pPr>
      <w:hyperlink r:id="rId11" w:history="1">
        <w:r w:rsidR="008B34A9" w:rsidRPr="005C54A2">
          <w:rPr>
            <w:rStyle w:val="a7"/>
            <w:color w:val="auto"/>
            <w:sz w:val="26"/>
            <w:szCs w:val="26"/>
            <w:u w:val="none"/>
          </w:rPr>
          <w:t>постановлением</w:t>
        </w:r>
      </w:hyperlink>
      <w:r w:rsidR="008B34A9" w:rsidRPr="005C54A2">
        <w:rPr>
          <w:sz w:val="26"/>
          <w:szCs w:val="26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5C54A2" w:rsidRDefault="00F03B33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8B34A9" w:rsidRPr="005C54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8B34A9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07700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684FC0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Максимовский</w:t>
      </w:r>
      <w:r w:rsidR="00307700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Янаульский район Республики Башкортостан.</w:t>
      </w:r>
    </w:p>
    <w:p w:rsidR="008B34A9" w:rsidRPr="005C54A2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4A9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Pr="00B50602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7DEA" w:rsidRPr="005C54A2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РГАУ МФЦ</w:t>
      </w:r>
    </w:p>
    <w:p w:rsidR="00DB7DEA" w:rsidRPr="00B50602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7DEA" w:rsidRPr="005C54A2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B50602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6.1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>.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осуществляет: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прием запросов заявителей о предоставлении муниципальной услуги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иных документов, необходимых для предоставления муниципальной услуги;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организации, участвующие в предоставлении муниципальной услуги;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выдачу заявителю результата предо</w:t>
      </w:r>
      <w:r w:rsidR="00D7510E" w:rsidRPr="005C54A2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B5060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7DEA" w:rsidRPr="005C54A2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Информирование заявителей</w:t>
      </w:r>
    </w:p>
    <w:p w:rsidR="00DB7DEA" w:rsidRPr="00B5060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6.2. Информирование заявителя РГАУ МФЦ осуществляется следующими способами: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="00C72DF3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сети Интернет (https://mfcrb.ru/) и информационных стендах </w:t>
      </w:r>
      <w:r w:rsidR="00DC1365" w:rsidRPr="005C54A2">
        <w:rPr>
          <w:rFonts w:ascii="Times New Roman" w:eastAsia="Calibri" w:hAnsi="Times New Roman" w:cs="Times New Roman"/>
          <w:sz w:val="26"/>
          <w:szCs w:val="26"/>
        </w:rPr>
        <w:t>РГАУ МФЦ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б) при обращении заявителя в РГАУ МФЦ лично, по телефону, п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>осредством почтовых отправлений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либо по электронной почте.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 личном обращении работник РГАУ МФЦ подробно информирует </w:t>
      </w: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заявителей по интересующим их вопросам в вежливой корректной форме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в очереди в секторе информирования для получения информации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муниципальных услугах не может превышать 10 минут.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Ответ на телефонный звонок должен начинаться с информации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5C54A2">
        <w:rPr>
          <w:rFonts w:ascii="Times New Roman" w:eastAsia="Calibri" w:hAnsi="Times New Roman" w:cs="Times New Roman"/>
          <w:sz w:val="26"/>
          <w:szCs w:val="26"/>
        </w:rPr>
        <w:t xml:space="preserve"> осуществляет не более 10 минут.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37E72" w:rsidRPr="00B50602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Прием запросов заявителей о предоставлении муниципальной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услуги и иных документов, необходимых для предоставления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муниципальной услуги</w:t>
      </w:r>
    </w:p>
    <w:p w:rsidR="00DB7DEA" w:rsidRPr="00B5060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5C54A2">
        <w:rPr>
          <w:rFonts w:ascii="Times New Roman" w:eastAsia="Calibri" w:hAnsi="Times New Roman" w:cs="Times New Roman"/>
          <w:sz w:val="26"/>
          <w:szCs w:val="26"/>
        </w:rPr>
        <w:t xml:space="preserve">теля (представителя заявителя) </w:t>
      </w:r>
      <w:r w:rsidRPr="005C54A2">
        <w:rPr>
          <w:rFonts w:ascii="Times New Roman" w:eastAsia="Calibri" w:hAnsi="Times New Roman" w:cs="Times New Roman"/>
          <w:sz w:val="26"/>
          <w:szCs w:val="26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Работник РГАУ МФЦ осуществляет следующие действия: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проверяет правильность оформления заявления, соответствие </w:t>
      </w: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5C54A2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 случае от</w:t>
      </w:r>
      <w:r w:rsidR="008A6AC2" w:rsidRPr="005C54A2">
        <w:rPr>
          <w:rFonts w:ascii="Times New Roman" w:eastAsia="Calibri" w:hAnsi="Times New Roman" w:cs="Times New Roman"/>
          <w:sz w:val="26"/>
          <w:szCs w:val="26"/>
        </w:rPr>
        <w:t>сутствия необходимых документов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либо их несоответствия</w:t>
      </w:r>
      <w:r w:rsidR="008A6AC2" w:rsidRPr="005C54A2">
        <w:rPr>
          <w:rFonts w:ascii="Times New Roman" w:eastAsia="Calibri" w:hAnsi="Times New Roman" w:cs="Times New Roman"/>
          <w:sz w:val="26"/>
          <w:szCs w:val="26"/>
        </w:rPr>
        <w:t xml:space="preserve"> установленным формам и бланкам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сообщает о данных фактах заявителю;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случае отсутствия возможности устранить выявленные недостатки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(У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полномоче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нный орган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 w:rsidRPr="005C54A2">
        <w:rPr>
          <w:rFonts w:ascii="Times New Roman" w:eastAsia="Calibri" w:hAnsi="Times New Roman" w:cs="Times New Roman"/>
          <w:sz w:val="26"/>
          <w:szCs w:val="26"/>
        </w:rPr>
        <w:t>о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приеме документов;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5C54A2">
        <w:rPr>
          <w:rFonts w:ascii="Times New Roman" w:eastAsia="Calibri" w:hAnsi="Times New Roman" w:cs="Times New Roman"/>
          <w:sz w:val="26"/>
          <w:szCs w:val="26"/>
        </w:rPr>
        <w:t>автоматизированная информационная система «Многофункциональный центр»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» (далее – АИС </w:t>
      </w:r>
      <w:r w:rsidR="00DA2C1E" w:rsidRPr="005C54A2">
        <w:rPr>
          <w:rFonts w:ascii="Times New Roman" w:eastAsia="Calibri" w:hAnsi="Times New Roman" w:cs="Times New Roman"/>
          <w:sz w:val="26"/>
          <w:szCs w:val="26"/>
        </w:rPr>
        <w:t>МФЦ</w:t>
      </w:r>
      <w:r w:rsidRPr="005C54A2">
        <w:rPr>
          <w:rFonts w:ascii="Times New Roman" w:eastAsia="Calibri" w:hAnsi="Times New Roman" w:cs="Times New Roman"/>
          <w:sz w:val="26"/>
          <w:szCs w:val="26"/>
        </w:rPr>
        <w:t>), если иное не предусмотрено соглашениями о взаимодействии;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6.4. Работник РГАУ МФЦ не вправе требовать от заявителя: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по собственной инициативе;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осуществления действий, в том числе согласований, необходимых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</w:t>
      </w:r>
      <w:r w:rsidR="00B50602">
        <w:rPr>
          <w:rFonts w:ascii="Times New Roman" w:eastAsia="Calibri" w:hAnsi="Times New Roman" w:cs="Times New Roman"/>
          <w:sz w:val="26"/>
          <w:szCs w:val="26"/>
        </w:rPr>
        <w:t>рые являются необходимыми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5C54A2">
        <w:rPr>
          <w:rFonts w:ascii="Times New Roman" w:eastAsia="Calibri" w:hAnsi="Times New Roman" w:cs="Times New Roman"/>
          <w:sz w:val="26"/>
          <w:szCs w:val="26"/>
        </w:rPr>
        <w:t>тате предоставления таких услуг.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АИС </w:t>
      </w:r>
      <w:r w:rsidR="001F133E" w:rsidRPr="005C54A2">
        <w:rPr>
          <w:rFonts w:ascii="Times New Roman" w:eastAsia="Calibri" w:hAnsi="Times New Roman" w:cs="Times New Roman"/>
          <w:sz w:val="26"/>
          <w:szCs w:val="26"/>
        </w:rPr>
        <w:t>МФЦ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и защищенных каналов связи, обеспечивающих защиту передаваемой</w:t>
      </w:r>
      <w:r w:rsidR="00E668DB"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4A2">
        <w:rPr>
          <w:rFonts w:ascii="Times New Roman" w:eastAsia="Calibri" w:hAnsi="Times New Roman" w:cs="Times New Roman"/>
          <w:sz w:val="26"/>
          <w:szCs w:val="26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Порядок и сроки передачи РГАУ МФЦ принятых им заявлений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и прилагаемых документов в форме документов на бумажном носителе </w:t>
      </w:r>
      <w:r w:rsidR="009054E8" w:rsidRPr="005C54A2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Администрацию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определяются соглашением о взаимодействии, заключенным между РГАУ МФЦ и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266C0" w:rsidRPr="005C54A2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8A6AC2" w:rsidRPr="005C54A2">
        <w:rPr>
          <w:rFonts w:ascii="Times New Roman" w:eastAsia="Calibri" w:hAnsi="Times New Roman" w:cs="Times New Roman"/>
          <w:sz w:val="26"/>
          <w:szCs w:val="26"/>
        </w:rPr>
        <w:t>.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7E72" w:rsidRPr="00B50602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7DEA" w:rsidRPr="00B50602" w:rsidRDefault="00DB7DEA" w:rsidP="00B50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многофункциональным центром межведомственного запроса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6.6. </w:t>
      </w:r>
      <w:r w:rsidR="00A2114C" w:rsidRPr="005C54A2">
        <w:rPr>
          <w:rFonts w:ascii="Times New Roman" w:eastAsia="Calibri" w:hAnsi="Times New Roman" w:cs="Times New Roman"/>
          <w:sz w:val="26"/>
          <w:szCs w:val="26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5C54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7DEA" w:rsidRPr="00B50602" w:rsidRDefault="00DB7DEA" w:rsidP="00B5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7DEA" w:rsidRPr="00B50602" w:rsidRDefault="00DB7DEA" w:rsidP="00B50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Администрация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5C54A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 (представителю).</w:t>
      </w:r>
    </w:p>
    <w:p w:rsidR="00DB7DEA" w:rsidRPr="005C54A2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Порядок и сроки передачи</w:t>
      </w:r>
      <w:r w:rsidRPr="005C54A2">
        <w:rPr>
          <w:sz w:val="26"/>
          <w:szCs w:val="26"/>
        </w:rPr>
        <w:t xml:space="preserve"> </w:t>
      </w:r>
      <w:r w:rsidR="009A1C18" w:rsidRPr="005C54A2">
        <w:rPr>
          <w:rFonts w:ascii="Times New Roman" w:hAnsi="Times New Roman" w:cs="Times New Roman"/>
          <w:sz w:val="26"/>
          <w:szCs w:val="26"/>
        </w:rPr>
        <w:t>Администрацией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5C54A2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="009A1C18" w:rsidRPr="005C54A2">
        <w:rPr>
          <w:rFonts w:ascii="Times New Roman" w:eastAsia="Calibri" w:hAnsi="Times New Roman" w:cs="Times New Roman"/>
          <w:sz w:val="26"/>
          <w:szCs w:val="26"/>
        </w:rPr>
        <w:t>)</w:t>
      </w:r>
      <w:r w:rsidR="00DB7DEA" w:rsidRPr="005C54A2">
        <w:rPr>
          <w:rFonts w:ascii="Times New Roman" w:eastAsia="Calibri" w:hAnsi="Times New Roman" w:cs="Times New Roman"/>
          <w:sz w:val="26"/>
          <w:szCs w:val="26"/>
        </w:rPr>
        <w:t xml:space="preserve"> таких документов в РГАУ МФЦ определяются Соглашением о взаимодействии.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5C54A2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="00DB7DEA" w:rsidRPr="005C54A2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 следующие действия: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определяет статус исполнения запроса заявителя в АИС </w:t>
      </w:r>
      <w:r w:rsidR="001F133E" w:rsidRPr="005C54A2">
        <w:rPr>
          <w:rFonts w:ascii="Times New Roman" w:eastAsia="Calibri" w:hAnsi="Times New Roman" w:cs="Times New Roman"/>
          <w:sz w:val="26"/>
          <w:szCs w:val="26"/>
        </w:rPr>
        <w:t>МФЦ</w:t>
      </w:r>
      <w:r w:rsidRPr="005C54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5C54A2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84FC0" w:rsidRPr="005C54A2" w:rsidRDefault="00330DE4" w:rsidP="00684FC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30DE4" w:rsidRPr="005C54A2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30DE4" w:rsidRPr="005C54A2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30DE4" w:rsidRPr="005C54A2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«</w:t>
      </w:r>
      <w:r w:rsidR="001F6F7F" w:rsidRPr="005C54A2">
        <w:rPr>
          <w:rFonts w:ascii="Times New Roman" w:hAnsi="Times New Roman" w:cs="Times New Roman"/>
          <w:sz w:val="26"/>
          <w:szCs w:val="26"/>
        </w:rPr>
        <w:t xml:space="preserve">Заключение соглашения </w:t>
      </w:r>
      <w:r w:rsidR="00622FA3" w:rsidRPr="005C54A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F6F7F" w:rsidRPr="005C54A2">
        <w:rPr>
          <w:rFonts w:ascii="Times New Roman" w:hAnsi="Times New Roman" w:cs="Times New Roman"/>
          <w:sz w:val="26"/>
          <w:szCs w:val="26"/>
        </w:rPr>
        <w:t xml:space="preserve">о перераспределении земель </w:t>
      </w:r>
      <w:r w:rsidR="00622FA3" w:rsidRPr="005C54A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F6F7F" w:rsidRPr="005C54A2">
        <w:rPr>
          <w:rFonts w:ascii="Times New Roman" w:hAnsi="Times New Roman" w:cs="Times New Roman"/>
          <w:sz w:val="26"/>
          <w:szCs w:val="26"/>
        </w:rPr>
        <w:t>и (или) земельных участков, находящихся в муниципальной собственности муниципального образования,</w:t>
      </w:r>
      <w:r w:rsidR="00622FA3" w:rsidRPr="005C54A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F6F7F" w:rsidRPr="005C54A2">
        <w:rPr>
          <w:rFonts w:ascii="Times New Roman" w:hAnsi="Times New Roman" w:cs="Times New Roman"/>
          <w:sz w:val="26"/>
          <w:szCs w:val="26"/>
        </w:rPr>
        <w:t xml:space="preserve"> и земельных участков, находящихся </w:t>
      </w:r>
      <w:r w:rsidR="00622FA3" w:rsidRPr="005C54A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F6F7F" w:rsidRPr="005C54A2">
        <w:rPr>
          <w:rFonts w:ascii="Times New Roman" w:hAnsi="Times New Roman" w:cs="Times New Roman"/>
          <w:sz w:val="26"/>
          <w:szCs w:val="26"/>
        </w:rPr>
        <w:t>в частной собственности</w:t>
      </w:r>
      <w:r w:rsidRPr="005C54A2">
        <w:rPr>
          <w:rFonts w:ascii="Times New Roman" w:hAnsi="Times New Roman" w:cs="Times New Roman"/>
          <w:sz w:val="26"/>
          <w:szCs w:val="26"/>
        </w:rPr>
        <w:t>»</w:t>
      </w:r>
    </w:p>
    <w:p w:rsidR="001F6F7F" w:rsidRPr="005C54A2" w:rsidRDefault="00453848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="00684FC0" w:rsidRPr="005C54A2">
        <w:rPr>
          <w:rFonts w:ascii="Times New Roman" w:hAnsi="Times New Roman" w:cs="Times New Roman"/>
          <w:sz w:val="26"/>
          <w:szCs w:val="26"/>
        </w:rPr>
        <w:t>Максимовский</w:t>
      </w:r>
      <w:r w:rsidRPr="005C54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1F6F7F" w:rsidRPr="005C54A2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330DE4" w:rsidRPr="005C54A2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Courier New" w:hAnsi="Courier New" w:cs="Courier New"/>
          <w:sz w:val="26"/>
          <w:szCs w:val="26"/>
        </w:rPr>
        <w:t xml:space="preserve">   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для физического лица</w:t>
      </w:r>
    </w:p>
    <w:p w:rsidR="00330DE4" w:rsidRPr="005C54A2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5C54A2" w:rsidRDefault="003A47CA" w:rsidP="00004DE6">
      <w:pPr>
        <w:widowControl w:val="0"/>
        <w:autoSpaceDE w:val="0"/>
        <w:autoSpaceDN w:val="0"/>
        <w:adjustRightInd w:val="0"/>
        <w:spacing w:after="0" w:line="240" w:lineRule="auto"/>
        <w:ind w:left="3970" w:firstLine="27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Администрации (</w:t>
      </w:r>
      <w:r w:rsidR="00C72DF3" w:rsidRPr="005C54A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5C54A2">
        <w:rPr>
          <w:rFonts w:ascii="Times New Roman" w:hAnsi="Times New Roman" w:cs="Times New Roman"/>
          <w:sz w:val="26"/>
          <w:szCs w:val="26"/>
        </w:rPr>
        <w:t>)</w:t>
      </w:r>
    </w:p>
    <w:p w:rsidR="00330DE4" w:rsidRPr="005C54A2" w:rsidRDefault="00330DE4" w:rsidP="00B50602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330DE4" w:rsidRPr="00004DE6" w:rsidRDefault="00330DE4" w:rsidP="00B5060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004DE6">
        <w:rPr>
          <w:rFonts w:ascii="Times New Roman" w:hAnsi="Times New Roman" w:cs="Times New Roman"/>
          <w:sz w:val="20"/>
          <w:szCs w:val="20"/>
        </w:rPr>
        <w:t xml:space="preserve">                    (наименование)</w:t>
      </w:r>
    </w:p>
    <w:p w:rsidR="00330DE4" w:rsidRPr="005C54A2" w:rsidRDefault="00330DE4" w:rsidP="00004D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330DE4" w:rsidRPr="00004DE6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</w:t>
      </w:r>
      <w:r w:rsidR="001F6F7F" w:rsidRPr="00004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004D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0DE4" w:rsidRPr="005C54A2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______________________________</w:t>
      </w:r>
    </w:p>
    <w:p w:rsidR="00330DE4" w:rsidRPr="00004DE6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(серия, номер)</w:t>
      </w:r>
    </w:p>
    <w:p w:rsidR="00330DE4" w:rsidRPr="005C54A2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________________________________</w:t>
      </w:r>
    </w:p>
    <w:p w:rsidR="00330DE4" w:rsidRPr="00004DE6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(кем и когда выдан)</w:t>
      </w:r>
    </w:p>
    <w:p w:rsidR="00330DE4" w:rsidRPr="005C54A2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30DE4" w:rsidRPr="00004DE6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004DE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подразделения)</w:t>
      </w:r>
    </w:p>
    <w:p w:rsidR="00330DE4" w:rsidRPr="005C54A2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30DE4" w:rsidRPr="00520566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(почтовый адрес и (или) адрес электронной </w:t>
      </w:r>
    </w:p>
    <w:p w:rsidR="00330DE4" w:rsidRPr="005C54A2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30DE4" w:rsidRPr="00520566" w:rsidRDefault="00330DE4" w:rsidP="00004DE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 для связи, номер телефона для контакта)</w:t>
      </w:r>
    </w:p>
    <w:p w:rsidR="00330DE4" w:rsidRPr="005C54A2" w:rsidRDefault="00330DE4" w:rsidP="0000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5C54A2" w:rsidRDefault="00330DE4" w:rsidP="00B5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30DE4" w:rsidRPr="005C54A2" w:rsidRDefault="00330DE4" w:rsidP="00B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осуществить перераспределение земель, </w:t>
      </w:r>
      <w:r w:rsidR="005C1916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муниципальной собственности муниципального образования</w:t>
      </w:r>
      <w:r w:rsidRPr="005C54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</w:t>
      </w:r>
      <w:r w:rsidR="00520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дастровом квартале ___________,</w:t>
      </w:r>
      <w:r w:rsidR="009054E8"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F6F7F"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собственности.</w:t>
      </w:r>
    </w:p>
    <w:p w:rsidR="00330DE4" w:rsidRPr="005C54A2" w:rsidRDefault="00330DE4" w:rsidP="00B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F7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 №_________.</w:t>
      </w:r>
    </w:p>
    <w:p w:rsidR="00520566" w:rsidRPr="005C54A2" w:rsidRDefault="00330DE4" w:rsidP="00B5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результата рассмотрения заявления (необходимо ука</w:t>
      </w:r>
      <w:r w:rsidR="005205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зать один из способов)</w:t>
      </w:r>
    </w:p>
    <w:p w:rsidR="00520566" w:rsidRPr="005C54A2" w:rsidRDefault="008126BC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полномочия представителя:________________________</w:t>
      </w:r>
    </w:p>
    <w:p w:rsidR="008B6BCE" w:rsidRPr="005C54A2" w:rsidRDefault="008B6BCE" w:rsidP="00B5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38A" w:rsidRPr="005C54A2" w:rsidRDefault="00FE738A" w:rsidP="00B5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FE738A" w:rsidRPr="005C54A2" w:rsidRDefault="00FE738A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FE738A" w:rsidRPr="005C54A2" w:rsidRDefault="00FE738A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   _____________        _________________________</w:t>
      </w:r>
    </w:p>
    <w:p w:rsidR="00FE738A" w:rsidRPr="005C54A2" w:rsidRDefault="00FE738A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5C54A2" w:rsidRDefault="00FE738A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38A" w:rsidRPr="005C54A2" w:rsidRDefault="00FE738A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D3CE1" w:rsidRPr="005C54A2" w:rsidRDefault="00AD3CE1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0BB" w:rsidRPr="005C54A2" w:rsidRDefault="00D210BB" w:rsidP="00B5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для индивидуальных предпринимателей</w:t>
      </w:r>
    </w:p>
    <w:p w:rsidR="00D210BB" w:rsidRPr="005C54A2" w:rsidRDefault="00D210BB" w:rsidP="00B5060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0BB" w:rsidRPr="00520566" w:rsidRDefault="003A47CA" w:rsidP="00520566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jc w:val="right"/>
        <w:rPr>
          <w:rFonts w:ascii="Times New Roman" w:hAnsi="Times New Roman" w:cs="Times New Roman"/>
          <w:sz w:val="20"/>
          <w:szCs w:val="20"/>
        </w:rPr>
      </w:pPr>
      <w:r w:rsidRPr="00520566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52056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520566">
        <w:rPr>
          <w:rFonts w:ascii="Times New Roman" w:hAnsi="Times New Roman" w:cs="Times New Roman"/>
          <w:sz w:val="20"/>
          <w:szCs w:val="20"/>
        </w:rPr>
        <w:t>)</w:t>
      </w:r>
    </w:p>
    <w:p w:rsidR="00D210BB" w:rsidRPr="005C54A2" w:rsidRDefault="00D210BB" w:rsidP="00520566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jc w:val="right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D210BB" w:rsidRPr="00520566" w:rsidRDefault="00D210BB" w:rsidP="005205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20566">
        <w:rPr>
          <w:rFonts w:ascii="Times New Roman" w:hAnsi="Times New Roman" w:cs="Times New Roman"/>
          <w:sz w:val="20"/>
          <w:szCs w:val="20"/>
        </w:rPr>
        <w:t xml:space="preserve">                    (наименование)</w:t>
      </w:r>
    </w:p>
    <w:p w:rsidR="00D210BB" w:rsidRPr="005C54A2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</w:t>
      </w:r>
    </w:p>
    <w:p w:rsidR="00D210BB" w:rsidRPr="00520566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D210BB" w:rsidRPr="005C54A2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D210BB" w:rsidRPr="00520566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(</w:t>
      </w: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номер)</w:t>
      </w:r>
    </w:p>
    <w:p w:rsidR="00D210BB" w:rsidRPr="005C54A2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</w:t>
      </w:r>
    </w:p>
    <w:p w:rsidR="00D210BB" w:rsidRPr="00520566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(кем и когда выдан)</w:t>
      </w:r>
    </w:p>
    <w:p w:rsidR="00D210BB" w:rsidRPr="005C54A2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210BB" w:rsidRPr="00520566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подразделения)</w:t>
      </w:r>
    </w:p>
    <w:p w:rsidR="00D210BB" w:rsidRPr="005C54A2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D210BB" w:rsidRPr="00520566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(почтовый адрес и (или) адрес электронной </w:t>
      </w:r>
    </w:p>
    <w:p w:rsidR="00D210BB" w:rsidRPr="005C54A2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D210BB" w:rsidRDefault="00D210BB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почты для связи, номер телефона для контакта)</w:t>
      </w:r>
    </w:p>
    <w:p w:rsidR="00520566" w:rsidRPr="00520566" w:rsidRDefault="00520566" w:rsidP="0052056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BB" w:rsidRPr="00520566" w:rsidRDefault="00D210BB" w:rsidP="0052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ОГРНИП:___________________________</w:t>
      </w:r>
    </w:p>
    <w:p w:rsidR="00D210BB" w:rsidRPr="005C54A2" w:rsidRDefault="00D210BB" w:rsidP="0052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="00520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</w:t>
      </w:r>
    </w:p>
    <w:p w:rsidR="00D210BB" w:rsidRPr="005C54A2" w:rsidRDefault="00D210BB" w:rsidP="00B5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0BB" w:rsidRPr="005C54A2" w:rsidRDefault="00D210BB" w:rsidP="00B5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210BB" w:rsidRPr="005C54A2" w:rsidRDefault="00D210BB" w:rsidP="00B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5C54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кадастровом квартале ___________,  и земельного участка с кадастровым номером ___________, находящегося у меня  в собственности.</w:t>
      </w:r>
    </w:p>
    <w:p w:rsidR="00D210BB" w:rsidRPr="005C54A2" w:rsidRDefault="00D210BB" w:rsidP="00B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от ______ №_________.</w:t>
      </w:r>
    </w:p>
    <w:p w:rsidR="00D210BB" w:rsidRPr="005C54A2" w:rsidRDefault="00D210BB" w:rsidP="00B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0BB" w:rsidRPr="005C54A2" w:rsidRDefault="00D210BB" w:rsidP="00B5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D210BB" w:rsidRPr="005C54A2" w:rsidRDefault="00D210BB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полномочия представителя:________________________</w:t>
      </w:r>
    </w:p>
    <w:p w:rsidR="00D210BB" w:rsidRPr="005C54A2" w:rsidRDefault="00D210BB" w:rsidP="00B5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2" w:rsidRPr="005C54A2" w:rsidRDefault="00037E72" w:rsidP="00B5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037E72" w:rsidRPr="005C54A2" w:rsidRDefault="00037E72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37E72" w:rsidRPr="005C54A2" w:rsidRDefault="00037E72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   _____________        _________________________</w:t>
      </w:r>
    </w:p>
    <w:p w:rsidR="00037E72" w:rsidRPr="005C54A2" w:rsidRDefault="00037E72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5C54A2" w:rsidRDefault="00037E72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2" w:rsidRPr="005C54A2" w:rsidRDefault="00037E72" w:rsidP="00B50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Pr="005C54A2" w:rsidRDefault="003A47CA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3A47CA" w:rsidRPr="005C54A2" w:rsidRDefault="003A47CA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3A47CA" w:rsidRPr="005C54A2" w:rsidRDefault="003A47CA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3A47CA" w:rsidRPr="005C54A2" w:rsidRDefault="003A47CA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3A47CA" w:rsidRDefault="003A47CA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20566" w:rsidRPr="005C54A2" w:rsidRDefault="00520566" w:rsidP="00B50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330DE4" w:rsidRPr="005C54A2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30DE4" w:rsidRPr="005C54A2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30DE4" w:rsidRPr="005C54A2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622FA3" w:rsidRPr="005C54A2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«</w:t>
      </w:r>
      <w:r w:rsidR="001F6F7F" w:rsidRPr="005C54A2">
        <w:rPr>
          <w:rFonts w:ascii="Times New Roman" w:hAnsi="Times New Roman" w:cs="Times New Roman"/>
          <w:sz w:val="26"/>
          <w:szCs w:val="26"/>
        </w:rPr>
        <w:t xml:space="preserve">Заключение соглашения </w:t>
      </w:r>
      <w:r w:rsidR="00622FA3" w:rsidRPr="005C54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F6F7F" w:rsidRPr="005C54A2">
        <w:rPr>
          <w:rFonts w:ascii="Times New Roman" w:hAnsi="Times New Roman" w:cs="Times New Roman"/>
          <w:sz w:val="26"/>
          <w:szCs w:val="26"/>
        </w:rPr>
        <w:t xml:space="preserve">о перераспределении земель </w:t>
      </w:r>
    </w:p>
    <w:p w:rsidR="00622FA3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и земельных участков, находящихся </w:t>
      </w:r>
    </w:p>
    <w:p w:rsidR="001F6F7F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частной собственности»</w:t>
      </w:r>
    </w:p>
    <w:p w:rsidR="003D7992" w:rsidRPr="005C54A2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</w:t>
      </w:r>
      <w:r w:rsidR="003D7992" w:rsidRPr="005C54A2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684FC0" w:rsidRPr="005C54A2">
        <w:rPr>
          <w:rFonts w:ascii="Times New Roman" w:hAnsi="Times New Roman" w:cs="Times New Roman"/>
          <w:sz w:val="26"/>
          <w:szCs w:val="26"/>
        </w:rPr>
        <w:t>Максимовский</w:t>
      </w:r>
      <w:r w:rsidR="003D7992" w:rsidRPr="005C54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3D7992" w:rsidRPr="005C54A2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5C54A2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330DE4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для юридического лица</w:t>
      </w:r>
    </w:p>
    <w:p w:rsidR="00330DE4" w:rsidRPr="005C54A2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6"/>
          <w:szCs w:val="26"/>
        </w:rPr>
      </w:pPr>
    </w:p>
    <w:p w:rsidR="00330DE4" w:rsidRPr="00520566" w:rsidRDefault="003A47CA" w:rsidP="00520566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right"/>
        <w:rPr>
          <w:rFonts w:ascii="Times New Roman" w:hAnsi="Times New Roman" w:cs="Times New Roman"/>
          <w:sz w:val="20"/>
          <w:szCs w:val="20"/>
        </w:rPr>
      </w:pPr>
      <w:r w:rsidRPr="00520566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52056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520566">
        <w:rPr>
          <w:rFonts w:ascii="Times New Roman" w:hAnsi="Times New Roman" w:cs="Times New Roman"/>
          <w:sz w:val="20"/>
          <w:szCs w:val="20"/>
        </w:rPr>
        <w:t>)</w:t>
      </w:r>
    </w:p>
    <w:p w:rsidR="00330DE4" w:rsidRPr="005C54A2" w:rsidRDefault="00330DE4" w:rsidP="00520566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right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330DE4" w:rsidRPr="00520566" w:rsidRDefault="00330DE4" w:rsidP="005205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>(</w:t>
      </w:r>
      <w:r w:rsidRPr="00520566">
        <w:rPr>
          <w:rFonts w:ascii="Times New Roman" w:hAnsi="Times New Roman" w:cs="Times New Roman"/>
          <w:sz w:val="20"/>
          <w:szCs w:val="20"/>
        </w:rPr>
        <w:t>наименование)</w:t>
      </w:r>
    </w:p>
    <w:p w:rsidR="00330DE4" w:rsidRPr="00520566" w:rsidRDefault="00330DE4" w:rsidP="00520566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23C" w:rsidRPr="005C54A2" w:rsidRDefault="00B3223C" w:rsidP="00520566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</w:t>
      </w:r>
    </w:p>
    <w:p w:rsidR="00B3223C" w:rsidRPr="00520566" w:rsidRDefault="00B3223C" w:rsidP="00520566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B3223C" w:rsidRPr="005C54A2" w:rsidRDefault="00B3223C" w:rsidP="00520566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B3223C" w:rsidRPr="00520566" w:rsidRDefault="00B3223C" w:rsidP="00520566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юридического лица)</w:t>
      </w:r>
    </w:p>
    <w:p w:rsidR="00B3223C" w:rsidRPr="005C54A2" w:rsidRDefault="00B3223C" w:rsidP="00520566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B3223C" w:rsidRPr="005C54A2" w:rsidRDefault="00B3223C" w:rsidP="00520566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2056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ЕГРЮЛ, ИНН)</w:t>
      </w:r>
    </w:p>
    <w:p w:rsidR="00B3223C" w:rsidRPr="005C54A2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23C" w:rsidRPr="005C54A2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30DE4" w:rsidRPr="005C54A2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осуществить </w:t>
      </w:r>
      <w:r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перераспределение земель, </w:t>
      </w:r>
      <w:r w:rsidR="005C1916"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находящихся в муниципальной собственности муниципального образования</w:t>
      </w:r>
      <w:r w:rsidRPr="005C5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кадастровом квартале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___________, </w:t>
      </w:r>
      <w:r w:rsidR="009054E8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912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F6F7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 с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кадастровым номером ___________, находящегося </w:t>
      </w:r>
      <w:r w:rsidR="009054E8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собственности _______________________.</w:t>
      </w:r>
    </w:p>
    <w:p w:rsidR="00330DE4" w:rsidRPr="005C54A2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земельных участков  планируется осуществить в соответствии с проектом межевания территории, утвержденным</w:t>
      </w:r>
      <w:r w:rsidR="00520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_____________________</w:t>
      </w:r>
      <w:r w:rsidR="009054E8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F7F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 №_________.</w:t>
      </w:r>
    </w:p>
    <w:p w:rsidR="00330DE4" w:rsidRPr="005C54A2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5C54A2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5C54A2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330DE4" w:rsidRPr="005C54A2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5C54A2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194333" w:rsidRPr="005C54A2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</w:p>
    <w:p w:rsidR="00194333" w:rsidRPr="005C54A2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</w:p>
    <w:p w:rsidR="00A34912" w:rsidRPr="005C54A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полномочия представителя:________________________</w:t>
      </w:r>
      <w:r w:rsidR="00A34912"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4912" w:rsidRPr="005C54A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912" w:rsidRPr="005C54A2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4912" w:rsidRPr="005C54A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4912" w:rsidRPr="005C54A2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7F0" w:rsidRPr="005C54A2" w:rsidRDefault="00C377F0" w:rsidP="00E1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D93" w:rsidRPr="005C54A2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3</w:t>
      </w:r>
    </w:p>
    <w:p w:rsidR="00FE4D93" w:rsidRPr="005C54A2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к Административному регламенту</w:t>
      </w:r>
    </w:p>
    <w:p w:rsidR="00FE4D93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="00FE4D93"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услуги</w:t>
      </w:r>
    </w:p>
    <w:p w:rsidR="00622FA3" w:rsidRPr="005C54A2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6F7F"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соглашения </w:t>
      </w:r>
    </w:p>
    <w:p w:rsidR="00622FA3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перераспределении земель </w:t>
      </w:r>
    </w:p>
    <w:p w:rsidR="00622FA3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земельных участков, находящихся </w:t>
      </w:r>
    </w:p>
    <w:p w:rsidR="001F6F7F" w:rsidRPr="005C54A2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в частной собственности»</w:t>
      </w:r>
    </w:p>
    <w:p w:rsidR="00E1494C" w:rsidRPr="005C54A2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1494C" w:rsidRPr="005C54A2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684FC0" w:rsidRPr="005C54A2">
        <w:rPr>
          <w:rFonts w:ascii="Times New Roman" w:hAnsi="Times New Roman" w:cs="Times New Roman"/>
          <w:sz w:val="26"/>
          <w:szCs w:val="26"/>
        </w:rPr>
        <w:t>Максимовский</w:t>
      </w:r>
      <w:r w:rsidR="00E1494C" w:rsidRPr="005C54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E1494C" w:rsidRPr="005C54A2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4C" w:rsidRPr="005C54A2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210BB" w:rsidRPr="005C54A2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заявителе, которому адресован документ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 </w:t>
      </w:r>
    </w:p>
    <w:p w:rsidR="00D210BB" w:rsidRPr="0052056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520566">
        <w:rPr>
          <w:rFonts w:ascii="Times New Roman" w:hAnsi="Times New Roman" w:cs="Times New Roman"/>
          <w:color w:val="00000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20566">
        <w:rPr>
          <w:rFonts w:ascii="Times New Roman" w:hAnsi="Times New Roman" w:cs="Times New Roman"/>
          <w:color w:val="000000"/>
          <w:sz w:val="20"/>
          <w:szCs w:val="20"/>
        </w:rPr>
        <w:t>адрес:</w:t>
      </w: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20566">
        <w:rPr>
          <w:rFonts w:ascii="Times New Roman" w:hAnsi="Times New Roman" w:cs="Times New Roman"/>
          <w:color w:val="000000"/>
          <w:sz w:val="20"/>
          <w:szCs w:val="20"/>
        </w:rPr>
        <w:t>эл. почта:</w:t>
      </w: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</w:t>
      </w:r>
      <w:r w:rsidR="00484FA6"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а именно:___________________________________________________________ </w:t>
      </w:r>
    </w:p>
    <w:p w:rsidR="00D210BB" w:rsidRPr="000721E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21E4">
        <w:rPr>
          <w:rFonts w:ascii="Times New Roman" w:hAnsi="Times New Roman" w:cs="Times New Roman"/>
          <w:color w:val="000000"/>
          <w:sz w:val="20"/>
          <w:szCs w:val="20"/>
        </w:rPr>
        <w:t>(указать основание)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 ________________________ ________________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0721E4">
        <w:rPr>
          <w:rFonts w:ascii="Times New Roman" w:hAnsi="Times New Roman" w:cs="Times New Roman"/>
          <w:color w:val="000000"/>
          <w:sz w:val="20"/>
          <w:szCs w:val="20"/>
        </w:rPr>
        <w:t>должностное лицо, уполномоченное  (подпись)      (инициалы, фамилия)</w:t>
      </w: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на принятие решения об отказе в приеме документов </w:t>
      </w:r>
    </w:p>
    <w:p w:rsidR="00D210BB" w:rsidRPr="005C54A2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 xml:space="preserve">(возврате заявления заявителю) </w:t>
      </w:r>
    </w:p>
    <w:p w:rsidR="00D210BB" w:rsidRPr="005C54A2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7F0" w:rsidRPr="005C54A2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A2">
        <w:rPr>
          <w:rFonts w:ascii="Times New Roman" w:hAnsi="Times New Roman" w:cs="Times New Roman"/>
          <w:color w:val="000000"/>
          <w:sz w:val="26"/>
          <w:szCs w:val="26"/>
        </w:rPr>
        <w:t>М.П. «___» ________ 20__ г.</w:t>
      </w:r>
    </w:p>
    <w:p w:rsidR="006B627A" w:rsidRPr="005C54A2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6"/>
          <w:szCs w:val="26"/>
        </w:rPr>
      </w:pPr>
    </w:p>
    <w:p w:rsidR="006B627A" w:rsidRPr="005C54A2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6B627A" w:rsidRPr="005C54A2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B627A" w:rsidRPr="005C54A2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предоставлени</w:t>
      </w:r>
      <w:r w:rsidR="00BD6CC0" w:rsidRPr="005C54A2">
        <w:rPr>
          <w:rFonts w:ascii="Times New Roman" w:hAnsi="Times New Roman" w:cs="Times New Roman"/>
          <w:sz w:val="26"/>
          <w:szCs w:val="26"/>
        </w:rPr>
        <w:t>я</w:t>
      </w:r>
      <w:r w:rsidRPr="005C54A2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622FA3" w:rsidRPr="005C54A2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«</w:t>
      </w:r>
      <w:r w:rsidR="00BD6CC0" w:rsidRPr="005C54A2">
        <w:rPr>
          <w:rFonts w:ascii="Times New Roman" w:hAnsi="Times New Roman" w:cs="Times New Roman"/>
          <w:sz w:val="26"/>
          <w:szCs w:val="26"/>
        </w:rPr>
        <w:t xml:space="preserve">Заключение соглашения </w:t>
      </w:r>
    </w:p>
    <w:p w:rsidR="00622FA3" w:rsidRPr="005C54A2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о перераспределении земель </w:t>
      </w:r>
    </w:p>
    <w:p w:rsidR="00622FA3" w:rsidRPr="005C54A2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5C54A2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и земельных участков, находящихся </w:t>
      </w:r>
    </w:p>
    <w:p w:rsidR="00BD6CC0" w:rsidRPr="005C54A2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частной собственности»</w:t>
      </w:r>
    </w:p>
    <w:p w:rsidR="000B60CB" w:rsidRPr="005C54A2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</w:t>
      </w:r>
      <w:r w:rsidR="000B60CB" w:rsidRPr="005C54A2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684FC0" w:rsidRPr="005C54A2">
        <w:rPr>
          <w:rFonts w:ascii="Times New Roman" w:hAnsi="Times New Roman" w:cs="Times New Roman"/>
          <w:sz w:val="26"/>
          <w:szCs w:val="26"/>
        </w:rPr>
        <w:t>Максимовский</w:t>
      </w:r>
      <w:r w:rsidR="000B60CB" w:rsidRPr="005C54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0B60CB" w:rsidRPr="005C54A2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6"/>
          <w:szCs w:val="26"/>
        </w:rPr>
      </w:pPr>
    </w:p>
    <w:p w:rsidR="000B60CB" w:rsidRPr="005C54A2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B4F07" w:rsidRPr="005C54A2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Фирменный бланк (при наличии)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B4F07" w:rsidRPr="000721E4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0721E4">
        <w:rPr>
          <w:rFonts w:ascii="Times New Roman" w:hAnsi="Times New Roman" w:cs="Times New Roman"/>
          <w:sz w:val="20"/>
          <w:szCs w:val="20"/>
        </w:rPr>
        <w:t>Администрации (</w:t>
      </w:r>
      <w:r w:rsidRPr="000721E4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0721E4">
        <w:rPr>
          <w:rFonts w:ascii="Times New Roman" w:hAnsi="Times New Roman" w:cs="Times New Roman"/>
          <w:sz w:val="20"/>
          <w:szCs w:val="20"/>
        </w:rPr>
        <w:t>)</w:t>
      </w:r>
      <w:r w:rsidRPr="000721E4">
        <w:rPr>
          <w:rFonts w:ascii="Times New Roman" w:hAnsi="Times New Roman" w:cs="Times New Roman"/>
          <w:sz w:val="20"/>
          <w:szCs w:val="20"/>
        </w:rPr>
        <w:t>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721E4">
        <w:rPr>
          <w:rFonts w:ascii="Times New Roman" w:hAnsi="Times New Roman" w:cs="Times New Roman"/>
          <w:sz w:val="20"/>
          <w:szCs w:val="20"/>
        </w:rPr>
        <w:t>От</w:t>
      </w:r>
      <w:r w:rsidRPr="005C54A2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5B4F07" w:rsidRPr="005C54A2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0721E4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>(</w:t>
      </w:r>
      <w:r w:rsidRPr="000721E4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ИНН:________________________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ОГРН: 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</w:t>
      </w:r>
      <w:r w:rsidR="000721E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ЗАЯВЛЕНИЕ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21E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Прошу устранить (исправить) опечатку и (или) ошибку (нужное указать) в ранее принятом (выданном) </w:t>
      </w:r>
    </w:p>
    <w:p w:rsidR="005B4F07" w:rsidRPr="005C54A2" w:rsidRDefault="005B4F07" w:rsidP="0007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 (</w:t>
      </w:r>
      <w:r w:rsidRPr="000721E4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0721E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от ________________ № </w:t>
      </w:r>
      <w:r w:rsidR="000721E4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B4F07" w:rsidRPr="000721E4" w:rsidRDefault="000721E4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 xml:space="preserve"> </w:t>
      </w:r>
      <w:r w:rsidR="005B4F07" w:rsidRPr="000721E4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4F07" w:rsidRPr="000721E4">
        <w:rPr>
          <w:rFonts w:ascii="Times New Roman" w:hAnsi="Times New Roman" w:cs="Times New Roman"/>
          <w:sz w:val="20"/>
          <w:szCs w:val="20"/>
        </w:rPr>
        <w:t>или ошибка)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1E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 части 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 связи с 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правильные сведения).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:rsidR="005B4F07" w:rsidRPr="005C54A2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(в случае обращения </w:t>
      </w:r>
      <w:r w:rsidR="009054E8" w:rsidRPr="005C54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C54A2">
        <w:rPr>
          <w:rFonts w:ascii="Times New Roman" w:hAnsi="Times New Roman" w:cs="Times New Roman"/>
          <w:sz w:val="26"/>
          <w:szCs w:val="26"/>
        </w:rPr>
        <w:t>за получением муниципальной услуги представителя);</w:t>
      </w:r>
    </w:p>
    <w:p w:rsidR="005B4F07" w:rsidRPr="005C54A2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5C54A2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5C54A2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</w:t>
      </w:r>
      <w:r w:rsidR="00BD6CC0" w:rsidRPr="000721E4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0721E4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484FA6" w:rsidRPr="000721E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721E4">
        <w:rPr>
          <w:rFonts w:ascii="Times New Roman" w:hAnsi="Times New Roman" w:cs="Times New Roman"/>
          <w:sz w:val="20"/>
          <w:szCs w:val="20"/>
        </w:rPr>
        <w:t xml:space="preserve"> о наличии опечатки, а также содержащ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______________________  ______________________________  </w:t>
      </w:r>
    </w:p>
    <w:p w:rsidR="005B4F07" w:rsidRPr="000721E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     </w:t>
      </w:r>
      <w:r w:rsidRPr="000721E4">
        <w:rPr>
          <w:rFonts w:ascii="Times New Roman" w:hAnsi="Times New Roman" w:cs="Times New Roman"/>
          <w:sz w:val="20"/>
          <w:szCs w:val="20"/>
        </w:rPr>
        <w:t>(наименование должности  (подпись р</w:t>
      </w:r>
      <w:r w:rsidR="000721E4">
        <w:rPr>
          <w:rFonts w:ascii="Times New Roman" w:hAnsi="Times New Roman" w:cs="Times New Roman"/>
          <w:sz w:val="20"/>
          <w:szCs w:val="20"/>
        </w:rPr>
        <w:t xml:space="preserve">уководителя юридического лица </w:t>
      </w:r>
      <w:r w:rsidRPr="000721E4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лица)</w:t>
      </w:r>
      <w:r w:rsidRPr="000721E4">
        <w:rPr>
          <w:rFonts w:ascii="Times New Roman" w:hAnsi="Times New Roman" w:cs="Times New Roman"/>
          <w:sz w:val="20"/>
          <w:szCs w:val="20"/>
        </w:rPr>
        <w:tab/>
        <w:t xml:space="preserve">уполномоченного представителя) </w:t>
      </w:r>
      <w:r w:rsidRPr="000721E4">
        <w:rPr>
          <w:rFonts w:ascii="Times New Roman" w:hAnsi="Times New Roman" w:cs="Times New Roman"/>
          <w:sz w:val="20"/>
          <w:szCs w:val="20"/>
        </w:rPr>
        <w:tab/>
        <w:t>юридического лица, уполномоченного  представителя)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уполномоченного представителя:</w:t>
      </w: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0721E4">
        <w:rPr>
          <w:rFonts w:ascii="Times New Roman" w:hAnsi="Times New Roman" w:cs="Times New Roman"/>
          <w:sz w:val="20"/>
          <w:szCs w:val="20"/>
        </w:rPr>
        <w:t>а</w:t>
      </w:r>
      <w:r w:rsidRPr="000721E4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</w:p>
    <w:p w:rsidR="00BD6CC0" w:rsidRPr="005C54A2" w:rsidRDefault="00BD6CC0" w:rsidP="005B4F07">
      <w:pPr>
        <w:rPr>
          <w:rFonts w:ascii="Times New Roman" w:hAnsi="Times New Roman" w:cs="Times New Roman"/>
          <w:sz w:val="26"/>
          <w:szCs w:val="26"/>
        </w:rPr>
      </w:pPr>
    </w:p>
    <w:p w:rsidR="00BD6CC0" w:rsidRPr="005C54A2" w:rsidRDefault="00BD6CC0" w:rsidP="005B4F07">
      <w:pPr>
        <w:rPr>
          <w:rFonts w:ascii="Times New Roman" w:hAnsi="Times New Roman" w:cs="Times New Roman"/>
          <w:sz w:val="26"/>
          <w:szCs w:val="26"/>
        </w:rPr>
      </w:pPr>
    </w:p>
    <w:p w:rsidR="00F8459C" w:rsidRPr="005C54A2" w:rsidRDefault="00F8459C" w:rsidP="005B4F07">
      <w:pPr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________________________</w:t>
      </w:r>
      <w:r w:rsidR="000721E4">
        <w:rPr>
          <w:rFonts w:ascii="Times New Roman" w:hAnsi="Times New Roman" w:cs="Times New Roman"/>
          <w:sz w:val="26"/>
          <w:szCs w:val="26"/>
        </w:rPr>
        <w:t>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0721E4">
        <w:rPr>
          <w:rFonts w:ascii="Times New Roman" w:hAnsi="Times New Roman" w:cs="Times New Roman"/>
          <w:sz w:val="20"/>
          <w:szCs w:val="20"/>
        </w:rPr>
        <w:t>Администрации (</w:t>
      </w:r>
      <w:r w:rsidRPr="000721E4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0721E4">
        <w:rPr>
          <w:rFonts w:ascii="Times New Roman" w:hAnsi="Times New Roman" w:cs="Times New Roman"/>
          <w:sz w:val="20"/>
          <w:szCs w:val="20"/>
        </w:rPr>
        <w:t>)</w:t>
      </w:r>
      <w:r w:rsidRPr="000721E4">
        <w:rPr>
          <w:rFonts w:ascii="Times New Roman" w:hAnsi="Times New Roman" w:cs="Times New Roman"/>
          <w:sz w:val="20"/>
          <w:szCs w:val="20"/>
        </w:rPr>
        <w:t>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От _________________________</w:t>
      </w:r>
      <w:r w:rsidR="000721E4">
        <w:rPr>
          <w:rFonts w:ascii="Times New Roman" w:hAnsi="Times New Roman" w:cs="Times New Roman"/>
          <w:sz w:val="26"/>
          <w:szCs w:val="26"/>
        </w:rPr>
        <w:t>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>(</w:t>
      </w:r>
      <w:r w:rsidRPr="000721E4">
        <w:rPr>
          <w:rFonts w:ascii="Times New Roman" w:hAnsi="Times New Roman" w:cs="Times New Roman"/>
          <w:sz w:val="20"/>
          <w:szCs w:val="20"/>
        </w:rPr>
        <w:t>Ф</w:t>
      </w:r>
      <w:r w:rsidR="00BD6CC0" w:rsidRPr="000721E4">
        <w:rPr>
          <w:rFonts w:ascii="Times New Roman" w:hAnsi="Times New Roman" w:cs="Times New Roman"/>
          <w:sz w:val="20"/>
          <w:szCs w:val="20"/>
        </w:rPr>
        <w:t>.</w:t>
      </w:r>
      <w:r w:rsidRPr="000721E4">
        <w:rPr>
          <w:rFonts w:ascii="Times New Roman" w:hAnsi="Times New Roman" w:cs="Times New Roman"/>
          <w:sz w:val="20"/>
          <w:szCs w:val="20"/>
        </w:rPr>
        <w:t>И</w:t>
      </w:r>
      <w:r w:rsidR="00BD6CC0" w:rsidRPr="000721E4">
        <w:rPr>
          <w:rFonts w:ascii="Times New Roman" w:hAnsi="Times New Roman" w:cs="Times New Roman"/>
          <w:sz w:val="20"/>
          <w:szCs w:val="20"/>
        </w:rPr>
        <w:t>.</w:t>
      </w:r>
      <w:r w:rsidRPr="000721E4">
        <w:rPr>
          <w:rFonts w:ascii="Times New Roman" w:hAnsi="Times New Roman" w:cs="Times New Roman"/>
          <w:sz w:val="20"/>
          <w:szCs w:val="20"/>
        </w:rPr>
        <w:t>О</w:t>
      </w:r>
      <w:r w:rsidR="00BD6CC0" w:rsidRPr="000721E4">
        <w:rPr>
          <w:rFonts w:ascii="Times New Roman" w:hAnsi="Times New Roman" w:cs="Times New Roman"/>
          <w:sz w:val="20"/>
          <w:szCs w:val="20"/>
        </w:rPr>
        <w:t>.</w:t>
      </w:r>
      <w:r w:rsidRPr="000721E4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Реквизиты основного документа, удостоверяющего личность: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0721E4">
        <w:rPr>
          <w:rFonts w:ascii="Times New Roman" w:hAnsi="Times New Roman" w:cs="Times New Roman"/>
          <w:sz w:val="20"/>
          <w:szCs w:val="20"/>
        </w:rPr>
        <w:t>а</w:t>
      </w:r>
      <w:r w:rsidRPr="000721E4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Адрес места жительства (пребывания):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</w:t>
      </w:r>
      <w:r w:rsidR="000721E4">
        <w:rPr>
          <w:rFonts w:ascii="Times New Roman" w:hAnsi="Times New Roman" w:cs="Times New Roman"/>
          <w:sz w:val="26"/>
          <w:szCs w:val="26"/>
        </w:rPr>
        <w:t>__</w:t>
      </w:r>
      <w:r w:rsidRPr="005C54A2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ЗАЯВЛЕНИЕ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21E4" w:rsidRDefault="005B4F07" w:rsidP="0007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Прошу устранить (исправить) опечатку и (или) ошибку (нужное указать) в ранее принятом (выданном) </w:t>
      </w:r>
      <w:r w:rsidR="000721E4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B4F07" w:rsidRPr="005C54A2" w:rsidRDefault="005B4F07" w:rsidP="0007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0721E4">
        <w:rPr>
          <w:rFonts w:ascii="Times New Roman" w:hAnsi="Times New Roman" w:cs="Times New Roman"/>
          <w:sz w:val="26"/>
          <w:szCs w:val="26"/>
        </w:rPr>
        <w:t>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0721E4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0721E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от ________________ № </w:t>
      </w:r>
      <w:r w:rsidR="000721E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B4F07" w:rsidRPr="000721E4" w:rsidRDefault="000721E4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5B4F07" w:rsidRPr="000721E4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</w:t>
      </w:r>
      <w:r w:rsidRPr="000721E4">
        <w:rPr>
          <w:rFonts w:ascii="Times New Roman" w:hAnsi="Times New Roman" w:cs="Times New Roman"/>
          <w:sz w:val="20"/>
          <w:szCs w:val="20"/>
        </w:rPr>
        <w:t>та, в котором допущена опечатка</w:t>
      </w:r>
      <w:r w:rsidR="009054E8" w:rsidRPr="000721E4">
        <w:rPr>
          <w:rFonts w:ascii="Times New Roman" w:hAnsi="Times New Roman" w:cs="Times New Roman"/>
          <w:sz w:val="20"/>
          <w:szCs w:val="20"/>
        </w:rPr>
        <w:t xml:space="preserve">  </w:t>
      </w:r>
      <w:r w:rsidR="005B4F07" w:rsidRPr="000721E4">
        <w:rPr>
          <w:rFonts w:ascii="Times New Roman" w:hAnsi="Times New Roman" w:cs="Times New Roman"/>
          <w:sz w:val="20"/>
          <w:szCs w:val="20"/>
        </w:rPr>
        <w:t>или ошибка)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0721E4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</w:t>
      </w:r>
      <w:r w:rsidR="005B4F07" w:rsidRPr="005C54A2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0721E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связи с</w:t>
      </w:r>
      <w:r w:rsidR="000721E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5C54A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  <w:r w:rsidR="000721E4"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Pr="000721E4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правильные сведен</w:t>
      </w:r>
      <w:r w:rsidR="00BD6CC0" w:rsidRPr="000721E4">
        <w:rPr>
          <w:rFonts w:ascii="Times New Roman" w:hAnsi="Times New Roman" w:cs="Times New Roman"/>
          <w:sz w:val="20"/>
          <w:szCs w:val="20"/>
        </w:rPr>
        <w:t>ия)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:rsidR="005B4F07" w:rsidRPr="005C54A2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(в случае обращения </w:t>
      </w:r>
      <w:r w:rsidR="009054E8" w:rsidRPr="005C54A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4A2">
        <w:rPr>
          <w:rFonts w:ascii="Times New Roman" w:hAnsi="Times New Roman" w:cs="Times New Roman"/>
          <w:sz w:val="26"/>
          <w:szCs w:val="26"/>
        </w:rPr>
        <w:t>за получением муниципальной услуги представителя);</w:t>
      </w:r>
    </w:p>
    <w:p w:rsidR="005B4F07" w:rsidRPr="005C54A2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5C54A2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5C54A2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</w:t>
      </w:r>
      <w:r w:rsidR="00BD6CC0" w:rsidRPr="000721E4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0721E4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484FA6" w:rsidRPr="000721E4">
        <w:rPr>
          <w:rFonts w:ascii="Times New Roman" w:hAnsi="Times New Roman" w:cs="Times New Roman"/>
          <w:sz w:val="20"/>
          <w:szCs w:val="20"/>
        </w:rPr>
        <w:t xml:space="preserve"> </w:t>
      </w:r>
      <w:r w:rsidRPr="000721E4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0721E4">
        <w:rPr>
          <w:rFonts w:ascii="Times New Roman" w:hAnsi="Times New Roman" w:cs="Times New Roman"/>
          <w:sz w:val="20"/>
          <w:szCs w:val="20"/>
        </w:rPr>
        <w:t>его(-их)</w:t>
      </w:r>
      <w:r w:rsidRPr="000721E4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     ____________________________    _______________________</w:t>
      </w:r>
    </w:p>
    <w:p w:rsidR="005B4F07" w:rsidRPr="005C54A2" w:rsidRDefault="005B4F07" w:rsidP="0007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           (дата)                                     (подпись)                                     (Ф.И.О.)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>(указывается на</w:t>
      </w:r>
      <w:r w:rsidR="00BD6CC0" w:rsidRPr="000721E4">
        <w:rPr>
          <w:rFonts w:ascii="Times New Roman" w:hAnsi="Times New Roman" w:cs="Times New Roman"/>
          <w:sz w:val="20"/>
          <w:szCs w:val="20"/>
        </w:rPr>
        <w:t>именование документа</w:t>
      </w:r>
      <w:r w:rsidRPr="000721E4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br w:type="page"/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>ФОРМА ЗАЯВЛЕНИЯ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(для индивидуальных предпринимателей)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 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B4F07" w:rsidRPr="000721E4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0721E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0721E4">
        <w:rPr>
          <w:rFonts w:ascii="Times New Roman" w:hAnsi="Times New Roman" w:cs="Times New Roman"/>
          <w:sz w:val="20"/>
          <w:szCs w:val="20"/>
        </w:rPr>
        <w:t>Администрации (</w:t>
      </w:r>
      <w:r w:rsidRPr="000721E4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0721E4">
        <w:rPr>
          <w:rFonts w:ascii="Times New Roman" w:hAnsi="Times New Roman" w:cs="Times New Roman"/>
          <w:sz w:val="20"/>
          <w:szCs w:val="20"/>
        </w:rPr>
        <w:t>)</w:t>
      </w:r>
      <w:r w:rsidRPr="000721E4">
        <w:rPr>
          <w:rFonts w:ascii="Times New Roman" w:hAnsi="Times New Roman" w:cs="Times New Roman"/>
          <w:sz w:val="20"/>
          <w:szCs w:val="20"/>
        </w:rPr>
        <w:t>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От _________________________</w:t>
      </w:r>
    </w:p>
    <w:p w:rsidR="005B4F07" w:rsidRPr="005C54A2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(Ф.И.О.)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ИНН:________________________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ОГРН: 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Реквизиты основного документа, удостоверяющего личность: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5B4F07" w:rsidRPr="0036268A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>(</w:t>
      </w:r>
      <w:r w:rsidRPr="0036268A">
        <w:rPr>
          <w:rFonts w:ascii="Times New Roman" w:hAnsi="Times New Roman" w:cs="Times New Roman"/>
          <w:sz w:val="20"/>
          <w:szCs w:val="20"/>
        </w:rPr>
        <w:t>указывается наименование документ</w:t>
      </w:r>
      <w:r w:rsidR="00BD6CC0" w:rsidRPr="0036268A">
        <w:rPr>
          <w:rFonts w:ascii="Times New Roman" w:hAnsi="Times New Roman" w:cs="Times New Roman"/>
          <w:sz w:val="20"/>
          <w:szCs w:val="20"/>
        </w:rPr>
        <w:t>а</w:t>
      </w:r>
      <w:r w:rsidRPr="0036268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Адрес места нахождения: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 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Фактический адрес нахождения (при наличии):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4F07" w:rsidRPr="005C54A2" w:rsidRDefault="005B4F07" w:rsidP="0046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ЗАЯВЛЕНИЕ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C93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</w:t>
      </w:r>
      <w:r w:rsidR="00467C93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B4F07" w:rsidRPr="005C54A2" w:rsidRDefault="005B4F07" w:rsidP="0046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67C93">
        <w:rPr>
          <w:rFonts w:ascii="Times New Roman" w:hAnsi="Times New Roman" w:cs="Times New Roman"/>
          <w:sz w:val="26"/>
          <w:szCs w:val="26"/>
        </w:rPr>
        <w:t>_____________</w:t>
      </w:r>
    </w:p>
    <w:p w:rsidR="005B4F07" w:rsidRPr="00467C93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(</w:t>
      </w:r>
      <w:r w:rsidRPr="00467C93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467C93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от ________________ № </w:t>
      </w:r>
      <w:r w:rsidR="00467C9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B4F07" w:rsidRPr="005C54A2" w:rsidRDefault="00467C93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</w:t>
      </w:r>
      <w:r w:rsidR="005B4F07" w:rsidRPr="005C54A2">
        <w:rPr>
          <w:rFonts w:ascii="Times New Roman" w:hAnsi="Times New Roman" w:cs="Times New Roman"/>
          <w:sz w:val="26"/>
          <w:szCs w:val="26"/>
        </w:rPr>
        <w:t>(</w:t>
      </w:r>
      <w:r w:rsidR="005B4F07" w:rsidRPr="00467C93">
        <w:rPr>
          <w:rFonts w:ascii="Times New Roman" w:hAnsi="Times New Roman" w:cs="Times New Roman"/>
          <w:sz w:val="20"/>
          <w:szCs w:val="20"/>
        </w:rPr>
        <w:t>указывается дата принятия и номер документа, в котором допущена опечатка или ошибка)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C93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467C9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4F07" w:rsidRPr="00467C93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C93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467C93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lastRenderedPageBreak/>
        <w:t xml:space="preserve">в связи с </w:t>
      </w:r>
      <w:r w:rsidR="00467C93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  <w:r w:rsidR="00467C9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4F07" w:rsidRPr="00467C93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C93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BD6CC0" w:rsidRPr="00467C93">
        <w:rPr>
          <w:rFonts w:ascii="Times New Roman" w:hAnsi="Times New Roman" w:cs="Times New Roman"/>
          <w:sz w:val="20"/>
          <w:szCs w:val="20"/>
        </w:rPr>
        <w:t>его(-их)</w:t>
      </w:r>
      <w:r w:rsidRPr="00467C93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467C93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:rsidR="005B4F07" w:rsidRPr="005C54A2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(в случае обращения </w:t>
      </w:r>
      <w:r w:rsidR="009054E8" w:rsidRPr="005C54A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4A2">
        <w:rPr>
          <w:rFonts w:ascii="Times New Roman" w:hAnsi="Times New Roman" w:cs="Times New Roman"/>
          <w:sz w:val="26"/>
          <w:szCs w:val="26"/>
        </w:rPr>
        <w:t>за получением муниципальной услуги представителя);</w:t>
      </w:r>
    </w:p>
    <w:p w:rsidR="005B4F07" w:rsidRPr="005C54A2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5C54A2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5C54A2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(</w:t>
      </w:r>
      <w:r w:rsidRPr="00467C93">
        <w:rPr>
          <w:rFonts w:ascii="Times New Roman" w:hAnsi="Times New Roman" w:cs="Times New Roman"/>
          <w:sz w:val="20"/>
          <w:szCs w:val="20"/>
        </w:rPr>
        <w:t xml:space="preserve">указываются реквизиты </w:t>
      </w:r>
      <w:r w:rsidR="00BD6CC0" w:rsidRPr="00467C93">
        <w:rPr>
          <w:rFonts w:ascii="Times New Roman" w:hAnsi="Times New Roman" w:cs="Times New Roman"/>
          <w:sz w:val="20"/>
          <w:szCs w:val="20"/>
        </w:rPr>
        <w:t>документа</w:t>
      </w:r>
      <w:r w:rsidRPr="00467C93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BD6CC0" w:rsidRPr="00467C93">
        <w:rPr>
          <w:rFonts w:ascii="Times New Roman" w:hAnsi="Times New Roman" w:cs="Times New Roman"/>
          <w:sz w:val="20"/>
          <w:szCs w:val="20"/>
        </w:rPr>
        <w:t>его(-их)</w:t>
      </w:r>
      <w:r w:rsidRPr="00467C93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484FA6" w:rsidRPr="00467C9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67C93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467C93">
        <w:rPr>
          <w:rFonts w:ascii="Times New Roman" w:hAnsi="Times New Roman" w:cs="Times New Roman"/>
          <w:sz w:val="20"/>
          <w:szCs w:val="20"/>
        </w:rPr>
        <w:t>его(-их)</w:t>
      </w:r>
      <w:r w:rsidRPr="00467C93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     ____________________________    _______________________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           (должность)                                     (подпись)                                     (Ф.И.О.)</w:t>
      </w: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М.П.</w:t>
      </w: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:rsidR="005B4F07" w:rsidRPr="005C54A2" w:rsidRDefault="005B4F07" w:rsidP="005B4F07">
      <w:pPr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467C93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C93">
        <w:rPr>
          <w:rFonts w:ascii="Times New Roman" w:hAnsi="Times New Roman" w:cs="Times New Roman"/>
          <w:sz w:val="20"/>
          <w:szCs w:val="20"/>
        </w:rPr>
        <w:t>(ук</w:t>
      </w:r>
      <w:r w:rsidR="00BD6CC0" w:rsidRPr="00467C93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467C93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EA7593" w:rsidRPr="005C54A2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82B8C" w:rsidRPr="005C54A2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82B8C" w:rsidRPr="005C54A2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A38F2" w:rsidRPr="005C54A2" w:rsidRDefault="001A38F2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  <w:sectPr w:rsidR="001A38F2" w:rsidRPr="005C54A2" w:rsidSect="00684FC0">
          <w:headerReference w:type="default" r:id="rId13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B82B8C" w:rsidRPr="005C54A2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5</w:t>
      </w:r>
    </w:p>
    <w:p w:rsidR="001A38F2" w:rsidRPr="005C54A2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1A38F2" w:rsidRPr="005C54A2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eastAsia="Calibri" w:hAnsi="Times New Roman" w:cs="Times New Roman"/>
          <w:sz w:val="26"/>
          <w:szCs w:val="26"/>
        </w:rPr>
        <w:t>предоставлени</w:t>
      </w:r>
      <w:r w:rsidR="00BD6CC0" w:rsidRPr="005C54A2">
        <w:rPr>
          <w:rFonts w:ascii="Times New Roman" w:eastAsia="Calibri" w:hAnsi="Times New Roman" w:cs="Times New Roman"/>
          <w:sz w:val="26"/>
          <w:szCs w:val="26"/>
        </w:rPr>
        <w:t>я</w:t>
      </w:r>
      <w:r w:rsidRPr="005C54A2">
        <w:rPr>
          <w:rFonts w:ascii="Times New Roman" w:eastAsia="Calibri" w:hAnsi="Times New Roman" w:cs="Times New Roman"/>
          <w:sz w:val="26"/>
          <w:szCs w:val="26"/>
        </w:rPr>
        <w:t xml:space="preserve"> муниципальной услуги «</w:t>
      </w:r>
      <w:r w:rsidR="001A38F2" w:rsidRPr="005C54A2">
        <w:rPr>
          <w:rFonts w:ascii="Times New Roman" w:hAnsi="Times New Roman" w:cs="Times New Roman"/>
          <w:sz w:val="26"/>
          <w:szCs w:val="26"/>
        </w:rPr>
        <w:t xml:space="preserve">Заключение соглашения </w:t>
      </w:r>
      <w:r w:rsidR="00670554" w:rsidRPr="005C54A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A38F2" w:rsidRPr="005C54A2">
        <w:rPr>
          <w:rFonts w:ascii="Times New Roman" w:hAnsi="Times New Roman" w:cs="Times New Roman"/>
          <w:sz w:val="26"/>
          <w:szCs w:val="26"/>
        </w:rPr>
        <w:t xml:space="preserve">о перераспределении земель </w:t>
      </w:r>
      <w:r w:rsidR="00670554" w:rsidRPr="005C54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A38F2" w:rsidRPr="005C54A2">
        <w:rPr>
          <w:rFonts w:ascii="Times New Roman" w:hAnsi="Times New Roman" w:cs="Times New Roman"/>
          <w:sz w:val="26"/>
          <w:szCs w:val="26"/>
        </w:rPr>
        <w:t xml:space="preserve">и (или) земельных участков, находящихся </w:t>
      </w:r>
      <w:r w:rsidR="00670554" w:rsidRPr="005C54A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A38F2" w:rsidRPr="005C54A2">
        <w:rPr>
          <w:rFonts w:ascii="Times New Roman" w:hAnsi="Times New Roman" w:cs="Times New Roman"/>
          <w:sz w:val="26"/>
          <w:szCs w:val="26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Pr="005C54A2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в</w:t>
      </w:r>
      <w:r w:rsidR="00821BC3" w:rsidRPr="005C54A2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684FC0" w:rsidRPr="005C54A2">
        <w:rPr>
          <w:rFonts w:ascii="Times New Roman" w:hAnsi="Times New Roman" w:cs="Times New Roman"/>
          <w:sz w:val="26"/>
          <w:szCs w:val="26"/>
        </w:rPr>
        <w:t>Максимовский</w:t>
      </w:r>
      <w:r w:rsidR="00821BC3" w:rsidRPr="005C54A2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821BC3" w:rsidRPr="005C54A2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>муниципального района Янаульский район</w:t>
      </w:r>
    </w:p>
    <w:p w:rsidR="00821BC3" w:rsidRPr="005C54A2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5C54A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E71891" w:rsidRPr="00A367B7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B82B8C" w:rsidRPr="005C54A2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4A2">
        <w:rPr>
          <w:rFonts w:ascii="Times New Roman" w:eastAsia="Calibri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5C54A2">
        <w:rPr>
          <w:rFonts w:ascii="Times New Roman" w:eastAsia="Calibri" w:hAnsi="Times New Roman" w:cs="Times New Roman"/>
          <w:b/>
          <w:sz w:val="26"/>
          <w:szCs w:val="26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A367B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034"/>
        <w:gridCol w:w="3211"/>
      </w:tblGrid>
      <w:tr w:rsidR="00E65974" w:rsidRPr="005C54A2" w:rsidTr="00A367B7">
        <w:trPr>
          <w:trHeight w:val="1415"/>
        </w:trPr>
        <w:tc>
          <w:tcPr>
            <w:tcW w:w="2699" w:type="dxa"/>
          </w:tcPr>
          <w:p w:rsidR="00E65974" w:rsidRPr="00A367B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A367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367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A367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A367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A367B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E65974" w:rsidRPr="00A367B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A367B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E65974" w:rsidRPr="00A367B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A367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A367B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:rsidR="00E65974" w:rsidRPr="00A367B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A367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A367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A367B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A367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34" w:type="dxa"/>
          </w:tcPr>
          <w:p w:rsidR="00E65974" w:rsidRPr="00A367B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A367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211" w:type="dxa"/>
          </w:tcPr>
          <w:p w:rsidR="00E65974" w:rsidRPr="00A367B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A367B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A367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A367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A367B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A367B7" w:rsidRDefault="00E65974" w:rsidP="00A36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032"/>
        <w:gridCol w:w="3211"/>
      </w:tblGrid>
      <w:tr w:rsidR="00E65974" w:rsidRPr="005C54A2" w:rsidTr="00A367B7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5C54A2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E65974" w:rsidRPr="005C54A2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0" w:type="dxa"/>
          </w:tcPr>
          <w:p w:rsidR="00E65974" w:rsidRPr="005C54A2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E65974" w:rsidRPr="005C54A2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8" w:type="dxa"/>
            <w:gridSpan w:val="2"/>
          </w:tcPr>
          <w:p w:rsidR="00E65974" w:rsidRPr="005C54A2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11" w:type="dxa"/>
          </w:tcPr>
          <w:p w:rsidR="00E65974" w:rsidRPr="005C54A2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65974" w:rsidRPr="005C54A2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C54A2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</w:t>
            </w:r>
            <w:r w:rsidRPr="005C54A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П</w:t>
            </w: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5C54A2" w:rsidTr="00A367B7">
        <w:trPr>
          <w:gridBefore w:val="1"/>
          <w:wBefore w:w="9" w:type="dxa"/>
          <w:trHeight w:val="1384"/>
        </w:trPr>
        <w:tc>
          <w:tcPr>
            <w:tcW w:w="2703" w:type="dxa"/>
          </w:tcPr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Поступление заявления и</w:t>
            </w:r>
          </w:p>
          <w:p w:rsidR="00E65974" w:rsidRPr="005C54A2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Предоставление муниципальной услуги (далее –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заявление) и документов в </w:t>
            </w:r>
            <w:r w:rsidR="003A47CA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</w:p>
          <w:p w:rsidR="00E65974" w:rsidRPr="005C54A2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E65974" w:rsidRPr="005C54A2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личного обращения в </w:t>
            </w:r>
            <w:r w:rsidR="009A1C18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;</w:t>
            </w:r>
          </w:p>
          <w:p w:rsidR="00E65974" w:rsidRPr="005C54A2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РПГУ)</w:t>
            </w:r>
          </w:p>
          <w:p w:rsidR="00E65974" w:rsidRPr="005C54A2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</w:p>
        </w:tc>
        <w:tc>
          <w:tcPr>
            <w:tcW w:w="2270" w:type="dxa"/>
          </w:tcPr>
          <w:p w:rsidR="00E65974" w:rsidRPr="005C54A2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5C54A2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Должностное лицо </w:t>
            </w:r>
            <w:r w:rsidR="003A47CA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ого 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орган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, ответственное  за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регистрацию корреспонденции</w:t>
            </w:r>
          </w:p>
        </w:tc>
        <w:tc>
          <w:tcPr>
            <w:tcW w:w="2038" w:type="dxa"/>
            <w:gridSpan w:val="2"/>
          </w:tcPr>
          <w:p w:rsidR="00E65974" w:rsidRPr="005C54A2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Наличие/отсутствие оснований, предусмотренных пунктами 2.14 и 2.15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3211" w:type="dxa"/>
          </w:tcPr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Прием документов;</w:t>
            </w:r>
          </w:p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датирование); </w:t>
            </w:r>
          </w:p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назначение  должностного лица </w:t>
            </w:r>
            <w:r w:rsidR="003A47CA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ого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орган</w:t>
            </w:r>
            <w:r w:rsidR="003A47C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отказ в приеме документов:</w:t>
            </w:r>
          </w:p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в случае личного обращения в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регламенту;</w:t>
            </w:r>
            <w:r w:rsidR="00484FA6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5C54A2">
              <w:trPr>
                <w:trHeight w:val="2738"/>
              </w:trPr>
              <w:tc>
                <w:tcPr>
                  <w:tcW w:w="2949" w:type="dxa"/>
                </w:tcPr>
                <w:p w:rsidR="00ED3A6C" w:rsidRPr="005C54A2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54A2">
                    <w:rPr>
                      <w:rFonts w:ascii="Symbol" w:hAnsi="Symbol"/>
                      <w:sz w:val="26"/>
                      <w:szCs w:val="26"/>
                    </w:rPr>
                    <w:t></w:t>
                  </w:r>
                  <w:r w:rsidRPr="005C54A2">
                    <w:rPr>
                      <w:rFonts w:ascii="Symbol" w:hAnsi="Symbol"/>
                      <w:sz w:val="26"/>
                      <w:szCs w:val="26"/>
                    </w:rPr>
                    <w:t></w:t>
                  </w:r>
                  <w:r w:rsidRPr="005C54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5C54A2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54A2">
                    <w:rPr>
                      <w:rFonts w:ascii="Symbol" w:hAnsi="Symbol"/>
                      <w:sz w:val="26"/>
                      <w:szCs w:val="26"/>
                    </w:rPr>
                    <w:t></w:t>
                  </w:r>
                  <w:r w:rsidRPr="005C54A2">
                    <w:rPr>
                      <w:rFonts w:ascii="Symbol" w:hAnsi="Symbol"/>
                      <w:sz w:val="26"/>
                      <w:szCs w:val="26"/>
                    </w:rPr>
                    <w:t></w:t>
                  </w:r>
                  <w:r w:rsidRPr="005C54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случае обращения посредством </w:t>
                  </w:r>
                  <w:r w:rsidR="0078027F" w:rsidRPr="005C54A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ЕПГУ, </w:t>
                  </w:r>
                  <w:r w:rsidRPr="005C54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5C54A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ЕПГУ, </w:t>
                  </w:r>
                  <w:r w:rsidRPr="005C54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РПГУ </w:t>
                  </w:r>
                </w:p>
              </w:tc>
            </w:tr>
          </w:tbl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</w:p>
        </w:tc>
      </w:tr>
      <w:tr w:rsidR="00E65974" w:rsidRPr="005C54A2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C54A2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5C54A2" w:rsidTr="00A367B7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5C54A2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5C54A2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для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отказа в приеме</w:t>
            </w:r>
            <w:r w:rsidR="00ED3A6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/возврате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ED3A6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5C54A2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 рабочий день</w:t>
            </w:r>
          </w:p>
        </w:tc>
        <w:tc>
          <w:tcPr>
            <w:tcW w:w="2545" w:type="dxa"/>
          </w:tcPr>
          <w:p w:rsidR="00E65974" w:rsidRPr="005C54A2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038" w:type="dxa"/>
            <w:gridSpan w:val="2"/>
          </w:tcPr>
          <w:p w:rsidR="00E65974" w:rsidRPr="005C54A2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3211" w:type="dxa"/>
          </w:tcPr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</w:t>
            </w:r>
          </w:p>
        </w:tc>
      </w:tr>
      <w:tr w:rsidR="00E65974" w:rsidRPr="005C54A2" w:rsidTr="00A367B7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5C54A2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E65974" w:rsidRPr="005C54A2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Администрация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/возврате заявления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5C54A2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Не позднее </w:t>
            </w:r>
            <w:r w:rsidR="00DA368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10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дней со дня поступления Заявления в </w:t>
            </w:r>
            <w:r w:rsidR="009A1C18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038" w:type="dxa"/>
            <w:gridSpan w:val="2"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3211" w:type="dxa"/>
          </w:tcPr>
          <w:p w:rsidR="00E65974" w:rsidRPr="005C54A2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Подписанное и зарегистрированное уведомление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ого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орган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/возврате заявления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аявителю способом, указанным в з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аявлении </w:t>
            </w:r>
          </w:p>
        </w:tc>
      </w:tr>
      <w:tr w:rsidR="00E65974" w:rsidRPr="005C54A2" w:rsidTr="00A367B7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E65974" w:rsidRPr="005C54A2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Формирование и направление</w:t>
            </w:r>
          </w:p>
          <w:p w:rsidR="00E65974" w:rsidRPr="005C54A2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5C54A2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5C54A2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038" w:type="dxa"/>
            <w:gridSpan w:val="2"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5C54A2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3211" w:type="dxa"/>
          </w:tcPr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5C54A2" w:rsidTr="00A367B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E65974" w:rsidRPr="005C54A2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Получение ответов на межведомственные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запросы,</w:t>
            </w:r>
          </w:p>
          <w:p w:rsidR="00E65974" w:rsidRPr="005C54A2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рассмотрение документов</w:t>
            </w:r>
          </w:p>
        </w:tc>
        <w:tc>
          <w:tcPr>
            <w:tcW w:w="2270" w:type="dxa"/>
          </w:tcPr>
          <w:p w:rsidR="00E65974" w:rsidRPr="005C54A2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Не позднее 5 рабочих дней со дня направления межведомственны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lastRenderedPageBreak/>
              <w:t>-</w:t>
            </w:r>
          </w:p>
        </w:tc>
        <w:tc>
          <w:tcPr>
            <w:tcW w:w="2038" w:type="dxa"/>
            <w:gridSpan w:val="2"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</w:t>
            </w:r>
          </w:p>
        </w:tc>
        <w:tc>
          <w:tcPr>
            <w:tcW w:w="3211" w:type="dxa"/>
          </w:tcPr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Получение документов (сведений), необходимых для предоставления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муниципальной услуги и не представленных заявителем по собственной инициативе;</w:t>
            </w:r>
          </w:p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5C54A2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формирование комплекта документов</w:t>
            </w:r>
          </w:p>
        </w:tc>
      </w:tr>
      <w:tr w:rsidR="003443C7" w:rsidRPr="005C54A2" w:rsidTr="00A367B7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5C54A2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F4409" w:rsidRPr="005C54A2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Согласование схемы </w:t>
            </w:r>
          </w:p>
          <w:p w:rsidR="00D43419" w:rsidRPr="005C54A2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расположения земельного участка</w:t>
            </w:r>
            <w:r w:rsidR="00D43419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с Министерством лесного хозяйства </w:t>
            </w:r>
          </w:p>
          <w:p w:rsidR="003443C7" w:rsidRPr="005C54A2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5C54A2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(У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полномоченный орган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5C54A2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038" w:type="dxa"/>
            <w:gridSpan w:val="2"/>
          </w:tcPr>
          <w:p w:rsidR="003443C7" w:rsidRPr="005C54A2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</w:p>
        </w:tc>
        <w:tc>
          <w:tcPr>
            <w:tcW w:w="3211" w:type="dxa"/>
          </w:tcPr>
          <w:p w:rsidR="003443C7" w:rsidRPr="005C54A2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Справка о согласовании</w:t>
            </w:r>
            <w:r w:rsidRPr="005C54A2">
              <w:rPr>
                <w:sz w:val="26"/>
                <w:szCs w:val="26"/>
                <w:lang w:val="ru-RU"/>
              </w:rPr>
              <w:t xml:space="preserve">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схемы расположения земельного участка с указанием должностных лиц и даты согасования</w:t>
            </w:r>
          </w:p>
        </w:tc>
      </w:tr>
      <w:tr w:rsidR="00E65974" w:rsidRPr="005C54A2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C54A2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3. </w:t>
            </w:r>
            <w:r w:rsidR="004871E0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5C54A2" w:rsidTr="00A367B7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5C54A2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Сформированный комплект документов</w:t>
            </w:r>
          </w:p>
          <w:p w:rsidR="00E65974" w:rsidRPr="005C54A2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71E0" w:rsidRPr="005C54A2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Рассмотрение документов, в том числе полученных </w:t>
            </w:r>
            <w:r w:rsidR="004871E0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по </w:t>
            </w:r>
            <w:r w:rsidR="004871E0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межведомственным запросам;</w:t>
            </w:r>
          </w:p>
          <w:p w:rsidR="00E65974" w:rsidRPr="005C54A2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5C54A2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В течение </w:t>
            </w:r>
            <w:r w:rsidR="00DA368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20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календарных дней со дня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5C54A2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Лицо, ответственное за </w:t>
            </w:r>
            <w:r w:rsidR="004871E0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предоставление </w:t>
            </w:r>
            <w:r w:rsidR="004871E0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муниципальной услуги;</w:t>
            </w:r>
          </w:p>
          <w:p w:rsidR="00E65974" w:rsidRPr="005C54A2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Руководитель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Уполномоченного органа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</w:p>
        </w:tc>
        <w:tc>
          <w:tcPr>
            <w:tcW w:w="2038" w:type="dxa"/>
            <w:gridSpan w:val="2"/>
          </w:tcPr>
          <w:p w:rsidR="00E65974" w:rsidRPr="005C54A2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Наличие (отсутствие) оснований для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3211" w:type="dxa"/>
          </w:tcPr>
          <w:p w:rsidR="004871E0" w:rsidRPr="005C54A2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Подписанное и утвержденное решение об утверждении схемы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5C54A2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</w:p>
        </w:tc>
      </w:tr>
      <w:tr w:rsidR="00E65974" w:rsidRPr="005C54A2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C54A2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4. </w:t>
            </w:r>
            <w:r w:rsidR="004871E0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5C54A2" w:rsidTr="00A367B7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5C54A2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5C54A2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5C54A2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выдача (направление) заявителю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5C54A2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3 календарных дня, но не позднее </w:t>
            </w:r>
            <w:r w:rsidR="00DA368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20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5C54A2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должностное лицо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ого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орган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а)</w:t>
            </w:r>
            <w:r w:rsidRPr="005C54A2">
              <w:rPr>
                <w:rFonts w:ascii="Times New Roman" w:eastAsia="Calibri" w:hAnsi="Times New Roman" w:cs="Times New Roman"/>
                <w:spacing w:val="1"/>
                <w:sz w:val="26"/>
                <w:szCs w:val="26"/>
                <w:lang w:val="ru-RU"/>
              </w:rPr>
              <w:t>,</w:t>
            </w:r>
            <w:r w:rsidR="00C72DF3" w:rsidRPr="005C54A2">
              <w:rPr>
                <w:rFonts w:ascii="Times New Roman" w:eastAsia="Calibri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5C54A2">
              <w:rPr>
                <w:rFonts w:ascii="Calibri" w:eastAsia="Calibri" w:hAnsi="Calibri" w:cs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E65974" w:rsidRPr="005C54A2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ответственный</w:t>
            </w:r>
            <w:r w:rsidR="00E65974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(-ое) за </w:t>
            </w:r>
            <w:r w:rsidR="00E65974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регистрацию корреспонденции</w:t>
            </w:r>
          </w:p>
        </w:tc>
        <w:tc>
          <w:tcPr>
            <w:tcW w:w="2038" w:type="dxa"/>
            <w:gridSpan w:val="2"/>
          </w:tcPr>
          <w:p w:rsidR="00E65974" w:rsidRPr="005C54A2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lastRenderedPageBreak/>
              <w:t>-</w:t>
            </w:r>
          </w:p>
        </w:tc>
        <w:tc>
          <w:tcPr>
            <w:tcW w:w="3211" w:type="dxa"/>
          </w:tcPr>
          <w:p w:rsidR="004871E0" w:rsidRPr="005C54A2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5C54A2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Уполномоченном органе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РПГУ, электронной почты);</w:t>
            </w:r>
          </w:p>
          <w:p w:rsidR="004871E0" w:rsidRPr="005C54A2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- в виде бумажного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РПГУ, электронной почты);</w:t>
            </w:r>
          </w:p>
          <w:p w:rsidR="004871E0" w:rsidRPr="005C54A2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5C54A2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РПГУ, электронной почты соответственно)</w:t>
            </w:r>
          </w:p>
        </w:tc>
      </w:tr>
      <w:tr w:rsidR="00E65974" w:rsidRPr="005C54A2" w:rsidTr="00E65974">
        <w:trPr>
          <w:trHeight w:val="20"/>
        </w:trPr>
        <w:tc>
          <w:tcPr>
            <w:tcW w:w="15469" w:type="dxa"/>
            <w:gridSpan w:val="8"/>
          </w:tcPr>
          <w:p w:rsidR="00E65974" w:rsidRPr="005C54A2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5. </w:t>
            </w:r>
            <w:r w:rsidR="00333DA5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5C54A2" w:rsidTr="00A367B7">
        <w:trPr>
          <w:trHeight w:val="1566"/>
        </w:trPr>
        <w:tc>
          <w:tcPr>
            <w:tcW w:w="2712" w:type="dxa"/>
            <w:gridSpan w:val="2"/>
          </w:tcPr>
          <w:p w:rsidR="00E65974" w:rsidRPr="005C54A2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572BFE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Уполномоченный орган</w:t>
            </w:r>
            <w:r w:rsidR="00572BFE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устной,</w:t>
            </w:r>
            <w:r w:rsidRPr="005C54A2">
              <w:rPr>
                <w:sz w:val="26"/>
                <w:szCs w:val="26"/>
                <w:lang w:val="ru-RU"/>
              </w:rPr>
              <w:t xml:space="preserve"> </w:t>
            </w:r>
            <w:r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письменной форме </w:t>
            </w:r>
            <w:r w:rsidR="009A1C18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9A1C18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Уполномоче</w:t>
            </w:r>
            <w:r w:rsidR="00C72DF3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нного органа</w:t>
            </w:r>
            <w:r w:rsidR="009A1C18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5C54A2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5C54A2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5C54A2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5C54A2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Руко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водитель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Уполномоченного органа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</w:p>
        </w:tc>
        <w:tc>
          <w:tcPr>
            <w:tcW w:w="2032" w:type="dxa"/>
          </w:tcPr>
          <w:p w:rsidR="00E65974" w:rsidRPr="005C54A2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3211" w:type="dxa"/>
          </w:tcPr>
          <w:p w:rsidR="00E65974" w:rsidRPr="005C54A2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5C54A2" w:rsidTr="00E65974">
        <w:trPr>
          <w:trHeight w:val="20"/>
        </w:trPr>
        <w:tc>
          <w:tcPr>
            <w:tcW w:w="15469" w:type="dxa"/>
            <w:gridSpan w:val="8"/>
          </w:tcPr>
          <w:p w:rsidR="00E65974" w:rsidRPr="005C54A2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6. </w:t>
            </w:r>
            <w:r w:rsidR="006912C5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5C54A2" w:rsidTr="00A367B7">
        <w:trPr>
          <w:trHeight w:val="20"/>
        </w:trPr>
        <w:tc>
          <w:tcPr>
            <w:tcW w:w="2712" w:type="dxa"/>
            <w:gridSpan w:val="2"/>
          </w:tcPr>
          <w:p w:rsidR="00E65974" w:rsidRPr="005C54A2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5C54A2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5C54A2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выдача (направление) заявителю (представителю) результата муниципальной </w:t>
            </w: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услуги</w:t>
            </w:r>
          </w:p>
        </w:tc>
        <w:tc>
          <w:tcPr>
            <w:tcW w:w="2270" w:type="dxa"/>
          </w:tcPr>
          <w:p w:rsidR="00E65974" w:rsidRPr="005C54A2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5C54A2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5C54A2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должностное лицо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Уполномоченного органа</w:t>
            </w:r>
            <w:r w:rsidR="00572BFE"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032" w:type="dxa"/>
          </w:tcPr>
          <w:p w:rsidR="00E65974" w:rsidRPr="005C54A2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</w:t>
            </w:r>
          </w:p>
        </w:tc>
        <w:tc>
          <w:tcPr>
            <w:tcW w:w="3211" w:type="dxa"/>
          </w:tcPr>
          <w:p w:rsidR="006912C5" w:rsidRPr="005C54A2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Подписа</w:t>
            </w:r>
            <w:r w:rsidR="00484FA6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нный</w:t>
            </w:r>
            <w:r w:rsidR="00BE36BC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и</w:t>
            </w:r>
            <w:r w:rsidR="00484FA6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зарегистрированный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емельных участков, направленный(-ое) (выданный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(-ое) заявителю (представителю) следующими способами:</w:t>
            </w:r>
          </w:p>
          <w:p w:rsidR="006912C5" w:rsidRPr="005C54A2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Уполномоченном органе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(в случае подачи заявления и документов</w:t>
            </w:r>
            <w:r w:rsidR="0064613A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непосредственно в </w:t>
            </w:r>
            <w:r w:rsidR="009A1C18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Уполномоченный орган</w:t>
            </w:r>
            <w:r w:rsidR="009A1C18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РПГУ, </w:t>
            </w:r>
          </w:p>
          <w:p w:rsidR="006912C5" w:rsidRPr="005C54A2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Администрацию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Уполномоченный 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>орган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РПГУ, электронной почты);</w:t>
            </w:r>
          </w:p>
          <w:p w:rsidR="006912C5" w:rsidRPr="005C54A2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5C54A2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–в виде электронного документа, который направляется заявителю(представителю) в «Личный кабинет» на </w:t>
            </w:r>
            <w:r w:rsidR="00FC139E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РПГУ, электронной почты соответственно).</w:t>
            </w:r>
          </w:p>
          <w:p w:rsidR="006912C5" w:rsidRPr="005C54A2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В случае подачи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lastRenderedPageBreak/>
              <w:t xml:space="preserve">заявления и документов, в форме электронных документов посредством </w:t>
            </w:r>
            <w:r w:rsidR="00FC139E" w:rsidRPr="005C54A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ЕПГУ, 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5C54A2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5C54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(</w:t>
            </w:r>
            <w:r w:rsidR="00C72DF3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Уполномоченном органе</w:t>
            </w:r>
            <w:r w:rsidR="00572BFE"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)</w:t>
            </w: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;</w:t>
            </w:r>
          </w:p>
          <w:p w:rsidR="00E65974" w:rsidRPr="005C54A2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5C54A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5C54A2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5974" w:rsidRPr="005C54A2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5974" w:rsidRPr="005C54A2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E65974" w:rsidRPr="005C54A2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7A" w:rsidRDefault="001D187A">
      <w:pPr>
        <w:spacing w:after="0" w:line="240" w:lineRule="auto"/>
      </w:pPr>
      <w:r>
        <w:separator/>
      </w:r>
    </w:p>
  </w:endnote>
  <w:endnote w:type="continuationSeparator" w:id="1">
    <w:p w:rsidR="001D187A" w:rsidRDefault="001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7A" w:rsidRDefault="001D187A">
      <w:pPr>
        <w:spacing w:after="0" w:line="240" w:lineRule="auto"/>
      </w:pPr>
      <w:r>
        <w:separator/>
      </w:r>
    </w:p>
  </w:footnote>
  <w:footnote w:type="continuationSeparator" w:id="1">
    <w:p w:rsidR="001D187A" w:rsidRDefault="001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</w:sdtPr>
    <w:sdtEndPr>
      <w:rPr>
        <w:rFonts w:ascii="Times New Roman" w:hAnsi="Times New Roman" w:cs="Times New Roman"/>
        <w:sz w:val="24"/>
        <w:szCs w:val="24"/>
      </w:rPr>
    </w:sdtEndPr>
    <w:sdtContent>
      <w:p w:rsidR="00071B11" w:rsidRPr="005C54A2" w:rsidRDefault="00F03B33" w:rsidP="005C54A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B11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4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C0DF0"/>
    <w:rsid w:val="00004DE6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71B11"/>
    <w:rsid w:val="000721E4"/>
    <w:rsid w:val="00080437"/>
    <w:rsid w:val="000909C5"/>
    <w:rsid w:val="00090ED2"/>
    <w:rsid w:val="00094F8F"/>
    <w:rsid w:val="00097764"/>
    <w:rsid w:val="000A078E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01CE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87A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2EE2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7700"/>
    <w:rsid w:val="003102FF"/>
    <w:rsid w:val="00311B95"/>
    <w:rsid w:val="00312245"/>
    <w:rsid w:val="00320C1C"/>
    <w:rsid w:val="0032116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268A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2573D"/>
    <w:rsid w:val="00432738"/>
    <w:rsid w:val="00434756"/>
    <w:rsid w:val="00443FFB"/>
    <w:rsid w:val="00444A9E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67C93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20566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4A2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84FC0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6503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67B7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1D18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5B86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0602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27EA3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417"/>
    <w:rsid w:val="00CF6BCB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27AF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3B3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1A53"/>
    <w:rsid w:val="00FF4D2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  <w:style w:type="paragraph" w:styleId="afa">
    <w:name w:val="Body Text"/>
    <w:basedOn w:val="a"/>
    <w:link w:val="afb"/>
    <w:uiPriority w:val="99"/>
    <w:semiHidden/>
    <w:unhideWhenUsed/>
    <w:rsid w:val="005C54A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C54A2"/>
  </w:style>
  <w:style w:type="paragraph" w:styleId="31">
    <w:name w:val="Body Text 3"/>
    <w:basedOn w:val="a"/>
    <w:link w:val="32"/>
    <w:uiPriority w:val="99"/>
    <w:semiHidden/>
    <w:unhideWhenUsed/>
    <w:rsid w:val="005C5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54A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28AFE34F5F7F208300FF0973BBC209BD494C448EB8F5850F49F5D71t43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D93B-0B78-4A5B-84D1-CB8391C2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18988</Words>
  <Characters>108234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46</cp:revision>
  <cp:lastPrinted>2023-07-04T04:52:00Z</cp:lastPrinted>
  <dcterms:created xsi:type="dcterms:W3CDTF">2023-05-25T19:20:00Z</dcterms:created>
  <dcterms:modified xsi:type="dcterms:W3CDTF">2023-07-04T04:57:00Z</dcterms:modified>
</cp:coreProperties>
</file>